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9109" w14:textId="77777777" w:rsidR="00AF4132" w:rsidRDefault="00C84EBD">
      <w:pPr>
        <w:spacing w:after="0" w:line="259" w:lineRule="auto"/>
        <w:ind w:left="0" w:right="0" w:firstLine="0"/>
        <w:jc w:val="left"/>
      </w:pPr>
      <w:r>
        <w:rPr>
          <w:sz w:val="20"/>
        </w:rPr>
        <w:t xml:space="preserve"> </w:t>
      </w:r>
    </w:p>
    <w:p w14:paraId="7D8DB4A6" w14:textId="77777777" w:rsidR="00AF4132" w:rsidRDefault="00C84EBD">
      <w:pPr>
        <w:spacing w:after="460" w:line="259" w:lineRule="auto"/>
        <w:ind w:left="0" w:right="0" w:firstLine="0"/>
        <w:jc w:val="left"/>
      </w:pPr>
      <w:r>
        <w:rPr>
          <w:sz w:val="20"/>
        </w:rPr>
        <w:t xml:space="preserve"> </w:t>
      </w:r>
    </w:p>
    <w:p w14:paraId="40582EDA" w14:textId="77777777" w:rsidR="00AF4132" w:rsidRDefault="00C84EBD">
      <w:pPr>
        <w:spacing w:after="0" w:line="259" w:lineRule="auto"/>
        <w:ind w:left="0" w:right="0" w:firstLine="0"/>
        <w:jc w:val="left"/>
      </w:pPr>
      <w:r>
        <w:rPr>
          <w:rFonts w:ascii="Cooper" w:eastAsia="Cooper" w:hAnsi="Cooper" w:cs="Cooper"/>
          <w:b/>
          <w:color w:val="FFFFFF"/>
          <w:sz w:val="72"/>
        </w:rPr>
        <w:t xml:space="preserve"> </w:t>
      </w:r>
    </w:p>
    <w:p w14:paraId="120A466D" w14:textId="77777777" w:rsidR="00AF4132" w:rsidRDefault="00C84EBD">
      <w:pPr>
        <w:spacing w:after="183" w:line="259" w:lineRule="auto"/>
        <w:ind w:left="0" w:right="457" w:firstLine="0"/>
        <w:jc w:val="center"/>
      </w:pPr>
      <w:r>
        <w:rPr>
          <w:rFonts w:ascii="Calibri" w:eastAsia="Calibri" w:hAnsi="Calibri" w:cs="Calibri"/>
          <w:sz w:val="48"/>
        </w:rPr>
        <w:t xml:space="preserve"> </w:t>
      </w:r>
    </w:p>
    <w:p w14:paraId="2F3C8649" w14:textId="77777777" w:rsidR="00AF4132" w:rsidRPr="00F749F8" w:rsidRDefault="00C84EBD" w:rsidP="00F749F8">
      <w:pPr>
        <w:spacing w:after="0" w:line="259" w:lineRule="auto"/>
        <w:ind w:left="1064" w:right="1700" w:firstLine="0"/>
        <w:jc w:val="center"/>
        <w:rPr>
          <w:rFonts w:ascii="Calibri" w:eastAsia="Calibri" w:hAnsi="Calibri" w:cs="Calibri"/>
          <w:color w:val="FFFFFF"/>
          <w:sz w:val="72"/>
          <w:szCs w:val="72"/>
        </w:rPr>
      </w:pPr>
      <w:r w:rsidRPr="00F749F8">
        <w:rPr>
          <w:rFonts w:ascii="Calibri" w:eastAsia="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Kristiinankaupungin</w:t>
      </w:r>
      <w:r w:rsidR="009A337A" w:rsidRPr="00F749F8">
        <w:rPr>
          <w:rFonts w:ascii="Calibri" w:eastAsia="Calibri" w:hAnsi="Calibri" w:cs="Calibri"/>
          <w:color w:val="FFFFFF"/>
          <w:sz w:val="72"/>
          <w:szCs w:val="72"/>
        </w:rPr>
        <w:t xml:space="preserve"> </w:t>
      </w:r>
      <w:r w:rsidR="00F749F8" w:rsidRPr="00F749F8">
        <w:rPr>
          <w:rFonts w:ascii="Calibri" w:eastAsia="Calibri" w:hAnsi="Calibri" w:cs="Calibri"/>
          <w:color w:val="FFFFFF"/>
          <w:sz w:val="72"/>
          <w:szCs w:val="72"/>
        </w:rPr>
        <w:t xml:space="preserve">            </w:t>
      </w:r>
      <w:r w:rsidR="009A337A" w:rsidRPr="00F749F8">
        <w:rPr>
          <w:rFonts w:ascii="Calibri" w:eastAsia="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lukio</w:t>
      </w:r>
      <w:r w:rsidRPr="00F749F8">
        <w:rPr>
          <w:rFonts w:ascii="Calibri" w:eastAsia="Calibri" w:hAnsi="Calibri" w:cs="Calibri"/>
          <w:color w:val="FFFFFF"/>
          <w:sz w:val="72"/>
          <w:szCs w:val="72"/>
        </w:rPr>
        <w:t xml:space="preserve">lukio </w:t>
      </w:r>
    </w:p>
    <w:p w14:paraId="3FF86B52" w14:textId="77777777" w:rsidR="00AF4132" w:rsidRDefault="00C84EBD">
      <w:pPr>
        <w:spacing w:after="0" w:line="259" w:lineRule="auto"/>
        <w:ind w:left="0" w:right="403" w:firstLine="0"/>
        <w:jc w:val="center"/>
      </w:pPr>
      <w:r>
        <w:rPr>
          <w:rFonts w:ascii="Calibri" w:eastAsia="Calibri" w:hAnsi="Calibri" w:cs="Calibri"/>
          <w:color w:val="FFFFFF"/>
          <w:sz w:val="72"/>
        </w:rPr>
        <w:t xml:space="preserve"> </w:t>
      </w:r>
    </w:p>
    <w:p w14:paraId="383A0999" w14:textId="77777777" w:rsidR="00AF4132" w:rsidRDefault="00C84EBD">
      <w:pPr>
        <w:spacing w:after="0" w:line="259" w:lineRule="auto"/>
        <w:ind w:left="1064" w:right="0" w:firstLine="0"/>
        <w:jc w:val="left"/>
      </w:pPr>
      <w:r>
        <w:rPr>
          <w:noProof/>
        </w:rPr>
        <w:drawing>
          <wp:inline distT="0" distB="0" distL="0" distR="0" wp14:anchorId="2A51EA5D" wp14:editId="2398C7E1">
            <wp:extent cx="4681221" cy="3340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4681221" cy="3340100"/>
                    </a:xfrm>
                    <a:prstGeom prst="rect">
                      <a:avLst/>
                    </a:prstGeom>
                  </pic:spPr>
                </pic:pic>
              </a:graphicData>
            </a:graphic>
          </wp:inline>
        </w:drawing>
      </w:r>
    </w:p>
    <w:p w14:paraId="258F0022" w14:textId="77777777" w:rsidR="00AF4132" w:rsidRDefault="00C84EBD">
      <w:pPr>
        <w:spacing w:after="0" w:line="259" w:lineRule="auto"/>
        <w:ind w:left="426" w:right="1770" w:firstLine="0"/>
        <w:jc w:val="left"/>
      </w:pPr>
      <w:r>
        <w:rPr>
          <w:rFonts w:ascii="Calibri" w:eastAsia="Calibri" w:hAnsi="Calibri" w:cs="Calibri"/>
          <w:color w:val="FFFFFF"/>
          <w:sz w:val="72"/>
        </w:rPr>
        <w:t xml:space="preserve"> </w:t>
      </w:r>
    </w:p>
    <w:p w14:paraId="7A04F21D" w14:textId="77777777" w:rsidR="00AF4132" w:rsidRDefault="00C84EBD">
      <w:pPr>
        <w:tabs>
          <w:tab w:val="center" w:pos="1958"/>
        </w:tabs>
        <w:spacing w:after="514" w:line="259" w:lineRule="auto"/>
        <w:ind w:left="0" w:right="0" w:firstLine="0"/>
        <w:jc w:val="left"/>
      </w:pPr>
      <w:r>
        <w:rPr>
          <w:rFonts w:ascii="Calibri" w:eastAsia="Calibri" w:hAnsi="Calibri" w:cs="Calibri"/>
          <w:color w:val="FFFFFF"/>
          <w:sz w:val="16"/>
        </w:rPr>
        <w:t xml:space="preserve">             </w:t>
      </w:r>
      <w:r>
        <w:rPr>
          <w:rFonts w:ascii="Calibri" w:eastAsia="Calibri" w:hAnsi="Calibri" w:cs="Calibri"/>
          <w:color w:val="FFFFFF"/>
          <w:sz w:val="16"/>
        </w:rPr>
        <w:tab/>
      </w:r>
      <w:r>
        <w:rPr>
          <w:rFonts w:ascii="Calibri" w:eastAsia="Calibri" w:hAnsi="Calibri" w:cs="Calibri"/>
          <w:sz w:val="16"/>
        </w:rPr>
        <w:t xml:space="preserve">Kuva: Tarja Boström </w:t>
      </w:r>
    </w:p>
    <w:p w14:paraId="2AC9339B" w14:textId="77777777" w:rsidR="00AF4132" w:rsidRDefault="00C84EBD" w:rsidP="00DA1192">
      <w:pPr>
        <w:spacing w:after="0" w:line="259" w:lineRule="auto"/>
        <w:ind w:left="0" w:right="403" w:firstLine="0"/>
        <w:jc w:val="center"/>
      </w:pPr>
      <w:r>
        <w:rPr>
          <w:rFonts w:ascii="Calibri" w:eastAsia="Calibri" w:hAnsi="Calibri" w:cs="Calibri"/>
          <w:color w:val="FFFFFF"/>
          <w:sz w:val="72"/>
        </w:rPr>
        <w:t xml:space="preserve">  </w:t>
      </w:r>
    </w:p>
    <w:p w14:paraId="03CD7889" w14:textId="77777777" w:rsidR="009A337A" w:rsidRDefault="00C84EBD" w:rsidP="00F749F8">
      <w:pPr>
        <w:spacing w:after="235" w:line="259" w:lineRule="auto"/>
        <w:ind w:left="1304" w:right="505" w:firstLine="1304"/>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337A">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9A337A" w:rsidRPr="009A337A">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9A337A">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into</w:t>
      </w:r>
      <w:r w:rsidR="009A337A">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-opas</w:t>
      </w:r>
    </w:p>
    <w:p w14:paraId="7C95CE39" w14:textId="7401C74E" w:rsidR="00DA1192" w:rsidRPr="00DA1192" w:rsidRDefault="009A337A" w:rsidP="00DA1192">
      <w:pPr>
        <w:spacing w:after="235" w:line="259" w:lineRule="auto"/>
        <w:ind w:left="0" w:right="505" w:firstLine="0"/>
        <w:jc w:val="center"/>
      </w:pPr>
      <w:r>
        <w:rPr>
          <w:rFonts w:ascii="Calibri" w:eastAsia="Calibri" w:hAnsi="Calibri" w:cs="Calibri"/>
          <w:color w:val="FFFFFF"/>
          <w:sz w:val="72"/>
        </w:rPr>
        <w:t>20</w:t>
      </w:r>
      <w:r>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w:t>
      </w:r>
      <w:r w:rsidR="005A6FBB">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5A6FBB">
        <w:rPr>
          <w:rFonts w:ascii="Calibri" w:eastAsia="Calibri" w:hAnsi="Calibri" w:cs="Calibri"/>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C84EBD">
        <w:rPr>
          <w:rFonts w:ascii="Calibri" w:eastAsia="Calibri" w:hAnsi="Calibri" w:cs="Calibri"/>
          <w:color w:val="FFFFFF"/>
          <w:sz w:val="72"/>
        </w:rPr>
        <w:t xml:space="preserve">-opas </w:t>
      </w:r>
      <w:r w:rsidR="00DA1192">
        <w:rPr>
          <w:rFonts w:ascii="Calibri" w:eastAsia="Calibri" w:hAnsi="Calibri" w:cs="Calibri"/>
          <w:color w:val="FFFFFF"/>
          <w:sz w:val="72"/>
        </w:rPr>
        <w:t xml:space="preserve">                     </w:t>
      </w:r>
    </w:p>
    <w:p w14:paraId="1A15523A" w14:textId="77777777" w:rsidR="00DA1192" w:rsidRDefault="00DA1192" w:rsidP="008D54CE">
      <w:pPr>
        <w:spacing w:after="0" w:line="259" w:lineRule="auto"/>
        <w:ind w:left="0" w:right="0" w:firstLine="0"/>
        <w:jc w:val="left"/>
        <w:rPr>
          <w:b/>
          <w:sz w:val="28"/>
        </w:rPr>
      </w:pPr>
      <w:r>
        <w:rPr>
          <w:b/>
          <w:sz w:val="28"/>
        </w:rPr>
        <w:t xml:space="preserve">                                                                                                                                                </w:t>
      </w:r>
    </w:p>
    <w:p w14:paraId="3F0035BD" w14:textId="77777777" w:rsidR="00DA1192" w:rsidRDefault="00DA1192" w:rsidP="008D54CE">
      <w:pPr>
        <w:spacing w:after="0" w:line="259" w:lineRule="auto"/>
        <w:ind w:left="0" w:right="0" w:firstLine="0"/>
        <w:jc w:val="left"/>
        <w:rPr>
          <w:b/>
          <w:sz w:val="28"/>
        </w:rPr>
      </w:pPr>
    </w:p>
    <w:p w14:paraId="061A761F" w14:textId="77777777" w:rsidR="00DA1192" w:rsidRDefault="00DA1192" w:rsidP="008D54CE">
      <w:pPr>
        <w:spacing w:after="0" w:line="259" w:lineRule="auto"/>
        <w:ind w:left="0" w:right="0" w:firstLine="0"/>
        <w:jc w:val="left"/>
        <w:rPr>
          <w:b/>
          <w:sz w:val="28"/>
        </w:rPr>
      </w:pPr>
    </w:p>
    <w:p w14:paraId="40322A4D" w14:textId="77777777" w:rsidR="008D54CE" w:rsidRDefault="008D54CE" w:rsidP="008D54CE">
      <w:pPr>
        <w:spacing w:after="0" w:line="259" w:lineRule="auto"/>
        <w:ind w:left="0" w:right="0" w:firstLine="0"/>
        <w:jc w:val="left"/>
      </w:pPr>
      <w:r>
        <w:rPr>
          <w:b/>
          <w:sz w:val="28"/>
        </w:rPr>
        <w:lastRenderedPageBreak/>
        <w:t xml:space="preserve">Sisällys </w:t>
      </w:r>
    </w:p>
    <w:p w14:paraId="5F8D97CC" w14:textId="77777777" w:rsidR="008B545C" w:rsidRPr="008B545C" w:rsidRDefault="008D54CE" w:rsidP="00DA1192">
      <w:pPr>
        <w:spacing w:after="0" w:line="259" w:lineRule="auto"/>
        <w:ind w:left="0" w:right="0" w:firstLine="0"/>
        <w:jc w:val="left"/>
      </w:pPr>
      <w:r w:rsidRPr="008B545C">
        <w:t xml:space="preserve">Koulun yhteystiedot, päivän aikataulu, opettajat ja muu </w:t>
      </w:r>
      <w:proofErr w:type="gramStart"/>
      <w:r w:rsidRPr="008B545C">
        <w:t>henkilökunta  …</w:t>
      </w:r>
      <w:proofErr w:type="gramEnd"/>
      <w:r w:rsidRPr="008B545C">
        <w:t>……………</w:t>
      </w:r>
      <w:r w:rsidR="008B545C">
        <w:t>…….</w:t>
      </w:r>
      <w:r w:rsidRPr="008B545C">
        <w:t>…. 3</w:t>
      </w:r>
      <w:r w:rsidR="00CE7565">
        <w:t>-4</w:t>
      </w:r>
      <w:r w:rsidRPr="008B545C">
        <w:t xml:space="preserve"> </w:t>
      </w:r>
    </w:p>
    <w:p w14:paraId="5605666B" w14:textId="77777777" w:rsidR="008D54CE" w:rsidRPr="008B545C" w:rsidRDefault="008D54CE" w:rsidP="00DA1192">
      <w:pPr>
        <w:spacing w:after="0" w:line="259" w:lineRule="auto"/>
        <w:ind w:left="0" w:right="0" w:firstLine="0"/>
        <w:jc w:val="left"/>
      </w:pPr>
      <w:r w:rsidRPr="008B545C">
        <w:t xml:space="preserve">Tervetuloa Kristiinankaupungin </w:t>
      </w:r>
      <w:proofErr w:type="gramStart"/>
      <w:r w:rsidRPr="008B545C">
        <w:t>lukioon  …</w:t>
      </w:r>
      <w:proofErr w:type="gramEnd"/>
      <w:r w:rsidRPr="008B545C">
        <w:t>………………………………………</w:t>
      </w:r>
      <w:r w:rsidR="008B545C">
        <w:t>….</w:t>
      </w:r>
      <w:r w:rsidRPr="008B545C">
        <w:t xml:space="preserve">…….....    5 </w:t>
      </w:r>
    </w:p>
    <w:p w14:paraId="2836F3A2" w14:textId="77777777" w:rsidR="008D54CE" w:rsidRDefault="008D54CE" w:rsidP="008D54CE">
      <w:pPr>
        <w:tabs>
          <w:tab w:val="center" w:pos="6005"/>
        </w:tabs>
        <w:spacing w:after="160" w:line="259" w:lineRule="auto"/>
        <w:ind w:left="0" w:right="0" w:firstLine="0"/>
        <w:jc w:val="left"/>
      </w:pPr>
      <w:proofErr w:type="gramStart"/>
      <w:r>
        <w:rPr>
          <w:b/>
        </w:rPr>
        <w:t xml:space="preserve">Lukiosanastoa  </w:t>
      </w:r>
      <w:r>
        <w:rPr>
          <w:b/>
        </w:rPr>
        <w:tab/>
      </w:r>
      <w:proofErr w:type="gramEnd"/>
      <w:r>
        <w:t xml:space="preserve">Kurssimuotoisuus  ……………………………………………....   </w:t>
      </w:r>
      <w:r w:rsidR="008E79D2">
        <w:t>5</w:t>
      </w:r>
      <w:r>
        <w:t xml:space="preserve"> </w:t>
      </w:r>
    </w:p>
    <w:p w14:paraId="5F2D62BE" w14:textId="77777777" w:rsidR="008D54CE" w:rsidRDefault="008D54CE" w:rsidP="008D54CE">
      <w:pPr>
        <w:tabs>
          <w:tab w:val="center" w:pos="6005"/>
        </w:tabs>
        <w:spacing w:after="160" w:line="259" w:lineRule="auto"/>
        <w:ind w:left="0" w:right="0" w:firstLine="0"/>
        <w:jc w:val="left"/>
      </w:pPr>
      <w:r>
        <w:t xml:space="preserve"> </w:t>
      </w:r>
      <w:r>
        <w:tab/>
      </w:r>
      <w:proofErr w:type="gramStart"/>
      <w:r>
        <w:t>Jaksotus  …</w:t>
      </w:r>
      <w:proofErr w:type="gramEnd"/>
      <w:r>
        <w:t xml:space="preserve">……………………………………………………....   </w:t>
      </w:r>
      <w:r w:rsidR="008E79D2">
        <w:t>5</w:t>
      </w:r>
      <w:r>
        <w:t xml:space="preserve"> </w:t>
      </w:r>
    </w:p>
    <w:p w14:paraId="6B320B81" w14:textId="77777777" w:rsidR="008D54CE" w:rsidRDefault="008D54CE" w:rsidP="008D54CE">
      <w:pPr>
        <w:tabs>
          <w:tab w:val="center" w:pos="6005"/>
        </w:tabs>
        <w:spacing w:after="160" w:line="259" w:lineRule="auto"/>
        <w:ind w:left="0" w:right="0" w:firstLine="0"/>
        <w:jc w:val="left"/>
      </w:pPr>
      <w:r>
        <w:t xml:space="preserve"> </w:t>
      </w:r>
      <w:r>
        <w:tab/>
      </w:r>
      <w:proofErr w:type="gramStart"/>
      <w:r>
        <w:t>Tuntijako  …</w:t>
      </w:r>
      <w:proofErr w:type="gramEnd"/>
      <w:r>
        <w:t xml:space="preserve">……………………………………………………..   </w:t>
      </w:r>
      <w:r w:rsidR="008E79D2">
        <w:t>5</w:t>
      </w:r>
      <w:r>
        <w:t xml:space="preserve"> </w:t>
      </w:r>
    </w:p>
    <w:p w14:paraId="79F0570F" w14:textId="77777777" w:rsidR="008D54CE" w:rsidRDefault="008D54CE" w:rsidP="008D54CE">
      <w:pPr>
        <w:tabs>
          <w:tab w:val="center" w:pos="6005"/>
        </w:tabs>
        <w:spacing w:after="160" w:line="259" w:lineRule="auto"/>
        <w:ind w:left="0" w:right="0" w:firstLine="0"/>
        <w:jc w:val="left"/>
      </w:pPr>
      <w:r>
        <w:rPr>
          <w:b/>
        </w:rPr>
        <w:t xml:space="preserve">Opintojen suunnittelu </w:t>
      </w:r>
      <w:r>
        <w:rPr>
          <w:b/>
        </w:rPr>
        <w:tab/>
      </w:r>
      <w:r>
        <w:t xml:space="preserve">Opinto-ohjelman </w:t>
      </w:r>
      <w:proofErr w:type="gramStart"/>
      <w:r>
        <w:t>tarkistaminen  …</w:t>
      </w:r>
      <w:proofErr w:type="gramEnd"/>
      <w:r>
        <w:t xml:space="preserve">……………………………...   </w:t>
      </w:r>
      <w:r w:rsidR="008E79D2">
        <w:t>6</w:t>
      </w:r>
      <w:r>
        <w:t xml:space="preserve"> </w:t>
      </w:r>
    </w:p>
    <w:p w14:paraId="1448DCC1" w14:textId="77777777" w:rsidR="008D54CE" w:rsidRDefault="008D54CE" w:rsidP="008D54CE">
      <w:pPr>
        <w:tabs>
          <w:tab w:val="center" w:pos="6005"/>
        </w:tabs>
        <w:spacing w:after="160" w:line="259" w:lineRule="auto"/>
        <w:ind w:left="0" w:right="0" w:firstLine="0"/>
        <w:jc w:val="left"/>
      </w:pPr>
      <w:r>
        <w:rPr>
          <w:b/>
        </w:rPr>
        <w:t xml:space="preserve">Arviointi- </w:t>
      </w:r>
      <w:proofErr w:type="gramStart"/>
      <w:r>
        <w:rPr>
          <w:b/>
        </w:rPr>
        <w:t xml:space="preserve">ja  </w:t>
      </w:r>
      <w:r>
        <w:rPr>
          <w:b/>
        </w:rPr>
        <w:tab/>
      </w:r>
      <w:proofErr w:type="gramEnd"/>
      <w:r>
        <w:t xml:space="preserve">Yleisiä arviointiperiaatteita  ……………………………………..   </w:t>
      </w:r>
      <w:r w:rsidR="008E79D2">
        <w:t>6</w:t>
      </w:r>
      <w:r>
        <w:t xml:space="preserve"> </w:t>
      </w:r>
    </w:p>
    <w:p w14:paraId="4A4986CB" w14:textId="77777777" w:rsidR="008D54CE" w:rsidRDefault="008D54CE" w:rsidP="008D54CE">
      <w:pPr>
        <w:tabs>
          <w:tab w:val="center" w:pos="6005"/>
        </w:tabs>
        <w:spacing w:after="160" w:line="259" w:lineRule="auto"/>
        <w:ind w:left="0" w:right="0" w:firstLine="0"/>
        <w:jc w:val="left"/>
      </w:pPr>
      <w:r>
        <w:rPr>
          <w:b/>
        </w:rPr>
        <w:t>suoritusohjeet</w:t>
      </w:r>
      <w:r>
        <w:t xml:space="preserve"> </w:t>
      </w:r>
      <w:r>
        <w:tab/>
        <w:t xml:space="preserve">Kurssin </w:t>
      </w:r>
      <w:proofErr w:type="gramStart"/>
      <w:r>
        <w:t>arviointi  …</w:t>
      </w:r>
      <w:proofErr w:type="gramEnd"/>
      <w:r>
        <w:t xml:space="preserve">……………………………………………...   </w:t>
      </w:r>
      <w:r w:rsidR="008E79D2">
        <w:t>6</w:t>
      </w:r>
      <w:r>
        <w:t xml:space="preserve"> </w:t>
      </w:r>
    </w:p>
    <w:p w14:paraId="01C4F9CF" w14:textId="77777777" w:rsidR="008D54CE" w:rsidRDefault="008D54CE" w:rsidP="008D54CE">
      <w:pPr>
        <w:tabs>
          <w:tab w:val="center" w:pos="6005"/>
        </w:tabs>
        <w:spacing w:after="160" w:line="259" w:lineRule="auto"/>
        <w:ind w:left="0" w:right="0" w:firstLine="0"/>
        <w:jc w:val="left"/>
      </w:pPr>
      <w:r>
        <w:t xml:space="preserve"> </w:t>
      </w:r>
      <w:r>
        <w:tab/>
        <w:t xml:space="preserve">Oppiaineen </w:t>
      </w:r>
      <w:proofErr w:type="gramStart"/>
      <w:r>
        <w:t>arviointi  …</w:t>
      </w:r>
      <w:proofErr w:type="gramEnd"/>
      <w:r>
        <w:t xml:space="preserve">………………………………………….   </w:t>
      </w:r>
      <w:r w:rsidR="008E79D2">
        <w:t>6</w:t>
      </w:r>
      <w:r>
        <w:t xml:space="preserve"> </w:t>
      </w:r>
    </w:p>
    <w:p w14:paraId="7CB0286D" w14:textId="77777777" w:rsidR="008D54CE" w:rsidRDefault="008D54CE" w:rsidP="008D54CE">
      <w:pPr>
        <w:tabs>
          <w:tab w:val="center" w:pos="5993"/>
        </w:tabs>
        <w:spacing w:after="160" w:line="259" w:lineRule="auto"/>
        <w:ind w:left="0" w:right="0" w:firstLine="0"/>
        <w:jc w:val="left"/>
      </w:pPr>
      <w:r>
        <w:t xml:space="preserve"> </w:t>
      </w:r>
      <w:r>
        <w:tab/>
        <w:t xml:space="preserve">Lukion oppimäärän </w:t>
      </w:r>
      <w:proofErr w:type="gramStart"/>
      <w:r>
        <w:t>suoritus  …</w:t>
      </w:r>
      <w:proofErr w:type="gramEnd"/>
      <w:r>
        <w:t xml:space="preserve">………………………………….    </w:t>
      </w:r>
      <w:r w:rsidR="008E79D2">
        <w:t>7</w:t>
      </w:r>
      <w:r>
        <w:t xml:space="preserve"> </w:t>
      </w:r>
    </w:p>
    <w:p w14:paraId="0D0BE094" w14:textId="77777777" w:rsidR="008D54CE" w:rsidRDefault="008D54CE" w:rsidP="008D54CE">
      <w:pPr>
        <w:tabs>
          <w:tab w:val="center" w:pos="6005"/>
        </w:tabs>
        <w:spacing w:after="160" w:line="259" w:lineRule="auto"/>
        <w:ind w:left="0" w:right="0" w:firstLine="0"/>
        <w:jc w:val="left"/>
      </w:pPr>
      <w:r>
        <w:t xml:space="preserve"> </w:t>
      </w:r>
      <w:r>
        <w:tab/>
        <w:t xml:space="preserve">Itsenäinen </w:t>
      </w:r>
      <w:proofErr w:type="gramStart"/>
      <w:r>
        <w:t>opiskelu  …</w:t>
      </w:r>
      <w:proofErr w:type="gramEnd"/>
      <w:r>
        <w:t xml:space="preserve">…………………………………………...   </w:t>
      </w:r>
      <w:r w:rsidR="008E79D2">
        <w:t>7</w:t>
      </w:r>
    </w:p>
    <w:p w14:paraId="1BB34571" w14:textId="77777777" w:rsidR="008D54CE" w:rsidRDefault="008D54CE" w:rsidP="008D54CE">
      <w:pPr>
        <w:tabs>
          <w:tab w:val="center" w:pos="6005"/>
        </w:tabs>
        <w:spacing w:after="160" w:line="259" w:lineRule="auto"/>
        <w:ind w:left="0" w:right="0" w:firstLine="0"/>
        <w:jc w:val="left"/>
      </w:pPr>
      <w:r>
        <w:t xml:space="preserve"> </w:t>
      </w:r>
      <w:r>
        <w:tab/>
        <w:t xml:space="preserve">Poissaolot ja arvostelematta </w:t>
      </w:r>
      <w:proofErr w:type="gramStart"/>
      <w:r>
        <w:t>jättäminen  …</w:t>
      </w:r>
      <w:proofErr w:type="gramEnd"/>
      <w:r>
        <w:t xml:space="preserve">……………………...   </w:t>
      </w:r>
      <w:r w:rsidR="008E79D2">
        <w:t>8</w:t>
      </w:r>
      <w:r>
        <w:t xml:space="preserve"> </w:t>
      </w:r>
    </w:p>
    <w:p w14:paraId="477BB1F4" w14:textId="77777777" w:rsidR="008D54CE" w:rsidRDefault="008D54CE" w:rsidP="008D54CE">
      <w:pPr>
        <w:tabs>
          <w:tab w:val="center" w:pos="5989"/>
        </w:tabs>
        <w:spacing w:after="160" w:line="259" w:lineRule="auto"/>
        <w:ind w:left="0" w:right="0" w:firstLine="0"/>
        <w:jc w:val="left"/>
      </w:pPr>
      <w:r>
        <w:t xml:space="preserve"> </w:t>
      </w:r>
      <w:r>
        <w:tab/>
        <w:t xml:space="preserve">Työjärjestyksen </w:t>
      </w:r>
      <w:proofErr w:type="gramStart"/>
      <w:r>
        <w:t>päällekkäisyydet  …</w:t>
      </w:r>
      <w:proofErr w:type="gramEnd"/>
      <w:r>
        <w:t xml:space="preserve">…………………………….    </w:t>
      </w:r>
      <w:r w:rsidR="008E79D2">
        <w:t>8</w:t>
      </w:r>
      <w:r>
        <w:t xml:space="preserve"> </w:t>
      </w:r>
    </w:p>
    <w:p w14:paraId="6F66B66E" w14:textId="783917F8" w:rsidR="008D54CE" w:rsidRDefault="008D54CE" w:rsidP="008D54CE">
      <w:pPr>
        <w:tabs>
          <w:tab w:val="center" w:pos="6005"/>
        </w:tabs>
        <w:spacing w:after="160" w:line="259" w:lineRule="auto"/>
        <w:ind w:left="0" w:right="0" w:firstLine="0"/>
        <w:jc w:val="left"/>
      </w:pPr>
      <w:r>
        <w:t xml:space="preserve"> </w:t>
      </w:r>
      <w:r w:rsidR="004C3D38">
        <w:tab/>
        <w:t>Lukion</w:t>
      </w:r>
      <w:r>
        <w:t xml:space="preserve"> yhteiset tapahtumat </w:t>
      </w:r>
      <w:proofErr w:type="gramStart"/>
      <w:r>
        <w:t xml:space="preserve"> …</w:t>
      </w:r>
      <w:r w:rsidR="004C3D38">
        <w:t>.</w:t>
      </w:r>
      <w:bookmarkStart w:id="0" w:name="_GoBack"/>
      <w:bookmarkEnd w:id="0"/>
      <w:proofErr w:type="gramEnd"/>
      <w:r>
        <w:t xml:space="preserve">………………………………….   </w:t>
      </w:r>
      <w:r w:rsidR="008E79D2">
        <w:t>8</w:t>
      </w:r>
    </w:p>
    <w:p w14:paraId="52717D2A" w14:textId="77777777" w:rsidR="008D54CE" w:rsidRDefault="008D54CE" w:rsidP="008D54CE">
      <w:pPr>
        <w:tabs>
          <w:tab w:val="center" w:pos="6005"/>
        </w:tabs>
        <w:spacing w:after="160" w:line="259" w:lineRule="auto"/>
        <w:ind w:left="0" w:right="0" w:firstLine="0"/>
        <w:jc w:val="left"/>
      </w:pPr>
      <w:r>
        <w:t xml:space="preserve"> </w:t>
      </w:r>
      <w:r>
        <w:tab/>
        <w:t xml:space="preserve">Kouluajaksi anottu </w:t>
      </w:r>
      <w:proofErr w:type="gramStart"/>
      <w:r>
        <w:t>vapaa  …</w:t>
      </w:r>
      <w:proofErr w:type="gramEnd"/>
      <w:r>
        <w:t xml:space="preserve">…………………………………….   </w:t>
      </w:r>
      <w:r w:rsidR="008E79D2">
        <w:t>8</w:t>
      </w:r>
      <w:r>
        <w:t xml:space="preserve"> </w:t>
      </w:r>
    </w:p>
    <w:p w14:paraId="66DBA0FA" w14:textId="77777777" w:rsidR="008D54CE" w:rsidRDefault="008D54CE" w:rsidP="008D54CE">
      <w:pPr>
        <w:tabs>
          <w:tab w:val="center" w:pos="6005"/>
        </w:tabs>
        <w:spacing w:after="160" w:line="259" w:lineRule="auto"/>
        <w:ind w:left="0" w:right="0" w:firstLine="0"/>
        <w:jc w:val="left"/>
      </w:pPr>
      <w:r>
        <w:t xml:space="preserve"> </w:t>
      </w:r>
      <w:r>
        <w:tab/>
        <w:t xml:space="preserve">Kursseihin liittyvät itsenäisesti suoritettavat </w:t>
      </w:r>
      <w:proofErr w:type="gramStart"/>
      <w:r>
        <w:t>tehtävät  …</w:t>
      </w:r>
      <w:proofErr w:type="gramEnd"/>
      <w:r>
        <w:t xml:space="preserve">………..   </w:t>
      </w:r>
      <w:r w:rsidR="008E79D2">
        <w:t>8</w:t>
      </w:r>
      <w:r>
        <w:t xml:space="preserve"> </w:t>
      </w:r>
    </w:p>
    <w:p w14:paraId="12BB862B" w14:textId="77777777" w:rsidR="008D54CE" w:rsidRDefault="008D54CE" w:rsidP="008D54CE">
      <w:pPr>
        <w:tabs>
          <w:tab w:val="center" w:pos="6005"/>
        </w:tabs>
        <w:spacing w:after="160" w:line="259" w:lineRule="auto"/>
        <w:ind w:left="0" w:right="0" w:firstLine="0"/>
        <w:jc w:val="left"/>
      </w:pPr>
      <w:r>
        <w:t xml:space="preserve"> </w:t>
      </w:r>
      <w:r>
        <w:tab/>
      </w:r>
      <w:proofErr w:type="gramStart"/>
      <w:r>
        <w:t>Koeviikko  …</w:t>
      </w:r>
      <w:proofErr w:type="gramEnd"/>
      <w:r>
        <w:t xml:space="preserve">…………………………………………………….   </w:t>
      </w:r>
      <w:r w:rsidR="008E79D2">
        <w:t>9</w:t>
      </w:r>
      <w:r>
        <w:t xml:space="preserve"> </w:t>
      </w:r>
    </w:p>
    <w:p w14:paraId="3F16CFF3" w14:textId="77777777" w:rsidR="008D54CE" w:rsidRDefault="008D54CE" w:rsidP="008D54CE">
      <w:pPr>
        <w:tabs>
          <w:tab w:val="center" w:pos="6005"/>
        </w:tabs>
        <w:spacing w:after="160" w:line="259" w:lineRule="auto"/>
        <w:ind w:left="0" w:right="0" w:firstLine="0"/>
        <w:jc w:val="left"/>
      </w:pPr>
      <w:r>
        <w:t xml:space="preserve"> </w:t>
      </w:r>
      <w:r>
        <w:tab/>
      </w:r>
      <w:proofErr w:type="gramStart"/>
      <w:r>
        <w:t>Koejärjestelyt  …</w:t>
      </w:r>
      <w:proofErr w:type="gramEnd"/>
      <w:r>
        <w:t xml:space="preserve">………………………………………………...   </w:t>
      </w:r>
      <w:r w:rsidR="008E79D2">
        <w:t>9</w:t>
      </w:r>
      <w:r>
        <w:t xml:space="preserve"> </w:t>
      </w:r>
    </w:p>
    <w:p w14:paraId="69347D2F" w14:textId="77777777" w:rsidR="008D54CE" w:rsidRDefault="008D54CE" w:rsidP="008D54CE">
      <w:pPr>
        <w:tabs>
          <w:tab w:val="center" w:pos="6005"/>
        </w:tabs>
        <w:spacing w:after="160" w:line="259" w:lineRule="auto"/>
        <w:ind w:left="0" w:right="0" w:firstLine="0"/>
        <w:jc w:val="left"/>
      </w:pPr>
      <w:r>
        <w:t xml:space="preserve"> </w:t>
      </w:r>
      <w:r>
        <w:tab/>
        <w:t xml:space="preserve">Kurssin </w:t>
      </w:r>
      <w:proofErr w:type="gramStart"/>
      <w:r>
        <w:t>uusinta  …</w:t>
      </w:r>
      <w:proofErr w:type="gramEnd"/>
      <w:r>
        <w:t xml:space="preserve">………………………………………………   </w:t>
      </w:r>
      <w:r w:rsidR="008E79D2">
        <w:t>9</w:t>
      </w:r>
      <w:r>
        <w:t xml:space="preserve"> </w:t>
      </w:r>
    </w:p>
    <w:p w14:paraId="1DB36119" w14:textId="77777777" w:rsidR="008D54CE" w:rsidRDefault="008D54CE" w:rsidP="008D54CE">
      <w:pPr>
        <w:tabs>
          <w:tab w:val="center" w:pos="6005"/>
        </w:tabs>
        <w:spacing w:after="160" w:line="259" w:lineRule="auto"/>
        <w:ind w:left="0" w:right="0" w:firstLine="0"/>
        <w:jc w:val="left"/>
      </w:pPr>
      <w:r>
        <w:t xml:space="preserve"> </w:t>
      </w:r>
      <w:r>
        <w:tab/>
      </w:r>
      <w:proofErr w:type="gramStart"/>
      <w:r>
        <w:t>Tukiopetus  …</w:t>
      </w:r>
      <w:proofErr w:type="gramEnd"/>
      <w:r>
        <w:t xml:space="preserve">…………………………………………………...   </w:t>
      </w:r>
      <w:r w:rsidR="008E79D2">
        <w:t>9</w:t>
      </w:r>
      <w:r>
        <w:t xml:space="preserve"> </w:t>
      </w:r>
    </w:p>
    <w:p w14:paraId="05A0BA93" w14:textId="77777777" w:rsidR="008D54CE" w:rsidRDefault="008D54CE" w:rsidP="008D54CE">
      <w:pPr>
        <w:tabs>
          <w:tab w:val="center" w:pos="6005"/>
        </w:tabs>
        <w:spacing w:after="160" w:line="259" w:lineRule="auto"/>
        <w:ind w:left="0" w:right="0" w:firstLine="0"/>
        <w:jc w:val="left"/>
      </w:pPr>
      <w:r>
        <w:t xml:space="preserve"> </w:t>
      </w:r>
      <w:r>
        <w:tab/>
      </w:r>
      <w:proofErr w:type="gramStart"/>
      <w:r>
        <w:t>Wilma  …</w:t>
      </w:r>
      <w:proofErr w:type="gramEnd"/>
      <w:r>
        <w:t xml:space="preserve">………………………………………………………..   </w:t>
      </w:r>
      <w:r w:rsidR="008E79D2">
        <w:t>9</w:t>
      </w:r>
      <w:r>
        <w:t xml:space="preserve"> </w:t>
      </w:r>
    </w:p>
    <w:p w14:paraId="02225F9D" w14:textId="77777777" w:rsidR="008D54CE" w:rsidRDefault="008D54CE" w:rsidP="008D54CE">
      <w:pPr>
        <w:tabs>
          <w:tab w:val="center" w:pos="6005"/>
        </w:tabs>
        <w:spacing w:after="160" w:line="259" w:lineRule="auto"/>
        <w:ind w:left="0" w:right="0" w:firstLine="0"/>
        <w:jc w:val="left"/>
      </w:pPr>
      <w:r>
        <w:t xml:space="preserve"> </w:t>
      </w:r>
      <w:r>
        <w:tab/>
        <w:t xml:space="preserve">Muualla suoritetut </w:t>
      </w:r>
      <w:proofErr w:type="gramStart"/>
      <w:r>
        <w:t>opinnot  …</w:t>
      </w:r>
      <w:proofErr w:type="gramEnd"/>
      <w:r>
        <w:t xml:space="preserve">…………………………………..   </w:t>
      </w:r>
      <w:r w:rsidR="008E79D2">
        <w:t>9</w:t>
      </w:r>
      <w:r>
        <w:t xml:space="preserve"> </w:t>
      </w:r>
    </w:p>
    <w:p w14:paraId="7BBAC513" w14:textId="77777777" w:rsidR="008D54CE" w:rsidRDefault="008D54CE" w:rsidP="008D54CE">
      <w:pPr>
        <w:tabs>
          <w:tab w:val="center" w:pos="6005"/>
        </w:tabs>
        <w:spacing w:after="160" w:line="259" w:lineRule="auto"/>
        <w:ind w:left="0" w:right="0" w:firstLine="0"/>
        <w:jc w:val="left"/>
      </w:pPr>
      <w:r>
        <w:rPr>
          <w:b/>
        </w:rPr>
        <w:t xml:space="preserve">Opintososiaaliset asiat </w:t>
      </w:r>
      <w:r>
        <w:rPr>
          <w:b/>
        </w:rPr>
        <w:tab/>
      </w:r>
      <w:r>
        <w:t xml:space="preserve">Oppikirjat ja </w:t>
      </w:r>
      <w:proofErr w:type="gramStart"/>
      <w:r>
        <w:t>opiskeluvälineet  …</w:t>
      </w:r>
      <w:proofErr w:type="gramEnd"/>
      <w:r>
        <w:t xml:space="preserve">………………………………..   </w:t>
      </w:r>
      <w:r w:rsidR="008E79D2">
        <w:t>10</w:t>
      </w:r>
      <w:r>
        <w:t xml:space="preserve"> </w:t>
      </w:r>
    </w:p>
    <w:p w14:paraId="47276F34" w14:textId="77777777" w:rsidR="008D54CE" w:rsidRDefault="008D54CE" w:rsidP="008D54CE">
      <w:pPr>
        <w:tabs>
          <w:tab w:val="center" w:pos="6005"/>
        </w:tabs>
        <w:spacing w:after="160" w:line="259" w:lineRule="auto"/>
        <w:ind w:left="0" w:right="0" w:firstLine="0"/>
        <w:jc w:val="left"/>
      </w:pPr>
      <w:r>
        <w:t xml:space="preserve"> </w:t>
      </w:r>
      <w:r>
        <w:tab/>
      </w:r>
      <w:proofErr w:type="gramStart"/>
      <w:r>
        <w:t>Opintotuki  …</w:t>
      </w:r>
      <w:proofErr w:type="gramEnd"/>
      <w:r>
        <w:t xml:space="preserve">……………………………………………………   </w:t>
      </w:r>
      <w:r w:rsidR="008E79D2">
        <w:t>10</w:t>
      </w:r>
    </w:p>
    <w:p w14:paraId="4EE1EDB0" w14:textId="77777777" w:rsidR="008D54CE" w:rsidRDefault="008D54CE" w:rsidP="008D54CE">
      <w:pPr>
        <w:tabs>
          <w:tab w:val="center" w:pos="6005"/>
        </w:tabs>
        <w:spacing w:after="160" w:line="259" w:lineRule="auto"/>
        <w:ind w:left="0" w:right="0" w:firstLine="0"/>
        <w:jc w:val="left"/>
      </w:pPr>
      <w:r>
        <w:t xml:space="preserve"> </w:t>
      </w:r>
      <w:r>
        <w:tab/>
        <w:t xml:space="preserve">Matkakustannukset ……………………………………………...   </w:t>
      </w:r>
      <w:r w:rsidR="008E79D2">
        <w:t>10</w:t>
      </w:r>
    </w:p>
    <w:p w14:paraId="4C6863EF" w14:textId="77777777" w:rsidR="008D54CE" w:rsidRDefault="008D54CE" w:rsidP="008D54CE">
      <w:pPr>
        <w:tabs>
          <w:tab w:val="center" w:pos="6035"/>
        </w:tabs>
        <w:spacing w:after="160" w:line="259" w:lineRule="auto"/>
        <w:ind w:left="0" w:right="0" w:firstLine="0"/>
        <w:jc w:val="left"/>
      </w:pPr>
      <w:r>
        <w:t xml:space="preserve"> </w:t>
      </w:r>
      <w:r>
        <w:tab/>
        <w:t xml:space="preserve">Opiskelijahuoltotyöryhmä ja muu </w:t>
      </w:r>
      <w:proofErr w:type="gramStart"/>
      <w:r>
        <w:t>opiskelijahuolto  …</w:t>
      </w:r>
      <w:proofErr w:type="gramEnd"/>
      <w:r>
        <w:t>…………  1</w:t>
      </w:r>
      <w:r w:rsidR="008E79D2">
        <w:t>1</w:t>
      </w:r>
      <w:r>
        <w:t xml:space="preserve"> </w:t>
      </w:r>
    </w:p>
    <w:p w14:paraId="5BCEB059" w14:textId="77777777" w:rsidR="008D54CE" w:rsidRDefault="008D54CE" w:rsidP="008D54CE">
      <w:pPr>
        <w:tabs>
          <w:tab w:val="center" w:pos="6035"/>
        </w:tabs>
        <w:spacing w:after="160" w:line="259" w:lineRule="auto"/>
        <w:ind w:left="0" w:right="0" w:firstLine="0"/>
        <w:jc w:val="left"/>
      </w:pPr>
      <w:r>
        <w:rPr>
          <w:b/>
        </w:rPr>
        <w:t>Muuta</w:t>
      </w:r>
      <w:r>
        <w:t xml:space="preserve"> </w:t>
      </w:r>
      <w:r>
        <w:tab/>
        <w:t xml:space="preserve">Kenen kanssa </w:t>
      </w:r>
      <w:proofErr w:type="gramStart"/>
      <w:r>
        <w:t>asioit  …</w:t>
      </w:r>
      <w:proofErr w:type="gramEnd"/>
      <w:r>
        <w:t>………………………………………….  1</w:t>
      </w:r>
      <w:r w:rsidR="008E79D2">
        <w:t>2</w:t>
      </w:r>
      <w:r>
        <w:rPr>
          <w:sz w:val="28"/>
        </w:rPr>
        <w:t xml:space="preserve"> </w:t>
      </w:r>
    </w:p>
    <w:p w14:paraId="23502F15" w14:textId="5124A3C8" w:rsidR="008D54CE" w:rsidRDefault="008D54CE" w:rsidP="008D54CE">
      <w:pPr>
        <w:tabs>
          <w:tab w:val="center" w:pos="5763"/>
          <w:tab w:val="center" w:pos="9225"/>
        </w:tabs>
        <w:spacing w:after="160" w:line="259" w:lineRule="auto"/>
        <w:ind w:left="0" w:right="0" w:firstLine="0"/>
        <w:jc w:val="left"/>
      </w:pPr>
      <w:r>
        <w:rPr>
          <w:sz w:val="28"/>
        </w:rPr>
        <w:t xml:space="preserve"> </w:t>
      </w:r>
      <w:r>
        <w:rPr>
          <w:sz w:val="28"/>
        </w:rPr>
        <w:tab/>
      </w:r>
      <w:r w:rsidR="005309CE">
        <w:rPr>
          <w:sz w:val="28"/>
        </w:rPr>
        <w:t xml:space="preserve">       </w:t>
      </w:r>
      <w:proofErr w:type="gramStart"/>
      <w:r>
        <w:t>Op</w:t>
      </w:r>
      <w:r w:rsidR="00DB68CD">
        <w:t>iskelija</w:t>
      </w:r>
      <w:r>
        <w:t>kunta  …</w:t>
      </w:r>
      <w:proofErr w:type="gramEnd"/>
      <w:r>
        <w:t>……………………………………………</w:t>
      </w:r>
      <w:r w:rsidR="005309CE">
        <w:t>…</w:t>
      </w:r>
      <w:r>
        <w:t>.. 1</w:t>
      </w:r>
      <w:r w:rsidR="008E79D2">
        <w:t>3</w:t>
      </w:r>
      <w:r>
        <w:t xml:space="preserve"> </w:t>
      </w:r>
    </w:p>
    <w:p w14:paraId="562B0FEB" w14:textId="77777777" w:rsidR="00AF4132" w:rsidRPr="008B545C" w:rsidRDefault="008D54CE" w:rsidP="00DA1192">
      <w:pPr>
        <w:tabs>
          <w:tab w:val="center" w:pos="6035"/>
        </w:tabs>
        <w:spacing w:after="160" w:line="259" w:lineRule="auto"/>
        <w:ind w:left="0" w:right="0" w:firstLine="0"/>
        <w:jc w:val="left"/>
        <w:rPr>
          <w:szCs w:val="24"/>
        </w:rPr>
      </w:pPr>
      <w:r>
        <w:rPr>
          <w:b/>
        </w:rPr>
        <w:t>Ylioppilaskirjoitukset</w:t>
      </w:r>
      <w:r>
        <w:t xml:space="preserve"> </w:t>
      </w:r>
      <w:r>
        <w:tab/>
        <w:t>…………………………………………………………………...  1</w:t>
      </w:r>
      <w:r w:rsidR="008E79D2">
        <w:t>4</w:t>
      </w:r>
      <w:r w:rsidR="008B545C">
        <w:t xml:space="preserve">                       </w:t>
      </w:r>
      <w:r>
        <w:rPr>
          <w:b/>
        </w:rPr>
        <w:t xml:space="preserve"> </w:t>
      </w:r>
      <w:r w:rsidR="008B545C">
        <w:rPr>
          <w:b/>
        </w:rPr>
        <w:t xml:space="preserve">Muistiinpanot                  </w:t>
      </w:r>
      <w:r>
        <w:rPr>
          <w:b/>
        </w:rPr>
        <w:tab/>
      </w:r>
      <w:r w:rsidR="00C84EBD">
        <w:rPr>
          <w:rFonts w:ascii="Cooper" w:eastAsia="Cooper" w:hAnsi="Cooper" w:cs="Cooper"/>
          <w:b/>
          <w:color w:val="E36C0A"/>
          <w:sz w:val="72"/>
        </w:rPr>
        <w:tab/>
      </w:r>
      <w:r w:rsidR="00C84EBD">
        <w:rPr>
          <w:rFonts w:ascii="Calibri" w:eastAsia="Calibri" w:hAnsi="Calibri" w:cs="Calibri"/>
          <w:b/>
          <w:sz w:val="28"/>
        </w:rPr>
        <w:t xml:space="preserve"> </w:t>
      </w:r>
      <w:r w:rsidR="00C84EBD" w:rsidRPr="008B545C">
        <w:rPr>
          <w:rFonts w:ascii="Calibri" w:eastAsia="Calibri" w:hAnsi="Calibri" w:cs="Calibri"/>
          <w:color w:val="FFFFFF"/>
          <w:szCs w:val="24"/>
        </w:rPr>
        <w:t>2Opito</w:t>
      </w:r>
      <w:r w:rsidR="00C84EBD">
        <w:rPr>
          <w:rFonts w:ascii="Calibri" w:eastAsia="Calibri" w:hAnsi="Calibri" w:cs="Calibri"/>
          <w:color w:val="FFFFFF"/>
          <w:sz w:val="72"/>
        </w:rPr>
        <w:t xml:space="preserve">-opas 019 </w:t>
      </w:r>
    </w:p>
    <w:tbl>
      <w:tblPr>
        <w:tblStyle w:val="TableGrid"/>
        <w:tblW w:w="9929" w:type="dxa"/>
        <w:tblInd w:w="-139" w:type="dxa"/>
        <w:tblCellMar>
          <w:top w:w="29" w:type="dxa"/>
          <w:bottom w:w="29" w:type="dxa"/>
          <w:right w:w="115" w:type="dxa"/>
        </w:tblCellMar>
        <w:tblLook w:val="04A0" w:firstRow="1" w:lastRow="0" w:firstColumn="1" w:lastColumn="0" w:noHBand="0" w:noVBand="1"/>
      </w:tblPr>
      <w:tblGrid>
        <w:gridCol w:w="5358"/>
        <w:gridCol w:w="4571"/>
      </w:tblGrid>
      <w:tr w:rsidR="00AF4132" w14:paraId="57D7CC25" w14:textId="77777777">
        <w:trPr>
          <w:trHeight w:val="2434"/>
        </w:trPr>
        <w:tc>
          <w:tcPr>
            <w:tcW w:w="5358" w:type="dxa"/>
            <w:tcBorders>
              <w:top w:val="double" w:sz="12" w:space="0" w:color="000000"/>
              <w:left w:val="double" w:sz="12" w:space="0" w:color="000000"/>
              <w:bottom w:val="nil"/>
              <w:right w:val="nil"/>
            </w:tcBorders>
          </w:tcPr>
          <w:p w14:paraId="4D0E9BAA" w14:textId="77777777" w:rsidR="00AF4132" w:rsidRDefault="00C84EBD">
            <w:pPr>
              <w:spacing w:after="0" w:line="259" w:lineRule="auto"/>
              <w:ind w:left="139" w:right="0" w:firstLine="0"/>
              <w:jc w:val="left"/>
            </w:pPr>
            <w:r>
              <w:rPr>
                <w:rFonts w:ascii="Calibri" w:eastAsia="Calibri" w:hAnsi="Calibri" w:cs="Calibri"/>
                <w:b/>
                <w:sz w:val="28"/>
              </w:rPr>
              <w:lastRenderedPageBreak/>
              <w:t xml:space="preserve"> </w:t>
            </w:r>
          </w:p>
          <w:p w14:paraId="447694CF" w14:textId="77777777" w:rsidR="00AF4132" w:rsidRDefault="00C84EBD">
            <w:pPr>
              <w:tabs>
                <w:tab w:val="center" w:pos="3050"/>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Kristiinankaupungin lukio </w:t>
            </w:r>
          </w:p>
          <w:p w14:paraId="1437B10E" w14:textId="77777777" w:rsidR="00AF4132" w:rsidRDefault="00C84EBD">
            <w:pPr>
              <w:tabs>
                <w:tab w:val="center" w:pos="2433"/>
                <w:tab w:val="center" w:pos="4054"/>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Asemakatu 4-6 </w:t>
            </w:r>
            <w:r>
              <w:rPr>
                <w:rFonts w:ascii="Calibri" w:eastAsia="Calibri" w:hAnsi="Calibri" w:cs="Calibri"/>
                <w:b/>
                <w:sz w:val="28"/>
              </w:rPr>
              <w:tab/>
              <w:t xml:space="preserve"> </w:t>
            </w:r>
          </w:p>
          <w:p w14:paraId="3790101F" w14:textId="77777777" w:rsidR="00AF4132" w:rsidRDefault="00C84EBD">
            <w:pPr>
              <w:tabs>
                <w:tab w:val="center" w:pos="3043"/>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64100 Kristiinankaupunki </w:t>
            </w:r>
          </w:p>
          <w:p w14:paraId="2CC74B48" w14:textId="77777777" w:rsidR="00AF4132" w:rsidRDefault="00C84EBD">
            <w:pPr>
              <w:spacing w:after="0" w:line="259" w:lineRule="auto"/>
              <w:ind w:left="139" w:right="0" w:firstLine="0"/>
              <w:jc w:val="left"/>
            </w:pPr>
            <w:r>
              <w:rPr>
                <w:b/>
                <w:sz w:val="28"/>
              </w:rPr>
              <w:t xml:space="preserve"> </w:t>
            </w:r>
          </w:p>
          <w:p w14:paraId="749FD0B6" w14:textId="77777777" w:rsidR="00AF4132" w:rsidRDefault="00C84EBD">
            <w:pPr>
              <w:spacing w:after="2" w:line="259" w:lineRule="auto"/>
              <w:ind w:left="139" w:right="0" w:firstLine="0"/>
              <w:jc w:val="left"/>
            </w:pPr>
            <w:r>
              <w:rPr>
                <w:b/>
                <w:sz w:val="28"/>
              </w:rPr>
              <w:t xml:space="preserve"> </w:t>
            </w:r>
          </w:p>
          <w:p w14:paraId="3216C1DE" w14:textId="77777777" w:rsidR="00AF4132" w:rsidRDefault="00C84EBD">
            <w:pPr>
              <w:tabs>
                <w:tab w:val="center" w:pos="1560"/>
                <w:tab w:val="center" w:pos="3185"/>
                <w:tab w:val="center" w:pos="4054"/>
              </w:tabs>
              <w:spacing w:after="0" w:line="259" w:lineRule="auto"/>
              <w:ind w:left="0" w:right="0" w:firstLine="0"/>
              <w:jc w:val="left"/>
            </w:pPr>
            <w:r>
              <w:rPr>
                <w:b/>
                <w:sz w:val="28"/>
              </w:rPr>
              <w:t xml:space="preserve"> </w:t>
            </w:r>
            <w:r>
              <w:rPr>
                <w:b/>
                <w:sz w:val="28"/>
              </w:rPr>
              <w:tab/>
              <w:t xml:space="preserve"> </w:t>
            </w:r>
            <w:r>
              <w:rPr>
                <w:b/>
                <w:sz w:val="28"/>
              </w:rPr>
              <w:tab/>
            </w:r>
            <w:r>
              <w:rPr>
                <w:rFonts w:ascii="Calibri" w:eastAsia="Calibri" w:hAnsi="Calibri" w:cs="Calibri"/>
                <w:b/>
                <w:sz w:val="28"/>
              </w:rPr>
              <w:t xml:space="preserve">Rehtori </w:t>
            </w:r>
            <w:r>
              <w:rPr>
                <w:rFonts w:ascii="Calibri" w:eastAsia="Calibri" w:hAnsi="Calibri" w:cs="Calibri"/>
                <w:b/>
                <w:sz w:val="28"/>
              </w:rPr>
              <w:tab/>
              <w:t xml:space="preserve"> </w:t>
            </w:r>
          </w:p>
        </w:tc>
        <w:tc>
          <w:tcPr>
            <w:tcW w:w="4571" w:type="dxa"/>
            <w:tcBorders>
              <w:top w:val="double" w:sz="12" w:space="0" w:color="000000"/>
              <w:left w:val="nil"/>
              <w:bottom w:val="nil"/>
              <w:right w:val="double" w:sz="12" w:space="0" w:color="000000"/>
            </w:tcBorders>
            <w:vAlign w:val="bottom"/>
          </w:tcPr>
          <w:p w14:paraId="2E181CEB" w14:textId="77777777" w:rsidR="00AF4132" w:rsidRDefault="00C84EBD">
            <w:pPr>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p>
          <w:p w14:paraId="6E1A30D8" w14:textId="77777777" w:rsidR="00AF4132" w:rsidRDefault="00C84EBD">
            <w:pPr>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p>
          <w:p w14:paraId="7DD0C7A0" w14:textId="77777777" w:rsidR="00AF4132" w:rsidRDefault="00C84EBD">
            <w:pPr>
              <w:spacing w:after="616"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p>
          <w:p w14:paraId="4D873A63" w14:textId="77777777" w:rsidR="00AF4132" w:rsidRDefault="00C84EBD">
            <w:pPr>
              <w:spacing w:after="0" w:line="259" w:lineRule="auto"/>
              <w:ind w:left="0" w:right="0" w:firstLine="0"/>
              <w:jc w:val="left"/>
            </w:pPr>
            <w:r>
              <w:rPr>
                <w:rFonts w:ascii="Calibri" w:eastAsia="Calibri" w:hAnsi="Calibri" w:cs="Calibri"/>
                <w:b/>
                <w:sz w:val="28"/>
              </w:rPr>
              <w:t xml:space="preserve">040 159 8071 </w:t>
            </w:r>
          </w:p>
        </w:tc>
      </w:tr>
      <w:tr w:rsidR="00AF4132" w14:paraId="48BA309B" w14:textId="77777777">
        <w:trPr>
          <w:trHeight w:val="342"/>
        </w:trPr>
        <w:tc>
          <w:tcPr>
            <w:tcW w:w="5358" w:type="dxa"/>
            <w:tcBorders>
              <w:top w:val="nil"/>
              <w:left w:val="double" w:sz="12" w:space="0" w:color="000000"/>
              <w:bottom w:val="nil"/>
              <w:right w:val="nil"/>
            </w:tcBorders>
          </w:tcPr>
          <w:p w14:paraId="0CBF7BAA" w14:textId="77777777" w:rsidR="00AF4132" w:rsidRDefault="00C84EBD">
            <w:pPr>
              <w:tabs>
                <w:tab w:val="center" w:pos="1560"/>
                <w:tab w:val="center" w:pos="3529"/>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Koulusihteeri </w:t>
            </w:r>
          </w:p>
        </w:tc>
        <w:tc>
          <w:tcPr>
            <w:tcW w:w="4571" w:type="dxa"/>
            <w:tcBorders>
              <w:top w:val="nil"/>
              <w:left w:val="nil"/>
              <w:bottom w:val="nil"/>
              <w:right w:val="double" w:sz="12" w:space="0" w:color="000000"/>
            </w:tcBorders>
          </w:tcPr>
          <w:p w14:paraId="28F7E287" w14:textId="77777777" w:rsidR="00AF4132" w:rsidRDefault="00C84EBD">
            <w:pPr>
              <w:spacing w:after="0" w:line="259" w:lineRule="auto"/>
              <w:ind w:left="0" w:right="0" w:firstLine="0"/>
              <w:jc w:val="left"/>
            </w:pPr>
            <w:r>
              <w:rPr>
                <w:rFonts w:ascii="Calibri" w:eastAsia="Calibri" w:hAnsi="Calibri" w:cs="Calibri"/>
                <w:b/>
                <w:sz w:val="28"/>
              </w:rPr>
              <w:t xml:space="preserve">040 675 5002 </w:t>
            </w:r>
          </w:p>
        </w:tc>
      </w:tr>
      <w:tr w:rsidR="00AF4132" w14:paraId="3E91EAAE" w14:textId="77777777">
        <w:trPr>
          <w:trHeight w:val="342"/>
        </w:trPr>
        <w:tc>
          <w:tcPr>
            <w:tcW w:w="5358" w:type="dxa"/>
            <w:tcBorders>
              <w:top w:val="nil"/>
              <w:left w:val="double" w:sz="12" w:space="0" w:color="000000"/>
              <w:bottom w:val="nil"/>
              <w:right w:val="nil"/>
            </w:tcBorders>
          </w:tcPr>
          <w:p w14:paraId="29E782CD" w14:textId="77777777" w:rsidR="00AF4132" w:rsidRDefault="00C84EBD">
            <w:pPr>
              <w:tabs>
                <w:tab w:val="center" w:pos="1560"/>
                <w:tab w:val="center" w:pos="3629"/>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Opinto-ohjaaja </w:t>
            </w:r>
          </w:p>
        </w:tc>
        <w:tc>
          <w:tcPr>
            <w:tcW w:w="4571" w:type="dxa"/>
            <w:tcBorders>
              <w:top w:val="nil"/>
              <w:left w:val="nil"/>
              <w:bottom w:val="nil"/>
              <w:right w:val="double" w:sz="12" w:space="0" w:color="000000"/>
            </w:tcBorders>
          </w:tcPr>
          <w:p w14:paraId="3191B9CE" w14:textId="77777777" w:rsidR="00AF4132" w:rsidRDefault="00C84EBD">
            <w:pPr>
              <w:spacing w:after="0" w:line="259" w:lineRule="auto"/>
              <w:ind w:left="0" w:right="0" w:firstLine="0"/>
              <w:jc w:val="left"/>
            </w:pPr>
            <w:r>
              <w:rPr>
                <w:rFonts w:ascii="Calibri" w:eastAsia="Calibri" w:hAnsi="Calibri" w:cs="Calibri"/>
                <w:b/>
                <w:sz w:val="28"/>
              </w:rPr>
              <w:t xml:space="preserve">040 675 5003 </w:t>
            </w:r>
          </w:p>
        </w:tc>
      </w:tr>
      <w:tr w:rsidR="00AF4132" w14:paraId="781F1829" w14:textId="77777777">
        <w:trPr>
          <w:trHeight w:val="1405"/>
        </w:trPr>
        <w:tc>
          <w:tcPr>
            <w:tcW w:w="5358" w:type="dxa"/>
            <w:tcBorders>
              <w:top w:val="nil"/>
              <w:left w:val="double" w:sz="12" w:space="0" w:color="000000"/>
              <w:bottom w:val="double" w:sz="12" w:space="0" w:color="000000"/>
              <w:right w:val="nil"/>
            </w:tcBorders>
          </w:tcPr>
          <w:p w14:paraId="7EE4DCB0" w14:textId="77777777" w:rsidR="00AF4132" w:rsidRDefault="00C84EBD">
            <w:pPr>
              <w:tabs>
                <w:tab w:val="center" w:pos="1560"/>
                <w:tab w:val="center" w:pos="3313"/>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Opettajat  </w:t>
            </w:r>
          </w:p>
          <w:p w14:paraId="2CF35715" w14:textId="77777777" w:rsidR="00AF4132" w:rsidRDefault="00C84EBD">
            <w:pPr>
              <w:spacing w:after="0" w:line="259" w:lineRule="auto"/>
              <w:ind w:left="139"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 </w:t>
            </w:r>
          </w:p>
          <w:p w14:paraId="0E607FF2" w14:textId="77777777" w:rsidR="00AF4132" w:rsidRDefault="00C84EBD">
            <w:pPr>
              <w:tabs>
                <w:tab w:val="center" w:pos="1560"/>
                <w:tab w:val="right" w:pos="5242"/>
              </w:tabs>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https://wilma.krs.fi </w:t>
            </w:r>
          </w:p>
          <w:p w14:paraId="27192D0C" w14:textId="77777777" w:rsidR="00AF4132" w:rsidRDefault="00C84EBD">
            <w:pPr>
              <w:spacing w:after="0" w:line="259" w:lineRule="auto"/>
              <w:ind w:left="139" w:right="0" w:firstLine="0"/>
              <w:jc w:val="left"/>
            </w:pPr>
            <w:r>
              <w:rPr>
                <w:rFonts w:ascii="Calibri" w:eastAsia="Calibri" w:hAnsi="Calibri" w:cs="Calibri"/>
                <w:b/>
                <w:sz w:val="28"/>
              </w:rPr>
              <w:t xml:space="preserve"> </w:t>
            </w:r>
          </w:p>
        </w:tc>
        <w:tc>
          <w:tcPr>
            <w:tcW w:w="4571" w:type="dxa"/>
            <w:tcBorders>
              <w:top w:val="nil"/>
              <w:left w:val="nil"/>
              <w:bottom w:val="double" w:sz="12" w:space="0" w:color="000000"/>
              <w:right w:val="double" w:sz="12" w:space="0" w:color="000000"/>
            </w:tcBorders>
          </w:tcPr>
          <w:p w14:paraId="0BE1FFCD" w14:textId="77777777" w:rsidR="00AF4132" w:rsidRDefault="00C84EBD">
            <w:pPr>
              <w:spacing w:after="0" w:line="259" w:lineRule="auto"/>
              <w:ind w:left="0" w:right="0" w:firstLine="0"/>
              <w:jc w:val="left"/>
            </w:pPr>
            <w:r>
              <w:rPr>
                <w:rFonts w:ascii="Calibri" w:eastAsia="Calibri" w:hAnsi="Calibri" w:cs="Calibri"/>
                <w:b/>
                <w:sz w:val="28"/>
              </w:rPr>
              <w:t xml:space="preserve">040 675 5004 </w:t>
            </w:r>
          </w:p>
        </w:tc>
      </w:tr>
    </w:tbl>
    <w:p w14:paraId="5BEEE20A" w14:textId="77777777" w:rsidR="00AF4132" w:rsidRDefault="00C84EBD">
      <w:pPr>
        <w:spacing w:after="0" w:line="259" w:lineRule="auto"/>
        <w:ind w:left="0" w:right="0" w:firstLine="0"/>
        <w:jc w:val="left"/>
      </w:pPr>
      <w:r>
        <w:rPr>
          <w:rFonts w:ascii="Calibri" w:eastAsia="Calibri" w:hAnsi="Calibri" w:cs="Calibri"/>
          <w:b/>
          <w:sz w:val="28"/>
        </w:rPr>
        <w:t xml:space="preserve"> </w:t>
      </w:r>
    </w:p>
    <w:p w14:paraId="7662914A" w14:textId="77777777" w:rsidR="00AF4132" w:rsidRDefault="00C84EBD">
      <w:pPr>
        <w:spacing w:after="0" w:line="259" w:lineRule="auto"/>
        <w:ind w:left="0" w:right="0" w:firstLine="0"/>
        <w:jc w:val="left"/>
      </w:pPr>
      <w:r>
        <w:rPr>
          <w:b/>
          <w:sz w:val="28"/>
        </w:rPr>
        <w:t xml:space="preserve"> </w:t>
      </w:r>
    </w:p>
    <w:p w14:paraId="3E6CC728" w14:textId="77777777" w:rsidR="00AF4132" w:rsidRDefault="00C84EBD">
      <w:pPr>
        <w:spacing w:after="0" w:line="259" w:lineRule="auto"/>
        <w:ind w:left="0" w:right="0" w:firstLine="0"/>
        <w:jc w:val="left"/>
      </w:pPr>
      <w:r>
        <w:rPr>
          <w:b/>
          <w:sz w:val="28"/>
        </w:rPr>
        <w:t xml:space="preserve"> </w:t>
      </w:r>
    </w:p>
    <w:p w14:paraId="6E212C5C" w14:textId="77777777" w:rsidR="00AF4132" w:rsidRDefault="00C84EBD">
      <w:pPr>
        <w:spacing w:after="0" w:line="259" w:lineRule="auto"/>
        <w:ind w:left="0" w:right="0" w:firstLine="0"/>
        <w:jc w:val="left"/>
      </w:pPr>
      <w:r>
        <w:rPr>
          <w:b/>
          <w:sz w:val="28"/>
        </w:rPr>
        <w:t xml:space="preserve"> </w:t>
      </w:r>
    </w:p>
    <w:p w14:paraId="09AFB5AB" w14:textId="77777777" w:rsidR="00AF4132" w:rsidRDefault="00C84EBD">
      <w:pPr>
        <w:spacing w:after="11" w:line="259" w:lineRule="auto"/>
        <w:ind w:left="0" w:right="0" w:firstLine="0"/>
        <w:jc w:val="left"/>
      </w:pPr>
      <w:r>
        <w:rPr>
          <w:b/>
          <w:sz w:val="28"/>
        </w:rPr>
        <w:t xml:space="preserve"> </w:t>
      </w:r>
    </w:p>
    <w:p w14:paraId="34D9187E" w14:textId="7840439E" w:rsidR="00AF4132" w:rsidRDefault="00C84EBD">
      <w:pPr>
        <w:pStyle w:val="Otsikko1"/>
        <w:ind w:left="-5"/>
      </w:pPr>
      <w:r>
        <w:t>PÄIVÄN AIKATAULU OPPITU</w:t>
      </w:r>
      <w:r w:rsidR="005A6FBB">
        <w:t>NNIT JA VÄLITUNNIT</w:t>
      </w:r>
      <w:r>
        <w:t xml:space="preserve"> </w:t>
      </w:r>
    </w:p>
    <w:p w14:paraId="078D7C88" w14:textId="77777777" w:rsidR="00AF4132" w:rsidRDefault="00C84EBD">
      <w:pPr>
        <w:spacing w:after="0" w:line="259" w:lineRule="auto"/>
        <w:ind w:left="0" w:right="0" w:firstLine="0"/>
        <w:jc w:val="left"/>
      </w:pPr>
      <w:r>
        <w:t xml:space="preserve"> </w:t>
      </w:r>
    </w:p>
    <w:p w14:paraId="59EF3051" w14:textId="77777777" w:rsidR="00AF4132" w:rsidRDefault="00C84EBD">
      <w:pPr>
        <w:spacing w:after="40" w:line="259" w:lineRule="auto"/>
        <w:ind w:left="0" w:right="0" w:firstLine="0"/>
        <w:jc w:val="left"/>
      </w:pPr>
      <w:r>
        <w:t xml:space="preserve"> </w:t>
      </w:r>
    </w:p>
    <w:p w14:paraId="481D7522" w14:textId="77777777" w:rsidR="00C84EBD" w:rsidRDefault="00C84EBD">
      <w:pPr>
        <w:spacing w:after="2" w:line="256" w:lineRule="auto"/>
        <w:ind w:left="-5" w:right="6958"/>
        <w:jc w:val="left"/>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b/>
          <w:sz w:val="28"/>
        </w:rPr>
        <w:tab/>
      </w:r>
    </w:p>
    <w:p w14:paraId="2D236DCC" w14:textId="77777777" w:rsidR="00C84EBD" w:rsidRDefault="00C84EBD">
      <w:pPr>
        <w:spacing w:after="2" w:line="256" w:lineRule="auto"/>
        <w:ind w:left="-5" w:right="6958"/>
        <w:jc w:val="left"/>
        <w:rPr>
          <w:rFonts w:ascii="Calibri" w:eastAsia="Calibri" w:hAnsi="Calibri" w:cs="Calibri"/>
          <w:b/>
          <w:sz w:val="28"/>
        </w:rPr>
      </w:pPr>
      <w:r>
        <w:rPr>
          <w:rFonts w:ascii="Calibri" w:eastAsia="Calibri" w:hAnsi="Calibri" w:cs="Calibri"/>
          <w:b/>
          <w:sz w:val="28"/>
        </w:rPr>
        <w:t xml:space="preserve">1.      8.45 – 9.30  </w:t>
      </w:r>
      <w:r>
        <w:rPr>
          <w:rFonts w:ascii="Calibri" w:eastAsia="Calibri" w:hAnsi="Calibri" w:cs="Calibri"/>
          <w:b/>
          <w:sz w:val="28"/>
        </w:rPr>
        <w:tab/>
      </w:r>
    </w:p>
    <w:p w14:paraId="4337F9C9" w14:textId="77777777" w:rsidR="00AF4132" w:rsidRDefault="00C84EBD">
      <w:pPr>
        <w:spacing w:after="2" w:line="256" w:lineRule="auto"/>
        <w:ind w:left="-5" w:right="6958"/>
        <w:jc w:val="left"/>
      </w:pPr>
      <w:r>
        <w:rPr>
          <w:rFonts w:ascii="Calibri" w:eastAsia="Calibri" w:hAnsi="Calibri" w:cs="Calibri"/>
          <w:b/>
          <w:sz w:val="28"/>
        </w:rPr>
        <w:t xml:space="preserve">2.      9.35 – 10.20 </w:t>
      </w:r>
    </w:p>
    <w:p w14:paraId="55766338" w14:textId="77777777" w:rsidR="00AF4132" w:rsidRDefault="00C84EBD">
      <w:pPr>
        <w:numPr>
          <w:ilvl w:val="0"/>
          <w:numId w:val="1"/>
        </w:numPr>
        <w:spacing w:after="2" w:line="256" w:lineRule="auto"/>
        <w:ind w:right="0" w:hanging="566"/>
        <w:jc w:val="left"/>
      </w:pPr>
      <w:r>
        <w:rPr>
          <w:rFonts w:ascii="Calibri" w:eastAsia="Calibri" w:hAnsi="Calibri" w:cs="Calibri"/>
          <w:b/>
          <w:sz w:val="28"/>
        </w:rPr>
        <w:t xml:space="preserve">10.25 – 11.10 </w:t>
      </w:r>
    </w:p>
    <w:p w14:paraId="39C934F5" w14:textId="77777777" w:rsidR="00AF4132" w:rsidRDefault="00C84EBD">
      <w:pPr>
        <w:numPr>
          <w:ilvl w:val="0"/>
          <w:numId w:val="1"/>
        </w:numPr>
        <w:spacing w:after="2" w:line="256" w:lineRule="auto"/>
        <w:ind w:right="0" w:hanging="566"/>
        <w:jc w:val="left"/>
      </w:pPr>
      <w:r>
        <w:rPr>
          <w:rFonts w:ascii="Calibri" w:eastAsia="Calibri" w:hAnsi="Calibri" w:cs="Calibri"/>
          <w:b/>
          <w:sz w:val="28"/>
        </w:rPr>
        <w:t xml:space="preserve">11.15 – 12.00  </w:t>
      </w:r>
    </w:p>
    <w:p w14:paraId="77017E22" w14:textId="77777777" w:rsidR="00AF4132" w:rsidRDefault="008D54CE">
      <w:pPr>
        <w:tabs>
          <w:tab w:val="center" w:pos="2464"/>
          <w:tab w:val="center" w:pos="6382"/>
        </w:tabs>
        <w:spacing w:after="2" w:line="256" w:lineRule="auto"/>
        <w:ind w:left="-15" w:right="0" w:firstLine="0"/>
        <w:jc w:val="left"/>
      </w:pPr>
      <w:r>
        <w:rPr>
          <w:rFonts w:ascii="Calibri" w:eastAsia="Calibri" w:hAnsi="Calibri" w:cs="Calibri"/>
          <w:b/>
          <w:sz w:val="28"/>
        </w:rPr>
        <w:t xml:space="preserve">         </w:t>
      </w:r>
      <w:r w:rsidR="00C84EBD">
        <w:rPr>
          <w:rFonts w:ascii="Calibri" w:eastAsia="Calibri" w:hAnsi="Calibri" w:cs="Calibri"/>
          <w:b/>
          <w:sz w:val="28"/>
        </w:rPr>
        <w:t xml:space="preserve">RUOKAILU 11.55-12.25 </w:t>
      </w:r>
      <w:r w:rsidR="00C84EBD">
        <w:rPr>
          <w:rFonts w:ascii="Calibri" w:eastAsia="Calibri" w:hAnsi="Calibri" w:cs="Calibri"/>
          <w:b/>
          <w:sz w:val="28"/>
        </w:rPr>
        <w:tab/>
        <w:t xml:space="preserve">   </w:t>
      </w:r>
    </w:p>
    <w:p w14:paraId="0F50C41C" w14:textId="77777777" w:rsidR="00AF4132" w:rsidRDefault="00C84EBD">
      <w:pPr>
        <w:numPr>
          <w:ilvl w:val="0"/>
          <w:numId w:val="1"/>
        </w:numPr>
        <w:spacing w:after="2" w:line="256" w:lineRule="auto"/>
        <w:ind w:right="0" w:hanging="566"/>
        <w:jc w:val="left"/>
      </w:pPr>
      <w:r>
        <w:rPr>
          <w:rFonts w:ascii="Calibri" w:eastAsia="Calibri" w:hAnsi="Calibri" w:cs="Calibri"/>
          <w:b/>
          <w:sz w:val="28"/>
        </w:rPr>
        <w:t xml:space="preserve">12.25 – 13.10 </w:t>
      </w:r>
    </w:p>
    <w:p w14:paraId="28800D10" w14:textId="77777777" w:rsidR="00AF4132" w:rsidRDefault="00C84EBD">
      <w:pPr>
        <w:numPr>
          <w:ilvl w:val="0"/>
          <w:numId w:val="1"/>
        </w:numPr>
        <w:spacing w:after="2" w:line="256" w:lineRule="auto"/>
        <w:ind w:right="0" w:hanging="566"/>
        <w:jc w:val="left"/>
      </w:pPr>
      <w:r>
        <w:rPr>
          <w:rFonts w:ascii="Calibri" w:eastAsia="Calibri" w:hAnsi="Calibri" w:cs="Calibri"/>
          <w:b/>
          <w:sz w:val="28"/>
        </w:rPr>
        <w:t xml:space="preserve">13.15 – 14.00 </w:t>
      </w:r>
    </w:p>
    <w:p w14:paraId="5381DCB4" w14:textId="77777777" w:rsidR="00AF4132" w:rsidRDefault="00C84EBD">
      <w:pPr>
        <w:numPr>
          <w:ilvl w:val="0"/>
          <w:numId w:val="1"/>
        </w:numPr>
        <w:spacing w:after="2" w:line="256" w:lineRule="auto"/>
        <w:ind w:right="0" w:hanging="566"/>
        <w:jc w:val="left"/>
      </w:pPr>
      <w:r>
        <w:rPr>
          <w:rFonts w:ascii="Calibri" w:eastAsia="Calibri" w:hAnsi="Calibri" w:cs="Calibri"/>
          <w:b/>
          <w:sz w:val="28"/>
        </w:rPr>
        <w:t xml:space="preserve">14.10 – 14.55 </w:t>
      </w:r>
      <w:r>
        <w:rPr>
          <w:rFonts w:ascii="Calibri" w:eastAsia="Calibri" w:hAnsi="Calibri" w:cs="Calibri"/>
          <w:b/>
          <w:sz w:val="28"/>
        </w:rPr>
        <w:tab/>
        <w:t xml:space="preserve"> </w:t>
      </w:r>
    </w:p>
    <w:p w14:paraId="37FCC094" w14:textId="77777777" w:rsidR="00AF4132" w:rsidRDefault="00C84EBD">
      <w:pPr>
        <w:spacing w:after="0" w:line="259" w:lineRule="auto"/>
        <w:ind w:left="0" w:right="0" w:firstLine="0"/>
        <w:jc w:val="lef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 </w:t>
      </w:r>
    </w:p>
    <w:p w14:paraId="7674C9C6" w14:textId="77777777" w:rsidR="00AF4132" w:rsidRDefault="00C84EBD">
      <w:pPr>
        <w:spacing w:after="0" w:line="259" w:lineRule="auto"/>
        <w:ind w:left="0" w:right="0" w:firstLine="0"/>
        <w:jc w:val="left"/>
      </w:pPr>
      <w:r>
        <w:rPr>
          <w:rFonts w:ascii="Calibri" w:eastAsia="Calibri" w:hAnsi="Calibri" w:cs="Calibri"/>
          <w:b/>
          <w:sz w:val="28"/>
        </w:rPr>
        <w:t xml:space="preserve"> </w:t>
      </w:r>
    </w:p>
    <w:p w14:paraId="796DB33A" w14:textId="77777777" w:rsidR="00AF4132" w:rsidRDefault="00C84EBD">
      <w:pPr>
        <w:spacing w:after="0" w:line="259" w:lineRule="auto"/>
        <w:ind w:left="0" w:right="0" w:firstLine="0"/>
        <w:jc w:val="left"/>
      </w:pPr>
      <w:r>
        <w:rPr>
          <w:rFonts w:ascii="Calibri" w:eastAsia="Calibri" w:hAnsi="Calibri" w:cs="Calibri"/>
          <w:b/>
          <w:sz w:val="28"/>
        </w:rPr>
        <w:t xml:space="preserve"> </w:t>
      </w:r>
    </w:p>
    <w:p w14:paraId="0081B37B" w14:textId="77777777" w:rsidR="00AF4132" w:rsidRDefault="00C84EBD">
      <w:pPr>
        <w:spacing w:after="0" w:line="259" w:lineRule="auto"/>
        <w:ind w:left="0" w:right="0" w:firstLine="0"/>
        <w:jc w:val="left"/>
      </w:pPr>
      <w:r>
        <w:rPr>
          <w:rFonts w:ascii="Calibri" w:eastAsia="Calibri" w:hAnsi="Calibri" w:cs="Calibri"/>
          <w:b/>
          <w:sz w:val="28"/>
        </w:rPr>
        <w:t xml:space="preserve"> </w:t>
      </w:r>
    </w:p>
    <w:p w14:paraId="0ACF2F75" w14:textId="77777777" w:rsidR="00AF4132" w:rsidRDefault="00C84EBD">
      <w:pPr>
        <w:spacing w:after="0" w:line="259" w:lineRule="auto"/>
        <w:ind w:left="0" w:right="0" w:firstLine="0"/>
        <w:jc w:val="left"/>
      </w:pPr>
      <w:r>
        <w:rPr>
          <w:rFonts w:ascii="Calibri" w:eastAsia="Calibri" w:hAnsi="Calibri" w:cs="Calibri"/>
          <w:b/>
          <w:sz w:val="28"/>
        </w:rPr>
        <w:t xml:space="preserve"> </w:t>
      </w:r>
    </w:p>
    <w:p w14:paraId="495C50B4" w14:textId="77777777" w:rsidR="00AF4132" w:rsidRDefault="00C84EBD">
      <w:pPr>
        <w:spacing w:after="0" w:line="259" w:lineRule="auto"/>
        <w:ind w:left="0" w:right="0" w:firstLine="0"/>
        <w:jc w:val="left"/>
      </w:pPr>
      <w:r>
        <w:rPr>
          <w:rFonts w:ascii="Calibri" w:eastAsia="Calibri" w:hAnsi="Calibri" w:cs="Calibri"/>
          <w:b/>
          <w:sz w:val="28"/>
        </w:rPr>
        <w:t xml:space="preserve"> </w:t>
      </w:r>
    </w:p>
    <w:p w14:paraId="7590ED61" w14:textId="77777777" w:rsidR="008D54CE" w:rsidRDefault="008D54CE">
      <w:pPr>
        <w:spacing w:after="0" w:line="216" w:lineRule="auto"/>
        <w:ind w:left="0" w:right="3774" w:firstLine="0"/>
        <w:jc w:val="right"/>
        <w:rPr>
          <w:rFonts w:ascii="Calibri" w:eastAsia="Calibri" w:hAnsi="Calibri" w:cs="Calibri"/>
          <w:b/>
          <w:sz w:val="28"/>
        </w:rPr>
      </w:pPr>
    </w:p>
    <w:p w14:paraId="53EF9E9E" w14:textId="77777777" w:rsidR="008D54CE" w:rsidRDefault="008D54CE">
      <w:pPr>
        <w:spacing w:after="0" w:line="216" w:lineRule="auto"/>
        <w:ind w:left="0" w:right="3774" w:firstLine="0"/>
        <w:jc w:val="right"/>
        <w:rPr>
          <w:rFonts w:ascii="Calibri" w:eastAsia="Calibri" w:hAnsi="Calibri" w:cs="Calibri"/>
          <w:b/>
          <w:sz w:val="28"/>
        </w:rPr>
      </w:pPr>
    </w:p>
    <w:p w14:paraId="2AA50152" w14:textId="77777777" w:rsidR="00AF4132" w:rsidRDefault="00C84EBD">
      <w:pPr>
        <w:spacing w:after="0" w:line="216" w:lineRule="auto"/>
        <w:ind w:left="0" w:right="3774" w:firstLine="0"/>
        <w:jc w:val="right"/>
      </w:pPr>
      <w:r>
        <w:rPr>
          <w:rFonts w:ascii="Calibri" w:eastAsia="Calibri" w:hAnsi="Calibri" w:cs="Calibri"/>
          <w:b/>
          <w:sz w:val="28"/>
        </w:rPr>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r>
      <w:r>
        <w:rPr>
          <w:b/>
          <w:sz w:val="20"/>
        </w:rPr>
        <w:t xml:space="preserve"> </w:t>
      </w:r>
    </w:p>
    <w:p w14:paraId="17306C2D" w14:textId="77777777" w:rsidR="00F749F8" w:rsidRDefault="00F749F8">
      <w:pPr>
        <w:spacing w:after="0" w:line="259" w:lineRule="auto"/>
        <w:ind w:left="0" w:right="0" w:firstLine="0"/>
        <w:jc w:val="left"/>
        <w:rPr>
          <w:b/>
          <w:sz w:val="28"/>
        </w:rPr>
      </w:pPr>
    </w:p>
    <w:p w14:paraId="37B2B578" w14:textId="77777777" w:rsidR="00C84EBD" w:rsidRDefault="00C84EBD" w:rsidP="00C84EBD">
      <w:pPr>
        <w:spacing w:after="160" w:line="259" w:lineRule="auto"/>
        <w:ind w:left="0" w:right="0" w:firstLine="0"/>
        <w:jc w:val="left"/>
      </w:pPr>
    </w:p>
    <w:p w14:paraId="5DE87C22" w14:textId="77777777" w:rsidR="00AF4132" w:rsidRPr="00F749F8" w:rsidRDefault="00C84EBD" w:rsidP="00F16CAD">
      <w:pPr>
        <w:spacing w:after="160" w:line="240" w:lineRule="auto"/>
        <w:ind w:left="0" w:right="0" w:firstLine="0"/>
        <w:jc w:val="left"/>
        <w:rPr>
          <w:b/>
        </w:rPr>
      </w:pPr>
      <w:r w:rsidRPr="00F749F8">
        <w:rPr>
          <w:b/>
        </w:rPr>
        <w:lastRenderedPageBreak/>
        <w:t xml:space="preserve">OPETTAJAT </w:t>
      </w:r>
    </w:p>
    <w:p w14:paraId="3AEEFF64" w14:textId="77777777" w:rsidR="00AF4132" w:rsidRDefault="00C84EBD" w:rsidP="00F16CAD">
      <w:pPr>
        <w:spacing w:after="0" w:line="240" w:lineRule="auto"/>
        <w:ind w:left="0" w:right="0" w:firstLine="0"/>
        <w:jc w:val="left"/>
      </w:pPr>
      <w:r>
        <w:t xml:space="preserve"> </w:t>
      </w:r>
    </w:p>
    <w:tbl>
      <w:tblPr>
        <w:tblStyle w:val="TableGrid"/>
        <w:tblW w:w="9552" w:type="dxa"/>
        <w:tblInd w:w="-54" w:type="dxa"/>
        <w:tblLook w:val="04A0" w:firstRow="1" w:lastRow="0" w:firstColumn="1" w:lastColumn="0" w:noHBand="0" w:noVBand="1"/>
      </w:tblPr>
      <w:tblGrid>
        <w:gridCol w:w="6946"/>
        <w:gridCol w:w="480"/>
        <w:gridCol w:w="2126"/>
      </w:tblGrid>
      <w:tr w:rsidR="00AF4132" w14:paraId="36967DE1" w14:textId="77777777" w:rsidTr="009A337A">
        <w:trPr>
          <w:trHeight w:val="684"/>
        </w:trPr>
        <w:tc>
          <w:tcPr>
            <w:tcW w:w="6946" w:type="dxa"/>
            <w:tcBorders>
              <w:top w:val="nil"/>
              <w:left w:val="nil"/>
              <w:bottom w:val="nil"/>
              <w:right w:val="nil"/>
            </w:tcBorders>
          </w:tcPr>
          <w:p w14:paraId="7DC86D66" w14:textId="77777777" w:rsidR="00AF4132" w:rsidRDefault="00C84EBD" w:rsidP="00F16CAD">
            <w:pPr>
              <w:tabs>
                <w:tab w:val="center" w:pos="4578"/>
              </w:tabs>
              <w:spacing w:after="0" w:line="240" w:lineRule="auto"/>
              <w:ind w:left="0" w:right="0" w:firstLine="0"/>
            </w:pPr>
            <w:r>
              <w:t xml:space="preserve">Opettajan nimi  </w:t>
            </w:r>
            <w:r w:rsidR="00F749F8">
              <w:t xml:space="preserve">                                Opetettava aine</w:t>
            </w:r>
          </w:p>
        </w:tc>
        <w:tc>
          <w:tcPr>
            <w:tcW w:w="2606" w:type="dxa"/>
            <w:gridSpan w:val="2"/>
            <w:tcBorders>
              <w:top w:val="nil"/>
              <w:left w:val="nil"/>
              <w:bottom w:val="nil"/>
              <w:right w:val="nil"/>
            </w:tcBorders>
          </w:tcPr>
          <w:p w14:paraId="0D19EC9A" w14:textId="77777777" w:rsidR="00AF4132" w:rsidRDefault="00AF4132" w:rsidP="00F16CAD">
            <w:pPr>
              <w:spacing w:after="160" w:line="240" w:lineRule="auto"/>
              <w:ind w:left="0" w:right="0" w:firstLine="0"/>
              <w:jc w:val="left"/>
            </w:pPr>
          </w:p>
        </w:tc>
      </w:tr>
      <w:tr w:rsidR="00AF4132" w14:paraId="6BBEFDB4" w14:textId="77777777" w:rsidTr="009A337A">
        <w:trPr>
          <w:trHeight w:val="689"/>
        </w:trPr>
        <w:tc>
          <w:tcPr>
            <w:tcW w:w="6946" w:type="dxa"/>
            <w:tcBorders>
              <w:top w:val="nil"/>
              <w:left w:val="nil"/>
              <w:bottom w:val="nil"/>
              <w:right w:val="nil"/>
            </w:tcBorders>
            <w:vAlign w:val="bottom"/>
          </w:tcPr>
          <w:p w14:paraId="4667E17A" w14:textId="77777777" w:rsidR="00AF4132" w:rsidRDefault="00C84EBD" w:rsidP="00F16CAD">
            <w:pPr>
              <w:tabs>
                <w:tab w:val="center" w:pos="2563"/>
                <w:tab w:val="center" w:pos="4464"/>
              </w:tabs>
              <w:spacing w:after="0" w:line="240" w:lineRule="auto"/>
              <w:ind w:left="0" w:right="0" w:firstLine="0"/>
            </w:pPr>
            <w:r>
              <w:t xml:space="preserve">Kalijärvi Sinikka </w:t>
            </w:r>
            <w:r>
              <w:tab/>
              <w:t xml:space="preserve"> </w:t>
            </w:r>
            <w:r>
              <w:tab/>
            </w:r>
            <w:r w:rsidR="009A337A">
              <w:t xml:space="preserve">         pitkä </w:t>
            </w:r>
            <w:r>
              <w:t>matematiikka, kemia</w:t>
            </w:r>
          </w:p>
        </w:tc>
        <w:tc>
          <w:tcPr>
            <w:tcW w:w="2606" w:type="dxa"/>
            <w:gridSpan w:val="2"/>
            <w:tcBorders>
              <w:top w:val="nil"/>
              <w:left w:val="nil"/>
              <w:bottom w:val="nil"/>
              <w:right w:val="nil"/>
            </w:tcBorders>
            <w:vAlign w:val="bottom"/>
          </w:tcPr>
          <w:p w14:paraId="1A41DCC4" w14:textId="77777777" w:rsidR="00AF4132" w:rsidRDefault="00C84EBD" w:rsidP="00F16CAD">
            <w:pPr>
              <w:spacing w:after="0" w:line="240" w:lineRule="auto"/>
              <w:ind w:right="0"/>
              <w:jc w:val="left"/>
            </w:pPr>
            <w:r>
              <w:t xml:space="preserve"> </w:t>
            </w:r>
          </w:p>
        </w:tc>
      </w:tr>
      <w:tr w:rsidR="00AF4132" w14:paraId="0E6CF23D" w14:textId="77777777" w:rsidTr="009A337A">
        <w:trPr>
          <w:trHeight w:val="276"/>
        </w:trPr>
        <w:tc>
          <w:tcPr>
            <w:tcW w:w="6946" w:type="dxa"/>
            <w:tcBorders>
              <w:top w:val="nil"/>
              <w:left w:val="nil"/>
              <w:bottom w:val="nil"/>
              <w:right w:val="nil"/>
            </w:tcBorders>
          </w:tcPr>
          <w:p w14:paraId="1917CC91" w14:textId="77777777" w:rsidR="00AF4132" w:rsidRDefault="00C84EBD" w:rsidP="00F16CAD">
            <w:pPr>
              <w:tabs>
                <w:tab w:val="center" w:pos="2578"/>
                <w:tab w:val="center" w:pos="3827"/>
              </w:tabs>
              <w:spacing w:after="0" w:line="240" w:lineRule="auto"/>
              <w:ind w:left="0" w:right="0" w:firstLine="0"/>
            </w:pPr>
            <w:r>
              <w:t xml:space="preserve">Koskiaho Jukka </w:t>
            </w:r>
            <w:r>
              <w:tab/>
              <w:t xml:space="preserve"> </w:t>
            </w:r>
            <w:r>
              <w:tab/>
              <w:t>liikunta</w:t>
            </w:r>
          </w:p>
        </w:tc>
        <w:tc>
          <w:tcPr>
            <w:tcW w:w="2606" w:type="dxa"/>
            <w:gridSpan w:val="2"/>
            <w:tcBorders>
              <w:top w:val="nil"/>
              <w:left w:val="nil"/>
              <w:bottom w:val="nil"/>
              <w:right w:val="nil"/>
            </w:tcBorders>
          </w:tcPr>
          <w:p w14:paraId="410F98FD" w14:textId="77777777" w:rsidR="00AF4132" w:rsidRDefault="00AF4132" w:rsidP="00F16CAD">
            <w:pPr>
              <w:spacing w:after="0" w:line="240" w:lineRule="auto"/>
              <w:ind w:left="480" w:right="0" w:firstLine="0"/>
              <w:jc w:val="left"/>
            </w:pPr>
          </w:p>
        </w:tc>
      </w:tr>
      <w:tr w:rsidR="00AF4132" w14:paraId="1F605C9A" w14:textId="77777777" w:rsidTr="009A337A">
        <w:trPr>
          <w:trHeight w:val="276"/>
        </w:trPr>
        <w:tc>
          <w:tcPr>
            <w:tcW w:w="6946" w:type="dxa"/>
            <w:tcBorders>
              <w:top w:val="nil"/>
              <w:left w:val="nil"/>
              <w:bottom w:val="nil"/>
              <w:right w:val="nil"/>
            </w:tcBorders>
          </w:tcPr>
          <w:p w14:paraId="0495B6DA" w14:textId="77777777" w:rsidR="00AF4132" w:rsidRDefault="00C84EBD" w:rsidP="00F16CAD">
            <w:pPr>
              <w:tabs>
                <w:tab w:val="center" w:pos="2576"/>
                <w:tab w:val="center" w:pos="4442"/>
              </w:tabs>
              <w:spacing w:after="0" w:line="240" w:lineRule="auto"/>
              <w:ind w:left="0" w:right="0" w:firstLine="0"/>
            </w:pPr>
            <w:r>
              <w:t xml:space="preserve">Koskiaho Tiina </w:t>
            </w:r>
            <w:r>
              <w:tab/>
              <w:t xml:space="preserve"> </w:t>
            </w:r>
            <w:r>
              <w:tab/>
              <w:t>liikunta, terveystieto</w:t>
            </w:r>
          </w:p>
        </w:tc>
        <w:tc>
          <w:tcPr>
            <w:tcW w:w="2606" w:type="dxa"/>
            <w:gridSpan w:val="2"/>
            <w:tcBorders>
              <w:top w:val="nil"/>
              <w:left w:val="nil"/>
              <w:bottom w:val="nil"/>
              <w:right w:val="nil"/>
            </w:tcBorders>
          </w:tcPr>
          <w:p w14:paraId="7E946E82" w14:textId="77777777" w:rsidR="00AF4132" w:rsidRDefault="00AF4132" w:rsidP="00F16CAD">
            <w:pPr>
              <w:spacing w:after="0" w:line="240" w:lineRule="auto"/>
              <w:ind w:left="0" w:right="74" w:firstLine="0"/>
              <w:jc w:val="center"/>
            </w:pPr>
          </w:p>
        </w:tc>
      </w:tr>
      <w:tr w:rsidR="00AF4132" w14:paraId="4ABEB445" w14:textId="77777777" w:rsidTr="00F16CAD">
        <w:trPr>
          <w:trHeight w:val="343"/>
        </w:trPr>
        <w:tc>
          <w:tcPr>
            <w:tcW w:w="6946" w:type="dxa"/>
            <w:tcBorders>
              <w:top w:val="nil"/>
              <w:left w:val="nil"/>
              <w:bottom w:val="nil"/>
              <w:right w:val="nil"/>
            </w:tcBorders>
          </w:tcPr>
          <w:p w14:paraId="4ECD3EA9" w14:textId="77777777" w:rsidR="00AF4132" w:rsidRDefault="00C84EBD" w:rsidP="00F16CAD">
            <w:pPr>
              <w:tabs>
                <w:tab w:val="center" w:pos="2630"/>
                <w:tab w:val="center" w:pos="4217"/>
              </w:tabs>
              <w:spacing w:after="0" w:line="240" w:lineRule="auto"/>
              <w:ind w:left="0" w:right="0" w:firstLine="0"/>
            </w:pPr>
            <w:r>
              <w:t xml:space="preserve">Kostamo Maarit </w:t>
            </w:r>
            <w:r>
              <w:tab/>
              <w:t xml:space="preserve"> </w:t>
            </w:r>
            <w:r>
              <w:tab/>
              <w:t>englanti, ransk</w:t>
            </w:r>
            <w:r w:rsidR="009A337A">
              <w:t>a</w:t>
            </w:r>
          </w:p>
        </w:tc>
        <w:tc>
          <w:tcPr>
            <w:tcW w:w="2606" w:type="dxa"/>
            <w:gridSpan w:val="2"/>
            <w:tcBorders>
              <w:top w:val="nil"/>
              <w:left w:val="nil"/>
              <w:bottom w:val="nil"/>
              <w:right w:val="nil"/>
            </w:tcBorders>
          </w:tcPr>
          <w:p w14:paraId="32E9B482" w14:textId="77777777" w:rsidR="00AF4132" w:rsidRDefault="00C84EBD" w:rsidP="00F16CAD">
            <w:pPr>
              <w:spacing w:after="0" w:line="240" w:lineRule="auto"/>
              <w:ind w:left="480" w:right="0" w:firstLine="0"/>
              <w:jc w:val="left"/>
            </w:pPr>
            <w:r>
              <w:t xml:space="preserve"> </w:t>
            </w:r>
          </w:p>
        </w:tc>
      </w:tr>
      <w:tr w:rsidR="00AF4132" w14:paraId="4E6B13F4" w14:textId="77777777" w:rsidTr="00F16CAD">
        <w:trPr>
          <w:trHeight w:val="135"/>
        </w:trPr>
        <w:tc>
          <w:tcPr>
            <w:tcW w:w="6946" w:type="dxa"/>
            <w:tcBorders>
              <w:top w:val="nil"/>
              <w:left w:val="nil"/>
              <w:bottom w:val="nil"/>
              <w:right w:val="nil"/>
            </w:tcBorders>
          </w:tcPr>
          <w:p w14:paraId="11169B21" w14:textId="0A5D6ABA" w:rsidR="00AF4132" w:rsidRDefault="00C84EBD" w:rsidP="00F16CAD">
            <w:pPr>
              <w:tabs>
                <w:tab w:val="center" w:pos="2607"/>
                <w:tab w:val="center" w:pos="4696"/>
              </w:tabs>
              <w:spacing w:after="0" w:line="240" w:lineRule="auto"/>
              <w:ind w:left="0" w:right="0" w:firstLine="0"/>
            </w:pPr>
            <w:r>
              <w:tab/>
              <w:t xml:space="preserve"> </w:t>
            </w:r>
            <w:r w:rsidR="005A6FBB">
              <w:t xml:space="preserve">                                   </w:t>
            </w:r>
          </w:p>
        </w:tc>
        <w:tc>
          <w:tcPr>
            <w:tcW w:w="2606" w:type="dxa"/>
            <w:gridSpan w:val="2"/>
            <w:tcBorders>
              <w:top w:val="nil"/>
              <w:left w:val="nil"/>
              <w:bottom w:val="nil"/>
              <w:right w:val="nil"/>
            </w:tcBorders>
          </w:tcPr>
          <w:p w14:paraId="2B49EF38" w14:textId="77777777" w:rsidR="00AF4132" w:rsidRDefault="00C84EBD" w:rsidP="00F16CAD">
            <w:pPr>
              <w:spacing w:after="0" w:line="240" w:lineRule="auto"/>
              <w:ind w:left="0" w:right="48" w:firstLine="0"/>
              <w:jc w:val="center"/>
            </w:pPr>
            <w:r>
              <w:t xml:space="preserve"> </w:t>
            </w:r>
          </w:p>
        </w:tc>
      </w:tr>
      <w:tr w:rsidR="00AF4132" w14:paraId="5B75E12B" w14:textId="77777777" w:rsidTr="00F16CAD">
        <w:trPr>
          <w:trHeight w:val="423"/>
        </w:trPr>
        <w:tc>
          <w:tcPr>
            <w:tcW w:w="6946" w:type="dxa"/>
            <w:tcBorders>
              <w:top w:val="nil"/>
              <w:left w:val="nil"/>
              <w:bottom w:val="nil"/>
              <w:right w:val="nil"/>
            </w:tcBorders>
          </w:tcPr>
          <w:p w14:paraId="1D6A5267" w14:textId="77777777" w:rsidR="00AF4132" w:rsidRDefault="00C84EBD" w:rsidP="00F16CAD">
            <w:pPr>
              <w:tabs>
                <w:tab w:val="center" w:pos="3733"/>
              </w:tabs>
              <w:spacing w:after="0" w:line="240" w:lineRule="auto"/>
              <w:ind w:left="0" w:right="0" w:firstLine="0"/>
            </w:pPr>
            <w:r>
              <w:t xml:space="preserve">Länsivuori-Laine Sari </w:t>
            </w:r>
            <w:r w:rsidR="009A337A">
              <w:t xml:space="preserve">   </w:t>
            </w:r>
            <w:r>
              <w:tab/>
              <w:t>ruotsi</w:t>
            </w:r>
          </w:p>
          <w:p w14:paraId="7CE964F5" w14:textId="64AB5149" w:rsidR="005A6FBB" w:rsidRDefault="005A6FBB" w:rsidP="00F16CAD">
            <w:pPr>
              <w:tabs>
                <w:tab w:val="center" w:pos="3733"/>
              </w:tabs>
              <w:spacing w:after="0" w:line="240" w:lineRule="auto"/>
              <w:ind w:left="0" w:right="0" w:firstLine="0"/>
            </w:pPr>
          </w:p>
        </w:tc>
        <w:tc>
          <w:tcPr>
            <w:tcW w:w="2606" w:type="dxa"/>
            <w:gridSpan w:val="2"/>
            <w:tcBorders>
              <w:top w:val="nil"/>
              <w:left w:val="nil"/>
              <w:bottom w:val="nil"/>
              <w:right w:val="nil"/>
            </w:tcBorders>
          </w:tcPr>
          <w:p w14:paraId="20D30BBC" w14:textId="77777777" w:rsidR="00AF4132" w:rsidRDefault="00AF4132" w:rsidP="00F16CAD">
            <w:pPr>
              <w:spacing w:after="0" w:line="240" w:lineRule="auto"/>
              <w:ind w:left="480" w:right="0" w:firstLine="0"/>
              <w:jc w:val="left"/>
            </w:pPr>
          </w:p>
        </w:tc>
      </w:tr>
      <w:tr w:rsidR="00AF4132" w14:paraId="04414BF6" w14:textId="77777777" w:rsidTr="009A337A">
        <w:trPr>
          <w:trHeight w:val="276"/>
        </w:trPr>
        <w:tc>
          <w:tcPr>
            <w:tcW w:w="6946" w:type="dxa"/>
            <w:tcBorders>
              <w:top w:val="nil"/>
              <w:left w:val="nil"/>
              <w:bottom w:val="nil"/>
              <w:right w:val="nil"/>
            </w:tcBorders>
          </w:tcPr>
          <w:p w14:paraId="544C1F76" w14:textId="77777777" w:rsidR="00AF4132" w:rsidRDefault="00C84EBD" w:rsidP="00F16CAD">
            <w:pPr>
              <w:tabs>
                <w:tab w:val="center" w:pos="3880"/>
              </w:tabs>
              <w:spacing w:after="0" w:line="240" w:lineRule="auto"/>
              <w:ind w:left="0" w:right="0" w:firstLine="0"/>
            </w:pPr>
            <w:r>
              <w:t xml:space="preserve">Mikkonen-Högström Teija </w:t>
            </w:r>
            <w:r>
              <w:tab/>
              <w:t>musiikki</w:t>
            </w:r>
          </w:p>
        </w:tc>
        <w:tc>
          <w:tcPr>
            <w:tcW w:w="2606" w:type="dxa"/>
            <w:gridSpan w:val="2"/>
            <w:tcBorders>
              <w:top w:val="nil"/>
              <w:left w:val="nil"/>
              <w:bottom w:val="nil"/>
              <w:right w:val="nil"/>
            </w:tcBorders>
          </w:tcPr>
          <w:p w14:paraId="075FE0D7" w14:textId="77777777" w:rsidR="00AF4132" w:rsidRDefault="00AF4132" w:rsidP="00F16CAD">
            <w:pPr>
              <w:spacing w:after="0" w:line="240" w:lineRule="auto"/>
              <w:ind w:left="0" w:right="154" w:firstLine="0"/>
              <w:jc w:val="center"/>
            </w:pPr>
          </w:p>
        </w:tc>
      </w:tr>
      <w:tr w:rsidR="00F368E8" w14:paraId="53206D9D" w14:textId="77777777" w:rsidTr="009A337A">
        <w:trPr>
          <w:trHeight w:val="276"/>
        </w:trPr>
        <w:tc>
          <w:tcPr>
            <w:tcW w:w="6946" w:type="dxa"/>
            <w:tcBorders>
              <w:top w:val="nil"/>
              <w:left w:val="nil"/>
              <w:bottom w:val="nil"/>
              <w:right w:val="nil"/>
            </w:tcBorders>
          </w:tcPr>
          <w:p w14:paraId="098444FC" w14:textId="68109407" w:rsidR="00F368E8" w:rsidRDefault="00F368E8" w:rsidP="00F16CAD">
            <w:pPr>
              <w:tabs>
                <w:tab w:val="center" w:pos="3880"/>
              </w:tabs>
              <w:spacing w:after="0" w:line="240" w:lineRule="auto"/>
              <w:ind w:left="0" w:right="0" w:firstLine="0"/>
            </w:pPr>
            <w:r w:rsidRPr="00F9796C">
              <w:t>Minkkinen Roosa                             saksa</w:t>
            </w:r>
          </w:p>
        </w:tc>
        <w:tc>
          <w:tcPr>
            <w:tcW w:w="2606" w:type="dxa"/>
            <w:gridSpan w:val="2"/>
            <w:tcBorders>
              <w:top w:val="nil"/>
              <w:left w:val="nil"/>
              <w:bottom w:val="nil"/>
              <w:right w:val="nil"/>
            </w:tcBorders>
          </w:tcPr>
          <w:p w14:paraId="32571DD6" w14:textId="1C3B3E0C" w:rsidR="00F368E8" w:rsidRDefault="00F368E8" w:rsidP="00F16CAD">
            <w:pPr>
              <w:spacing w:after="0" w:line="240" w:lineRule="auto"/>
              <w:ind w:left="0" w:right="154" w:firstLine="0"/>
              <w:jc w:val="center"/>
            </w:pPr>
            <w:r w:rsidRPr="00F9796C">
              <w:t xml:space="preserve">                           </w:t>
            </w:r>
          </w:p>
        </w:tc>
      </w:tr>
      <w:tr w:rsidR="00AF4132" w14:paraId="46CCAE86" w14:textId="77777777" w:rsidTr="009A337A">
        <w:trPr>
          <w:trHeight w:val="561"/>
        </w:trPr>
        <w:tc>
          <w:tcPr>
            <w:tcW w:w="6946" w:type="dxa"/>
            <w:tcBorders>
              <w:top w:val="nil"/>
              <w:left w:val="nil"/>
              <w:bottom w:val="nil"/>
              <w:right w:val="nil"/>
            </w:tcBorders>
          </w:tcPr>
          <w:p w14:paraId="5937D758" w14:textId="77777777" w:rsidR="005A6FBB" w:rsidRDefault="00C84EBD" w:rsidP="00F16CAD">
            <w:pPr>
              <w:spacing w:after="0" w:line="240" w:lineRule="auto"/>
              <w:ind w:right="1219"/>
            </w:pPr>
            <w:r>
              <w:t xml:space="preserve">Perttula Katja </w:t>
            </w:r>
            <w:r>
              <w:tab/>
            </w:r>
            <w:r w:rsidR="00F749F8">
              <w:t xml:space="preserve">         </w:t>
            </w:r>
            <w:r w:rsidR="009A337A">
              <w:t xml:space="preserve">     </w:t>
            </w:r>
            <w:r>
              <w:t xml:space="preserve">kuvataide </w:t>
            </w:r>
          </w:p>
          <w:p w14:paraId="3FE584D6" w14:textId="36D961F5" w:rsidR="00F368E8" w:rsidRDefault="005A6FBB" w:rsidP="00F16CAD">
            <w:pPr>
              <w:spacing w:after="0" w:line="240" w:lineRule="auto"/>
              <w:ind w:right="1219"/>
            </w:pPr>
            <w:r>
              <w:t>Ranta Teemu</w:t>
            </w:r>
            <w:r w:rsidR="00C84EBD">
              <w:t xml:space="preserve">  </w:t>
            </w:r>
            <w:r>
              <w:t xml:space="preserve">                               </w:t>
            </w:r>
            <w:r w:rsidR="00F16CAD">
              <w:t xml:space="preserve">  </w:t>
            </w:r>
            <w:r>
              <w:t xml:space="preserve"> biologia, maantieto</w:t>
            </w:r>
          </w:p>
          <w:p w14:paraId="580BC427" w14:textId="0F321E19" w:rsidR="00AF4132" w:rsidRDefault="00F368E8" w:rsidP="00F16CAD">
            <w:pPr>
              <w:spacing w:after="0" w:line="240" w:lineRule="auto"/>
              <w:ind w:right="1219"/>
            </w:pPr>
            <w:r>
              <w:t>Ritola Tiina</w:t>
            </w:r>
            <w:r w:rsidR="00C84EBD">
              <w:tab/>
            </w:r>
            <w:r w:rsidR="00C84EBD" w:rsidRPr="009A337A">
              <w:rPr>
                <w:color w:val="FF0000"/>
              </w:rPr>
              <w:t xml:space="preserve"> </w:t>
            </w:r>
            <w:r w:rsidR="009A337A" w:rsidRPr="009A337A">
              <w:rPr>
                <w:color w:val="FF0000"/>
              </w:rPr>
              <w:t xml:space="preserve"> </w:t>
            </w:r>
            <w:r>
              <w:rPr>
                <w:color w:val="FF0000"/>
              </w:rPr>
              <w:t xml:space="preserve">                                  </w:t>
            </w:r>
            <w:r>
              <w:rPr>
                <w:color w:val="auto"/>
              </w:rPr>
              <w:t>saksa (</w:t>
            </w:r>
            <w:proofErr w:type="gramStart"/>
            <w:r>
              <w:rPr>
                <w:color w:val="auto"/>
              </w:rPr>
              <w:t>virkavapaalla)</w:t>
            </w:r>
            <w:r w:rsidR="009A337A" w:rsidRPr="009A337A">
              <w:rPr>
                <w:color w:val="FF0000"/>
              </w:rPr>
              <w:t xml:space="preserve">   </w:t>
            </w:r>
            <w:proofErr w:type="gramEnd"/>
            <w:r w:rsidR="009A337A" w:rsidRPr="009A337A">
              <w:rPr>
                <w:color w:val="FF0000"/>
              </w:rPr>
              <w:t xml:space="preserve">                              </w:t>
            </w:r>
          </w:p>
        </w:tc>
        <w:tc>
          <w:tcPr>
            <w:tcW w:w="2606" w:type="dxa"/>
            <w:gridSpan w:val="2"/>
            <w:tcBorders>
              <w:top w:val="nil"/>
              <w:left w:val="nil"/>
              <w:bottom w:val="nil"/>
              <w:right w:val="nil"/>
            </w:tcBorders>
          </w:tcPr>
          <w:p w14:paraId="5670F750" w14:textId="594AAFDD" w:rsidR="00AF4132" w:rsidRDefault="005A6FBB" w:rsidP="00F16CAD">
            <w:pPr>
              <w:spacing w:after="0" w:line="240" w:lineRule="auto"/>
              <w:ind w:right="257"/>
              <w:jc w:val="left"/>
            </w:pPr>
            <w:r>
              <w:t xml:space="preserve"> </w:t>
            </w:r>
          </w:p>
        </w:tc>
      </w:tr>
      <w:tr w:rsidR="00AF4132" w14:paraId="0B6D3A92" w14:textId="77777777" w:rsidTr="009A337A">
        <w:trPr>
          <w:trHeight w:val="336"/>
        </w:trPr>
        <w:tc>
          <w:tcPr>
            <w:tcW w:w="6946" w:type="dxa"/>
            <w:tcBorders>
              <w:top w:val="nil"/>
              <w:left w:val="nil"/>
              <w:bottom w:val="nil"/>
              <w:right w:val="nil"/>
            </w:tcBorders>
          </w:tcPr>
          <w:p w14:paraId="35502B30" w14:textId="77777777" w:rsidR="00AF4132" w:rsidRDefault="00C84EBD" w:rsidP="00F16CAD">
            <w:pPr>
              <w:tabs>
                <w:tab w:val="center" w:pos="4119"/>
              </w:tabs>
              <w:spacing w:after="0" w:line="240" w:lineRule="auto"/>
              <w:ind w:left="0" w:right="0" w:firstLine="0"/>
            </w:pPr>
            <w:r>
              <w:t xml:space="preserve">Teräs Hanna                 </w:t>
            </w:r>
            <w:r w:rsidR="009A337A">
              <w:t xml:space="preserve">  </w:t>
            </w:r>
            <w:r>
              <w:t xml:space="preserve"> </w:t>
            </w:r>
            <w:r>
              <w:tab/>
              <w:t>opinto-ohjaus</w:t>
            </w:r>
          </w:p>
        </w:tc>
        <w:tc>
          <w:tcPr>
            <w:tcW w:w="2606" w:type="dxa"/>
            <w:gridSpan w:val="2"/>
            <w:tcBorders>
              <w:top w:val="nil"/>
              <w:left w:val="nil"/>
              <w:bottom w:val="nil"/>
              <w:right w:val="nil"/>
            </w:tcBorders>
          </w:tcPr>
          <w:p w14:paraId="5F95A87A" w14:textId="77777777" w:rsidR="00AF4132" w:rsidRDefault="00AF4132" w:rsidP="00F16CAD">
            <w:pPr>
              <w:spacing w:after="0" w:line="240" w:lineRule="auto"/>
              <w:ind w:left="480" w:right="0" w:firstLine="0"/>
              <w:jc w:val="left"/>
            </w:pPr>
          </w:p>
        </w:tc>
      </w:tr>
      <w:tr w:rsidR="00AF4132" w14:paraId="5652B2CE" w14:textId="77777777" w:rsidTr="009A337A">
        <w:trPr>
          <w:trHeight w:val="370"/>
        </w:trPr>
        <w:tc>
          <w:tcPr>
            <w:tcW w:w="6946" w:type="dxa"/>
            <w:tcBorders>
              <w:top w:val="nil"/>
              <w:left w:val="nil"/>
              <w:bottom w:val="nil"/>
              <w:right w:val="nil"/>
            </w:tcBorders>
          </w:tcPr>
          <w:p w14:paraId="786CBC3E" w14:textId="44E0EA81" w:rsidR="00AF4132" w:rsidRDefault="00C84EBD" w:rsidP="00F16CAD">
            <w:pPr>
              <w:spacing w:after="0" w:line="240" w:lineRule="auto"/>
              <w:ind w:right="0"/>
            </w:pPr>
            <w:proofErr w:type="spellStart"/>
            <w:r>
              <w:t>Ulfves</w:t>
            </w:r>
            <w:proofErr w:type="spellEnd"/>
            <w:r>
              <w:t xml:space="preserve"> Mikko               </w:t>
            </w:r>
            <w:r w:rsidR="00F749F8">
              <w:t xml:space="preserve">         </w:t>
            </w:r>
            <w:r>
              <w:t xml:space="preserve">         </w:t>
            </w:r>
            <w:r w:rsidR="007757CC">
              <w:t xml:space="preserve"> </w:t>
            </w:r>
            <w:r w:rsidR="00F16CAD">
              <w:t xml:space="preserve">   </w:t>
            </w:r>
            <w:r w:rsidR="005A6FBB">
              <w:t xml:space="preserve">vararehtori, </w:t>
            </w:r>
            <w:r>
              <w:t>historia, yhteiskuntaoppi</w:t>
            </w:r>
          </w:p>
        </w:tc>
        <w:tc>
          <w:tcPr>
            <w:tcW w:w="2606" w:type="dxa"/>
            <w:gridSpan w:val="2"/>
            <w:tcBorders>
              <w:top w:val="nil"/>
              <w:left w:val="nil"/>
              <w:bottom w:val="nil"/>
              <w:right w:val="nil"/>
            </w:tcBorders>
          </w:tcPr>
          <w:p w14:paraId="7E7E821E" w14:textId="77777777" w:rsidR="00AF4132" w:rsidRDefault="00C84EBD" w:rsidP="00F16CAD">
            <w:pPr>
              <w:spacing w:after="0" w:line="240" w:lineRule="auto"/>
              <w:ind w:left="190" w:right="0" w:firstLine="0"/>
              <w:jc w:val="left"/>
            </w:pPr>
            <w:r>
              <w:t xml:space="preserve">     </w:t>
            </w:r>
          </w:p>
        </w:tc>
      </w:tr>
      <w:tr w:rsidR="00AF4132" w14:paraId="591C8821" w14:textId="77777777" w:rsidTr="009A337A">
        <w:trPr>
          <w:trHeight w:val="383"/>
        </w:trPr>
        <w:tc>
          <w:tcPr>
            <w:tcW w:w="6946" w:type="dxa"/>
            <w:tcBorders>
              <w:top w:val="nil"/>
              <w:left w:val="nil"/>
              <w:bottom w:val="nil"/>
              <w:right w:val="nil"/>
            </w:tcBorders>
          </w:tcPr>
          <w:p w14:paraId="3DA2770E" w14:textId="77777777" w:rsidR="00AF4132" w:rsidRDefault="00C84EBD" w:rsidP="00F16CAD">
            <w:pPr>
              <w:tabs>
                <w:tab w:val="center" w:pos="2546"/>
                <w:tab w:val="center" w:pos="4912"/>
              </w:tabs>
              <w:spacing w:after="0" w:line="240" w:lineRule="auto"/>
              <w:ind w:left="0" w:right="0" w:firstLine="0"/>
            </w:pPr>
            <w:r>
              <w:t xml:space="preserve">Vanhamäki Minna </w:t>
            </w:r>
            <w:r>
              <w:tab/>
            </w:r>
            <w:r w:rsidR="009A337A">
              <w:t xml:space="preserve">   </w:t>
            </w:r>
            <w:r>
              <w:tab/>
            </w:r>
            <w:r w:rsidR="007757CC">
              <w:t xml:space="preserve"> </w:t>
            </w:r>
            <w:r>
              <w:t>rehtori, äidinkieli ja kirjallisuus</w:t>
            </w:r>
          </w:p>
        </w:tc>
        <w:tc>
          <w:tcPr>
            <w:tcW w:w="480" w:type="dxa"/>
            <w:tcBorders>
              <w:top w:val="nil"/>
              <w:left w:val="nil"/>
              <w:bottom w:val="nil"/>
              <w:right w:val="nil"/>
            </w:tcBorders>
          </w:tcPr>
          <w:p w14:paraId="1CBE3558" w14:textId="77777777" w:rsidR="00AF4132" w:rsidRDefault="00AF4132" w:rsidP="00F16CAD">
            <w:pPr>
              <w:spacing w:after="160" w:line="240" w:lineRule="auto"/>
              <w:ind w:left="0" w:right="0" w:firstLine="0"/>
              <w:jc w:val="left"/>
            </w:pPr>
          </w:p>
        </w:tc>
        <w:tc>
          <w:tcPr>
            <w:tcW w:w="2126" w:type="dxa"/>
            <w:tcBorders>
              <w:top w:val="nil"/>
              <w:left w:val="nil"/>
              <w:bottom w:val="nil"/>
              <w:right w:val="nil"/>
            </w:tcBorders>
          </w:tcPr>
          <w:p w14:paraId="481141F7" w14:textId="77777777" w:rsidR="00AF4132" w:rsidRDefault="00AF4132" w:rsidP="00F16CAD">
            <w:pPr>
              <w:spacing w:after="0" w:line="240" w:lineRule="auto"/>
              <w:ind w:left="44" w:right="0" w:firstLine="0"/>
              <w:jc w:val="left"/>
            </w:pPr>
          </w:p>
        </w:tc>
      </w:tr>
      <w:tr w:rsidR="00AF4132" w14:paraId="50DD63AE" w14:textId="77777777" w:rsidTr="009A337A">
        <w:trPr>
          <w:trHeight w:val="305"/>
        </w:trPr>
        <w:tc>
          <w:tcPr>
            <w:tcW w:w="6946" w:type="dxa"/>
            <w:tcBorders>
              <w:top w:val="nil"/>
              <w:left w:val="nil"/>
              <w:bottom w:val="nil"/>
              <w:right w:val="nil"/>
            </w:tcBorders>
          </w:tcPr>
          <w:p w14:paraId="369F4D4E" w14:textId="77777777" w:rsidR="00AF4132" w:rsidRDefault="00C84EBD" w:rsidP="00F16CAD">
            <w:pPr>
              <w:tabs>
                <w:tab w:val="center" w:pos="2589"/>
                <w:tab w:val="center" w:pos="4511"/>
              </w:tabs>
              <w:spacing w:after="0" w:line="240" w:lineRule="auto"/>
              <w:ind w:left="0" w:right="0" w:firstLine="0"/>
            </w:pPr>
            <w:proofErr w:type="spellStart"/>
            <w:r>
              <w:t>Vesterbacka</w:t>
            </w:r>
            <w:proofErr w:type="spellEnd"/>
            <w:r>
              <w:t xml:space="preserve"> Tero </w:t>
            </w:r>
            <w:r>
              <w:tab/>
              <w:t xml:space="preserve"> </w:t>
            </w:r>
            <w:r>
              <w:tab/>
            </w:r>
            <w:r w:rsidR="007757CC">
              <w:t xml:space="preserve"> </w:t>
            </w:r>
            <w:r>
              <w:t>matematiikka, fysiikka</w:t>
            </w:r>
          </w:p>
        </w:tc>
        <w:tc>
          <w:tcPr>
            <w:tcW w:w="480" w:type="dxa"/>
            <w:tcBorders>
              <w:top w:val="nil"/>
              <w:left w:val="nil"/>
              <w:bottom w:val="nil"/>
              <w:right w:val="nil"/>
            </w:tcBorders>
          </w:tcPr>
          <w:p w14:paraId="186571B8" w14:textId="77777777" w:rsidR="00AF4132" w:rsidRDefault="00AF4132" w:rsidP="00F16CAD">
            <w:pPr>
              <w:spacing w:after="160" w:line="240" w:lineRule="auto"/>
              <w:ind w:left="0" w:right="0" w:firstLine="0"/>
              <w:jc w:val="left"/>
            </w:pPr>
          </w:p>
        </w:tc>
        <w:tc>
          <w:tcPr>
            <w:tcW w:w="2126" w:type="dxa"/>
            <w:tcBorders>
              <w:top w:val="nil"/>
              <w:left w:val="nil"/>
              <w:bottom w:val="nil"/>
              <w:right w:val="nil"/>
            </w:tcBorders>
          </w:tcPr>
          <w:p w14:paraId="06C86528" w14:textId="77777777" w:rsidR="00AF4132" w:rsidRDefault="00C84EBD" w:rsidP="00F16CAD">
            <w:pPr>
              <w:spacing w:after="0" w:line="240" w:lineRule="auto"/>
              <w:ind w:left="0" w:right="0" w:firstLine="0"/>
              <w:jc w:val="left"/>
            </w:pPr>
            <w:r>
              <w:t xml:space="preserve"> </w:t>
            </w:r>
          </w:p>
        </w:tc>
      </w:tr>
      <w:tr w:rsidR="00AF4132" w14:paraId="4469EDB6" w14:textId="77777777" w:rsidTr="009A337A">
        <w:trPr>
          <w:trHeight w:val="1906"/>
        </w:trPr>
        <w:tc>
          <w:tcPr>
            <w:tcW w:w="6946" w:type="dxa"/>
            <w:tcBorders>
              <w:top w:val="nil"/>
              <w:left w:val="nil"/>
              <w:bottom w:val="nil"/>
              <w:right w:val="nil"/>
            </w:tcBorders>
          </w:tcPr>
          <w:p w14:paraId="5845F43C" w14:textId="34FBCD2B" w:rsidR="00AF4132" w:rsidRDefault="00FC3A35" w:rsidP="00F16CAD">
            <w:pPr>
              <w:spacing w:after="0" w:line="240" w:lineRule="auto"/>
              <w:ind w:left="0" w:right="0" w:firstLine="0"/>
            </w:pPr>
            <w:proofErr w:type="spellStart"/>
            <w:r>
              <w:t>Vidgren</w:t>
            </w:r>
            <w:proofErr w:type="spellEnd"/>
            <w:r>
              <w:t xml:space="preserve"> Oski                                    äidinkieli ja kirjallisuus</w:t>
            </w:r>
            <w:r w:rsidR="00F368E8">
              <w:t>, S2</w:t>
            </w:r>
          </w:p>
          <w:p w14:paraId="302E8C77" w14:textId="2CE0C33C" w:rsidR="00AF4132" w:rsidRDefault="00C84EBD" w:rsidP="00F16CAD">
            <w:pPr>
              <w:tabs>
                <w:tab w:val="center" w:pos="2526"/>
                <w:tab w:val="center" w:pos="4865"/>
              </w:tabs>
              <w:spacing w:after="216" w:line="240" w:lineRule="auto"/>
              <w:ind w:left="0" w:right="0" w:firstLine="0"/>
            </w:pPr>
            <w:r>
              <w:t xml:space="preserve">Viertola </w:t>
            </w:r>
            <w:proofErr w:type="gramStart"/>
            <w:r>
              <w:t xml:space="preserve">Tuulikki  </w:t>
            </w:r>
            <w:r>
              <w:tab/>
            </w:r>
            <w:proofErr w:type="gramEnd"/>
            <w:r w:rsidR="009A337A">
              <w:t xml:space="preserve">  </w:t>
            </w:r>
            <w:r>
              <w:tab/>
              <w:t xml:space="preserve">uskonto, psykologia, filosofia </w:t>
            </w:r>
            <w:r>
              <w:rPr>
                <w:b/>
              </w:rPr>
              <w:t xml:space="preserve"> </w:t>
            </w:r>
            <w:r>
              <w:rPr>
                <w:b/>
              </w:rPr>
              <w:tab/>
            </w:r>
            <w:r w:rsidR="009A337A">
              <w:rPr>
                <w:b/>
              </w:rPr>
              <w:t xml:space="preserve">  </w:t>
            </w:r>
            <w:r>
              <w:tab/>
            </w:r>
          </w:p>
          <w:p w14:paraId="04CF83A8" w14:textId="77777777" w:rsidR="00AF4132" w:rsidRDefault="00AF4132" w:rsidP="00F16CAD">
            <w:pPr>
              <w:spacing w:after="0" w:line="240" w:lineRule="auto"/>
              <w:ind w:left="54" w:right="0" w:firstLine="0"/>
            </w:pPr>
          </w:p>
          <w:p w14:paraId="27FA7004" w14:textId="77777777" w:rsidR="00AF4132" w:rsidRDefault="00AF4132" w:rsidP="00F16CAD">
            <w:pPr>
              <w:spacing w:after="0" w:line="240" w:lineRule="auto"/>
              <w:ind w:left="54" w:right="0" w:firstLine="0"/>
            </w:pPr>
          </w:p>
          <w:p w14:paraId="4DA814D5" w14:textId="77777777" w:rsidR="00AF4132" w:rsidRDefault="00C84EBD" w:rsidP="00F16CAD">
            <w:pPr>
              <w:spacing w:after="0" w:line="240" w:lineRule="auto"/>
              <w:ind w:left="54" w:right="0" w:firstLine="0"/>
            </w:pPr>
            <w:r>
              <w:rPr>
                <w:b/>
              </w:rPr>
              <w:t>MUU HENKILÖKUNTA</w:t>
            </w:r>
          </w:p>
          <w:p w14:paraId="4433FEE1" w14:textId="77777777" w:rsidR="00AF4132" w:rsidRDefault="00AF4132" w:rsidP="00F16CAD">
            <w:pPr>
              <w:spacing w:after="0" w:line="240" w:lineRule="auto"/>
              <w:ind w:left="54" w:right="0" w:firstLine="0"/>
            </w:pPr>
          </w:p>
        </w:tc>
        <w:tc>
          <w:tcPr>
            <w:tcW w:w="480" w:type="dxa"/>
            <w:tcBorders>
              <w:top w:val="nil"/>
              <w:left w:val="nil"/>
              <w:bottom w:val="nil"/>
              <w:right w:val="nil"/>
            </w:tcBorders>
          </w:tcPr>
          <w:p w14:paraId="19C5CCDD" w14:textId="77777777" w:rsidR="00AF4132" w:rsidRDefault="00AF4132" w:rsidP="00F16CAD">
            <w:pPr>
              <w:spacing w:after="160" w:line="240" w:lineRule="auto"/>
              <w:ind w:left="0" w:right="0" w:firstLine="0"/>
              <w:jc w:val="left"/>
            </w:pPr>
          </w:p>
        </w:tc>
        <w:tc>
          <w:tcPr>
            <w:tcW w:w="2126" w:type="dxa"/>
            <w:vMerge w:val="restart"/>
            <w:tcBorders>
              <w:top w:val="nil"/>
              <w:left w:val="nil"/>
              <w:bottom w:val="nil"/>
              <w:right w:val="nil"/>
            </w:tcBorders>
          </w:tcPr>
          <w:p w14:paraId="54510CEE" w14:textId="77777777" w:rsidR="00AF4132" w:rsidRDefault="00AF4132" w:rsidP="00F16CAD">
            <w:pPr>
              <w:spacing w:after="0" w:line="240" w:lineRule="auto"/>
              <w:ind w:left="32" w:right="0" w:firstLine="24"/>
              <w:jc w:val="left"/>
            </w:pPr>
          </w:p>
        </w:tc>
      </w:tr>
      <w:tr w:rsidR="00AF4132" w14:paraId="1E99FF9D" w14:textId="77777777" w:rsidTr="009A337A">
        <w:trPr>
          <w:trHeight w:val="1045"/>
        </w:trPr>
        <w:tc>
          <w:tcPr>
            <w:tcW w:w="7426" w:type="dxa"/>
            <w:gridSpan w:val="2"/>
            <w:tcBorders>
              <w:top w:val="nil"/>
              <w:left w:val="nil"/>
              <w:bottom w:val="nil"/>
              <w:right w:val="nil"/>
            </w:tcBorders>
          </w:tcPr>
          <w:p w14:paraId="2ED1447F" w14:textId="77777777" w:rsidR="00AF4132" w:rsidRDefault="00C84EBD">
            <w:pPr>
              <w:spacing w:after="298" w:line="216" w:lineRule="auto"/>
              <w:ind w:left="54" w:right="218" w:firstLine="0"/>
              <w:jc w:val="left"/>
            </w:pPr>
            <w:r>
              <w:t xml:space="preserve">Koulusihteeri </w:t>
            </w:r>
            <w:proofErr w:type="gramStart"/>
            <w:r>
              <w:tab/>
            </w:r>
            <w:r w:rsidR="009A337A">
              <w:t xml:space="preserve">  </w:t>
            </w:r>
            <w:r>
              <w:t>Jaana</w:t>
            </w:r>
            <w:proofErr w:type="gramEnd"/>
            <w:r>
              <w:t xml:space="preserve"> Jussila  </w:t>
            </w:r>
            <w:r>
              <w:tab/>
            </w:r>
            <w:r w:rsidR="009A337A">
              <w:t xml:space="preserve">          </w:t>
            </w:r>
            <w:r>
              <w:t xml:space="preserve">040-6755002  </w:t>
            </w:r>
            <w:r>
              <w:tab/>
              <w:t xml:space="preserve"> </w:t>
            </w:r>
            <w:r>
              <w:tab/>
              <w:t xml:space="preserve"> </w:t>
            </w:r>
          </w:p>
          <w:p w14:paraId="2D3D8CC3" w14:textId="77777777" w:rsidR="00AF4132" w:rsidRDefault="00C84EBD">
            <w:pPr>
              <w:tabs>
                <w:tab w:val="center" w:pos="3401"/>
                <w:tab w:val="center" w:pos="6539"/>
              </w:tabs>
              <w:spacing w:after="0" w:line="259" w:lineRule="auto"/>
              <w:ind w:left="0" w:right="0" w:firstLine="0"/>
              <w:jc w:val="left"/>
            </w:pPr>
            <w:proofErr w:type="gramStart"/>
            <w:r>
              <w:t xml:space="preserve">Terveydenhoitaja  </w:t>
            </w:r>
            <w:r>
              <w:tab/>
            </w:r>
            <w:proofErr w:type="gramEnd"/>
            <w:r>
              <w:t xml:space="preserve">Eva Norrgård </w:t>
            </w:r>
            <w:r>
              <w:tab/>
              <w:t xml:space="preserve">040-545 0337 </w:t>
            </w:r>
          </w:p>
        </w:tc>
        <w:tc>
          <w:tcPr>
            <w:tcW w:w="2126" w:type="dxa"/>
            <w:vMerge/>
            <w:tcBorders>
              <w:top w:val="nil"/>
              <w:left w:val="nil"/>
              <w:bottom w:val="nil"/>
              <w:right w:val="nil"/>
            </w:tcBorders>
          </w:tcPr>
          <w:p w14:paraId="2D4DD967" w14:textId="77777777" w:rsidR="00AF4132" w:rsidRDefault="00AF4132">
            <w:pPr>
              <w:spacing w:after="160" w:line="259" w:lineRule="auto"/>
              <w:ind w:left="0" w:right="0" w:firstLine="0"/>
              <w:jc w:val="left"/>
            </w:pPr>
          </w:p>
        </w:tc>
      </w:tr>
      <w:tr w:rsidR="00AF4132" w14:paraId="0D989D85" w14:textId="77777777" w:rsidTr="009A337A">
        <w:trPr>
          <w:trHeight w:val="1057"/>
        </w:trPr>
        <w:tc>
          <w:tcPr>
            <w:tcW w:w="7426" w:type="dxa"/>
            <w:gridSpan w:val="2"/>
            <w:tcBorders>
              <w:top w:val="nil"/>
              <w:left w:val="nil"/>
              <w:bottom w:val="nil"/>
              <w:right w:val="nil"/>
            </w:tcBorders>
          </w:tcPr>
          <w:p w14:paraId="14EFF08C" w14:textId="77777777" w:rsidR="009A337A" w:rsidRDefault="009A337A">
            <w:pPr>
              <w:tabs>
                <w:tab w:val="center" w:pos="2748"/>
              </w:tabs>
              <w:spacing w:after="55" w:line="259" w:lineRule="auto"/>
              <w:ind w:left="0" w:right="0" w:firstLine="0"/>
              <w:jc w:val="left"/>
            </w:pPr>
          </w:p>
          <w:p w14:paraId="53EBDB69" w14:textId="77777777" w:rsidR="00AF4132" w:rsidRDefault="00C84EBD">
            <w:pPr>
              <w:tabs>
                <w:tab w:val="center" w:pos="2748"/>
              </w:tabs>
              <w:spacing w:after="55" w:line="259" w:lineRule="auto"/>
              <w:ind w:left="0" w:right="0" w:firstLine="0"/>
              <w:jc w:val="left"/>
            </w:pPr>
            <w:r>
              <w:t xml:space="preserve">Koululääkäri                       </w:t>
            </w:r>
            <w:r w:rsidR="007757CC">
              <w:t xml:space="preserve">  </w:t>
            </w:r>
            <w:r>
              <w:t>Charlott</w:t>
            </w:r>
            <w:r w:rsidR="00FC3A35">
              <w:t>e</w:t>
            </w:r>
            <w:r>
              <w:t xml:space="preserve"> Grönvik  </w:t>
            </w:r>
            <w:r>
              <w:tab/>
              <w:t xml:space="preserve"> </w:t>
            </w:r>
          </w:p>
          <w:p w14:paraId="1A4D3FF6" w14:textId="3CD41559" w:rsidR="00AF4132" w:rsidRDefault="00C84EBD">
            <w:pPr>
              <w:tabs>
                <w:tab w:val="center" w:pos="1898"/>
                <w:tab w:val="center" w:pos="3463"/>
                <w:tab w:val="center" w:pos="6295"/>
              </w:tabs>
              <w:spacing w:after="45" w:line="259" w:lineRule="auto"/>
              <w:ind w:left="0" w:right="0" w:firstLine="0"/>
              <w:jc w:val="left"/>
            </w:pPr>
            <w:proofErr w:type="gramStart"/>
            <w:r>
              <w:rPr>
                <w:sz w:val="37"/>
                <w:vertAlign w:val="superscript"/>
              </w:rPr>
              <w:t xml:space="preserve">Kuraattori </w:t>
            </w:r>
            <w:r>
              <w:t xml:space="preserve"> </w:t>
            </w:r>
            <w:r>
              <w:tab/>
            </w:r>
            <w:proofErr w:type="gramEnd"/>
            <w:r>
              <w:t xml:space="preserve"> </w:t>
            </w:r>
            <w:r>
              <w:tab/>
            </w:r>
            <w:r>
              <w:tab/>
              <w:t xml:space="preserve">     040-3558803</w:t>
            </w:r>
          </w:p>
          <w:p w14:paraId="209B7AAA" w14:textId="77777777" w:rsidR="00AF4132" w:rsidRDefault="00C84EBD">
            <w:pPr>
              <w:spacing w:after="0" w:line="259" w:lineRule="auto"/>
              <w:ind w:left="402" w:right="0" w:firstLine="0"/>
              <w:jc w:val="center"/>
            </w:pPr>
            <w:r>
              <w:t xml:space="preserve"> </w:t>
            </w:r>
            <w:r>
              <w:tab/>
              <w:t xml:space="preserve"> </w:t>
            </w:r>
          </w:p>
        </w:tc>
        <w:tc>
          <w:tcPr>
            <w:tcW w:w="2126" w:type="dxa"/>
            <w:tcBorders>
              <w:top w:val="nil"/>
              <w:left w:val="nil"/>
              <w:bottom w:val="nil"/>
              <w:right w:val="nil"/>
            </w:tcBorders>
          </w:tcPr>
          <w:p w14:paraId="07BD8B60" w14:textId="77777777" w:rsidR="00AF4132" w:rsidRDefault="00C84EBD">
            <w:pPr>
              <w:spacing w:after="0" w:line="259" w:lineRule="auto"/>
              <w:ind w:left="60" w:right="0" w:firstLine="0"/>
              <w:jc w:val="left"/>
            </w:pPr>
            <w:r>
              <w:t xml:space="preserve"> </w:t>
            </w:r>
          </w:p>
        </w:tc>
      </w:tr>
      <w:tr w:rsidR="00AF4132" w14:paraId="7F3636CF" w14:textId="77777777" w:rsidTr="009A337A">
        <w:trPr>
          <w:trHeight w:val="1900"/>
        </w:trPr>
        <w:tc>
          <w:tcPr>
            <w:tcW w:w="7426" w:type="dxa"/>
            <w:gridSpan w:val="2"/>
            <w:tcBorders>
              <w:top w:val="nil"/>
              <w:left w:val="nil"/>
              <w:bottom w:val="nil"/>
              <w:right w:val="nil"/>
            </w:tcBorders>
          </w:tcPr>
          <w:p w14:paraId="32DFC146" w14:textId="77777777" w:rsidR="00AF4132" w:rsidRDefault="00C84EBD">
            <w:pPr>
              <w:tabs>
                <w:tab w:val="center" w:pos="1898"/>
                <w:tab w:val="center" w:pos="3639"/>
                <w:tab w:val="center" w:pos="6539"/>
              </w:tabs>
              <w:spacing w:after="0" w:line="259" w:lineRule="auto"/>
              <w:ind w:left="0" w:right="0" w:firstLine="0"/>
              <w:jc w:val="left"/>
            </w:pPr>
            <w:proofErr w:type="gramStart"/>
            <w:r>
              <w:t xml:space="preserve">Kiinteistönhuolto  </w:t>
            </w:r>
            <w:r>
              <w:tab/>
            </w:r>
            <w:proofErr w:type="gramEnd"/>
            <w:r>
              <w:t xml:space="preserve"> </w:t>
            </w:r>
            <w:r>
              <w:tab/>
              <w:t xml:space="preserve"> Jukka </w:t>
            </w:r>
            <w:proofErr w:type="spellStart"/>
            <w:r>
              <w:t>Thomasfolk</w:t>
            </w:r>
            <w:proofErr w:type="spellEnd"/>
            <w:r>
              <w:t xml:space="preserve"> </w:t>
            </w:r>
            <w:r>
              <w:tab/>
              <w:t xml:space="preserve">040-564 1270 </w:t>
            </w:r>
          </w:p>
          <w:p w14:paraId="07829C77" w14:textId="27C825D5" w:rsidR="00AF4132" w:rsidRDefault="00C84EBD" w:rsidP="00F368E8">
            <w:pPr>
              <w:spacing w:after="0" w:line="259" w:lineRule="auto"/>
              <w:ind w:left="54" w:right="0" w:firstLine="0"/>
              <w:jc w:val="left"/>
            </w:pPr>
            <w:r>
              <w:t xml:space="preserve">  </w:t>
            </w:r>
          </w:p>
          <w:p w14:paraId="38B92665" w14:textId="77777777" w:rsidR="00AF4132" w:rsidRDefault="00C84EBD">
            <w:pPr>
              <w:tabs>
                <w:tab w:val="center" w:pos="3446"/>
                <w:tab w:val="center" w:pos="6526"/>
              </w:tabs>
              <w:spacing w:after="0" w:line="259" w:lineRule="auto"/>
              <w:ind w:left="0" w:right="0" w:firstLine="0"/>
              <w:jc w:val="left"/>
            </w:pPr>
            <w:proofErr w:type="gramStart"/>
            <w:r>
              <w:t xml:space="preserve">Kouluravintola  </w:t>
            </w:r>
            <w:r>
              <w:tab/>
            </w:r>
            <w:proofErr w:type="gramEnd"/>
            <w:r>
              <w:t xml:space="preserve">Katja </w:t>
            </w:r>
            <w:proofErr w:type="spellStart"/>
            <w:r w:rsidR="006A7C32">
              <w:t>Eriksberg</w:t>
            </w:r>
            <w:proofErr w:type="spellEnd"/>
            <w:r>
              <w:t xml:space="preserve"> </w:t>
            </w:r>
            <w:r>
              <w:tab/>
              <w:t xml:space="preserve">040-522 2237 </w:t>
            </w:r>
          </w:p>
          <w:p w14:paraId="3202CE21" w14:textId="77777777" w:rsidR="00AF4132" w:rsidRDefault="00C84EBD">
            <w:pPr>
              <w:spacing w:after="0" w:line="259" w:lineRule="auto"/>
              <w:ind w:left="1898" w:right="0" w:firstLine="0"/>
              <w:jc w:val="left"/>
            </w:pPr>
            <w:r>
              <w:t xml:space="preserve"> </w:t>
            </w:r>
          </w:p>
          <w:p w14:paraId="30AA8EDF" w14:textId="77777777" w:rsidR="00AF4132" w:rsidRDefault="00C84EBD">
            <w:pPr>
              <w:spacing w:after="0" w:line="259" w:lineRule="auto"/>
              <w:ind w:left="2748" w:right="0" w:firstLine="0"/>
              <w:jc w:val="left"/>
            </w:pPr>
            <w:r>
              <w:t xml:space="preserve">Terttu </w:t>
            </w:r>
            <w:proofErr w:type="spellStart"/>
            <w:r>
              <w:t>Svedberg</w:t>
            </w:r>
            <w:proofErr w:type="spellEnd"/>
            <w:r>
              <w:t xml:space="preserve">, </w:t>
            </w:r>
            <w:proofErr w:type="spellStart"/>
            <w:r>
              <w:t>Lilian</w:t>
            </w:r>
            <w:proofErr w:type="spellEnd"/>
            <w:r>
              <w:t xml:space="preserve"> Leppänen  </w:t>
            </w:r>
          </w:p>
          <w:p w14:paraId="1A37D469" w14:textId="77777777" w:rsidR="00AF4132" w:rsidRDefault="00C84EBD">
            <w:pPr>
              <w:spacing w:after="0" w:line="259" w:lineRule="auto"/>
              <w:ind w:left="54" w:right="0" w:firstLine="0"/>
              <w:jc w:val="left"/>
            </w:pPr>
            <w:r>
              <w:t xml:space="preserve"> </w:t>
            </w:r>
          </w:p>
          <w:p w14:paraId="6ADC79FD" w14:textId="77777777" w:rsidR="00AF4132" w:rsidRDefault="00C84EBD">
            <w:pPr>
              <w:tabs>
                <w:tab w:val="center" w:pos="1898"/>
                <w:tab w:val="center" w:pos="2748"/>
                <w:tab w:val="center" w:pos="6470"/>
              </w:tabs>
              <w:spacing w:after="0" w:line="259" w:lineRule="auto"/>
              <w:ind w:left="0" w:right="0" w:firstLine="0"/>
              <w:jc w:val="left"/>
            </w:pPr>
            <w:r>
              <w:t xml:space="preserve">Siistijät </w:t>
            </w:r>
            <w:r>
              <w:tab/>
              <w:t xml:space="preserve"> </w:t>
            </w:r>
            <w:r>
              <w:tab/>
              <w:t xml:space="preserve"> </w:t>
            </w:r>
            <w:r>
              <w:tab/>
              <w:t xml:space="preserve">06 221 6187 </w:t>
            </w:r>
          </w:p>
        </w:tc>
        <w:tc>
          <w:tcPr>
            <w:tcW w:w="2126" w:type="dxa"/>
            <w:tcBorders>
              <w:top w:val="nil"/>
              <w:left w:val="nil"/>
              <w:bottom w:val="nil"/>
              <w:right w:val="nil"/>
            </w:tcBorders>
          </w:tcPr>
          <w:p w14:paraId="2740C171" w14:textId="77777777" w:rsidR="00AF4132" w:rsidRDefault="00C84EBD">
            <w:pPr>
              <w:spacing w:after="242" w:line="259" w:lineRule="auto"/>
              <w:ind w:left="18" w:right="0" w:firstLine="0"/>
              <w:jc w:val="center"/>
            </w:pPr>
            <w:r>
              <w:t xml:space="preserve"> </w:t>
            </w:r>
          </w:p>
          <w:p w14:paraId="7A49E07E" w14:textId="77777777" w:rsidR="00AF4132" w:rsidRDefault="00C84EBD">
            <w:pPr>
              <w:spacing w:after="0" w:line="259" w:lineRule="auto"/>
              <w:ind w:left="286" w:right="0" w:firstLine="0"/>
              <w:jc w:val="left"/>
            </w:pPr>
            <w:r>
              <w:t xml:space="preserve">  </w:t>
            </w:r>
          </w:p>
        </w:tc>
      </w:tr>
    </w:tbl>
    <w:p w14:paraId="5DE198E9" w14:textId="77777777" w:rsidR="00AF4132" w:rsidRDefault="00C84EBD">
      <w:pPr>
        <w:spacing w:after="0" w:line="259" w:lineRule="auto"/>
        <w:ind w:left="2610" w:right="0" w:firstLine="0"/>
        <w:jc w:val="left"/>
      </w:pPr>
      <w:r>
        <w:t xml:space="preserve">  </w:t>
      </w:r>
    </w:p>
    <w:p w14:paraId="32B40A46" w14:textId="77777777" w:rsidR="00AF4132" w:rsidRDefault="00C84EBD" w:rsidP="009A337A">
      <w:pPr>
        <w:spacing w:after="22" w:line="259" w:lineRule="auto"/>
        <w:ind w:left="2610" w:right="0" w:firstLine="0"/>
        <w:jc w:val="left"/>
      </w:pPr>
      <w:r>
        <w:t xml:space="preserve"> </w:t>
      </w:r>
      <w:r>
        <w:rPr>
          <w:b/>
          <w:sz w:val="28"/>
        </w:rPr>
        <w:t xml:space="preserve"> </w:t>
      </w:r>
    </w:p>
    <w:p w14:paraId="3FFADAEC" w14:textId="77777777" w:rsidR="00AF4132" w:rsidRDefault="00C84EBD">
      <w:pPr>
        <w:pStyle w:val="Otsikko2"/>
        <w:spacing w:after="0" w:line="259" w:lineRule="auto"/>
        <w:ind w:left="0" w:right="717" w:firstLine="0"/>
        <w:jc w:val="right"/>
      </w:pPr>
      <w:r>
        <w:rPr>
          <w:sz w:val="28"/>
        </w:rPr>
        <w:lastRenderedPageBreak/>
        <w:t xml:space="preserve">TERVETULOA KRISTIINANKAUPUNGIN LUKIOON </w:t>
      </w:r>
    </w:p>
    <w:p w14:paraId="15AD721E" w14:textId="77777777" w:rsidR="00AF4132" w:rsidRDefault="00C84EBD">
      <w:pPr>
        <w:spacing w:after="0" w:line="259" w:lineRule="auto"/>
        <w:ind w:left="0" w:right="0" w:firstLine="0"/>
        <w:jc w:val="left"/>
      </w:pPr>
      <w:r>
        <w:rPr>
          <w:b/>
          <w:sz w:val="28"/>
        </w:rPr>
        <w:t xml:space="preserve"> </w:t>
      </w:r>
    </w:p>
    <w:p w14:paraId="39FFAF55" w14:textId="77777777" w:rsidR="00AF4132" w:rsidRDefault="00C84EBD">
      <w:pPr>
        <w:spacing w:after="0" w:line="236" w:lineRule="auto"/>
        <w:ind w:left="2610" w:right="515" w:firstLine="0"/>
        <w:jc w:val="left"/>
      </w:pPr>
      <w:r>
        <w:rPr>
          <w:sz w:val="28"/>
        </w:rPr>
        <w:t>Lukiokoulutuksen tavoitteena on tukea opiskelijoiden kasvamista hyviksi, tasapainoisiksi ja sivistyneiksi ihmisiksi ja yhteiskunnan jäseniksi sekä antaa opiskelijoille jatko</w:t>
      </w:r>
      <w:r w:rsidR="006A7C32">
        <w:rPr>
          <w:sz w:val="28"/>
        </w:rPr>
        <w:t>-</w:t>
      </w:r>
      <w:r>
        <w:rPr>
          <w:sz w:val="28"/>
        </w:rPr>
        <w:t xml:space="preserve">opintojen, työelämän, harrastusten sekä persoonallisuuden monipuolisen kehittämisen kannalta tarpeellisia tietoja ja taitoja.  Lisäksi koulutuksen tulee tukea opiskelijoiden edellytyksiä elinikäiseen oppimiseen ja itsensä kehittämiseen elämänsä aikana. Nuorten lukiokoulutuksessa tulee olla yhteistyössä kotien kanssa. </w:t>
      </w:r>
    </w:p>
    <w:p w14:paraId="20F61FD4" w14:textId="77777777" w:rsidR="00AF4132" w:rsidRDefault="00C84EBD">
      <w:pPr>
        <w:tabs>
          <w:tab w:val="center" w:pos="1304"/>
          <w:tab w:val="center" w:pos="2610"/>
          <w:tab w:val="center" w:pos="3914"/>
          <w:tab w:val="center" w:pos="5218"/>
          <w:tab w:val="center" w:pos="7249"/>
        </w:tabs>
        <w:spacing w:after="0" w:line="248" w:lineRule="auto"/>
        <w:ind w:left="0" w:righ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Lukiolaki 2§ </w:t>
      </w:r>
    </w:p>
    <w:p w14:paraId="1D2FDA97" w14:textId="77777777" w:rsidR="00AF4132" w:rsidRDefault="00C84EBD">
      <w:pPr>
        <w:spacing w:after="0" w:line="259" w:lineRule="auto"/>
        <w:ind w:left="0" w:right="0" w:firstLine="0"/>
        <w:jc w:val="left"/>
      </w:pPr>
      <w:r>
        <w:rPr>
          <w:sz w:val="28"/>
        </w:rPr>
        <w:t xml:space="preserve"> </w:t>
      </w:r>
    </w:p>
    <w:p w14:paraId="4FE18CC6" w14:textId="77777777" w:rsidR="00AF4132" w:rsidRDefault="00C84EBD">
      <w:pPr>
        <w:spacing w:after="0" w:line="259" w:lineRule="auto"/>
        <w:ind w:left="142" w:right="0" w:firstLine="0"/>
        <w:jc w:val="left"/>
      </w:pPr>
      <w:r>
        <w:rPr>
          <w:sz w:val="28"/>
        </w:rPr>
        <w:t xml:space="preserve"> </w:t>
      </w:r>
    </w:p>
    <w:p w14:paraId="1AE2716E" w14:textId="77777777" w:rsidR="00AF4132" w:rsidRDefault="00C84EBD">
      <w:pPr>
        <w:spacing w:after="0" w:line="248" w:lineRule="auto"/>
        <w:ind w:left="137" w:right="363"/>
      </w:pPr>
      <w:r>
        <w:rPr>
          <w:sz w:val="28"/>
        </w:rPr>
        <w:t>Kristiinankaupungin</w:t>
      </w:r>
      <w:r w:rsidR="006A7C32">
        <w:rPr>
          <w:sz w:val="28"/>
        </w:rPr>
        <w:t xml:space="preserve"> </w:t>
      </w:r>
      <w:r>
        <w:rPr>
          <w:sz w:val="28"/>
        </w:rPr>
        <w:t>lukio</w:t>
      </w:r>
      <w:r w:rsidR="006A7C32">
        <w:rPr>
          <w:sz w:val="28"/>
        </w:rPr>
        <w:t xml:space="preserve"> </w:t>
      </w:r>
      <w:proofErr w:type="gramStart"/>
      <w:r>
        <w:rPr>
          <w:sz w:val="28"/>
        </w:rPr>
        <w:t>antaa  yleissivistävää</w:t>
      </w:r>
      <w:proofErr w:type="gramEnd"/>
      <w:r>
        <w:rPr>
          <w:sz w:val="28"/>
        </w:rPr>
        <w:t xml:space="preserve">,  ylioppilastutkintoon  johtavaa  ja jatko-opintoihin  valmentavaa  koulutusta  kehittäen  yhteistyömuotoja  paikkakunnan muiden oppilaitosten sekä ympäristökuntien oppilaitosten kanssa. </w:t>
      </w:r>
    </w:p>
    <w:p w14:paraId="7C265935" w14:textId="77777777" w:rsidR="00AF4132" w:rsidRDefault="00C84EBD">
      <w:pPr>
        <w:spacing w:after="0" w:line="259" w:lineRule="auto"/>
        <w:ind w:left="142" w:right="0" w:firstLine="0"/>
        <w:jc w:val="left"/>
      </w:pPr>
      <w:r>
        <w:rPr>
          <w:sz w:val="28"/>
        </w:rPr>
        <w:t xml:space="preserve"> </w:t>
      </w:r>
    </w:p>
    <w:p w14:paraId="663934B2" w14:textId="77777777" w:rsidR="00AF4132" w:rsidRDefault="00C84EBD">
      <w:pPr>
        <w:spacing w:after="0" w:line="248" w:lineRule="auto"/>
        <w:ind w:left="137" w:right="525"/>
      </w:pPr>
      <w:r>
        <w:rPr>
          <w:sz w:val="28"/>
        </w:rPr>
        <w:t xml:space="preserve">Opiskelija päättää itse, mitä kursseja hän lukuvuoden aikana opiskelee; lukuvuosikohtaisia kurssimääriä ei ole, vaan kokonaiskurssimäärä kertyy koko lukioajalta. Suositus kurssimäärien suorittamiseen: 1. opiskeluvuonna 28-32 kurssia, 2. vuonna 28-32 kurssia ja abivuonna 15-20 kurssia. Kurssivalinnat tehdään opintojen ohjaajan ohjauksessa edellisen lukuvuoden keväänä.  </w:t>
      </w:r>
    </w:p>
    <w:p w14:paraId="3BA786FA" w14:textId="77777777" w:rsidR="00AF4132" w:rsidRDefault="00C84EBD">
      <w:pPr>
        <w:spacing w:after="0" w:line="259" w:lineRule="auto"/>
        <w:ind w:left="0" w:right="0" w:firstLine="0"/>
        <w:jc w:val="left"/>
      </w:pPr>
      <w:r>
        <w:rPr>
          <w:b/>
        </w:rPr>
        <w:t xml:space="preserve"> </w:t>
      </w:r>
    </w:p>
    <w:p w14:paraId="24F1F765" w14:textId="77777777" w:rsidR="00AF4132" w:rsidRDefault="00C84EBD">
      <w:pPr>
        <w:spacing w:after="0" w:line="259" w:lineRule="auto"/>
        <w:ind w:left="0" w:right="0" w:firstLine="0"/>
        <w:jc w:val="left"/>
      </w:pPr>
      <w:r>
        <w:rPr>
          <w:b/>
        </w:rPr>
        <w:t xml:space="preserve"> </w:t>
      </w:r>
    </w:p>
    <w:p w14:paraId="71AC979C" w14:textId="77777777" w:rsidR="00AF4132" w:rsidRDefault="00C84EBD">
      <w:pPr>
        <w:spacing w:after="54" w:line="259" w:lineRule="auto"/>
        <w:ind w:left="0" w:right="0" w:firstLine="0"/>
        <w:jc w:val="left"/>
      </w:pPr>
      <w:r>
        <w:rPr>
          <w:b/>
        </w:rPr>
        <w:t xml:space="preserve"> </w:t>
      </w:r>
    </w:p>
    <w:p w14:paraId="0541252D" w14:textId="77777777" w:rsidR="00AF4132" w:rsidRDefault="00C84EBD">
      <w:pPr>
        <w:pStyle w:val="Otsikko1"/>
        <w:ind w:left="-5"/>
      </w:pPr>
      <w:r>
        <w:t xml:space="preserve">LUKIOSANASTOA </w:t>
      </w:r>
    </w:p>
    <w:p w14:paraId="2F3BD93C" w14:textId="77777777" w:rsidR="00AF4132" w:rsidRDefault="00C84EBD">
      <w:pPr>
        <w:spacing w:after="0" w:line="259" w:lineRule="auto"/>
        <w:ind w:left="0" w:right="0" w:firstLine="0"/>
        <w:jc w:val="left"/>
      </w:pPr>
      <w:r>
        <w:rPr>
          <w:b/>
          <w:sz w:val="28"/>
        </w:rPr>
        <w:t xml:space="preserve"> </w:t>
      </w:r>
    </w:p>
    <w:p w14:paraId="26099AE1" w14:textId="77777777" w:rsidR="00AF4132" w:rsidRDefault="00C84EBD">
      <w:pPr>
        <w:pStyle w:val="Otsikko2"/>
        <w:ind w:left="-5" w:right="455"/>
      </w:pPr>
      <w:r>
        <w:t xml:space="preserve">Kurssimuotoisuus </w:t>
      </w:r>
    </w:p>
    <w:p w14:paraId="59877989" w14:textId="77777777" w:rsidR="00AF4132" w:rsidRDefault="00C84EBD">
      <w:pPr>
        <w:ind w:left="-5"/>
      </w:pPr>
      <w:r>
        <w:t xml:space="preserve">Lukiossa jokaisen aineen oppimäärä koostuu kursseista. Kurssin pituus on 38 tuntia. Lähes kaikkien </w:t>
      </w:r>
      <w:proofErr w:type="gramStart"/>
      <w:r>
        <w:t>aineiden  kurssit</w:t>
      </w:r>
      <w:proofErr w:type="gramEnd"/>
      <w:r>
        <w:t xml:space="preserve">  opiskellaan  keskitetysti.  </w:t>
      </w:r>
      <w:proofErr w:type="gramStart"/>
      <w:r>
        <w:t>Liikunta,  musiikki</w:t>
      </w:r>
      <w:proofErr w:type="gramEnd"/>
      <w:r>
        <w:t xml:space="preserve">  ja  kuvataide  opiskellaan  hajautetusti koko lukuvuoden ajan.  </w:t>
      </w:r>
    </w:p>
    <w:p w14:paraId="3D4E67C5" w14:textId="77777777" w:rsidR="00AF4132" w:rsidRDefault="00C84EBD">
      <w:pPr>
        <w:spacing w:after="0" w:line="259" w:lineRule="auto"/>
        <w:ind w:left="0" w:right="0" w:firstLine="0"/>
        <w:jc w:val="left"/>
      </w:pPr>
      <w:r>
        <w:t xml:space="preserve"> </w:t>
      </w:r>
    </w:p>
    <w:p w14:paraId="03EFB2BB" w14:textId="77777777" w:rsidR="00AF4132" w:rsidRDefault="00C84EBD">
      <w:pPr>
        <w:pStyle w:val="Otsikko2"/>
        <w:ind w:left="-5" w:right="455"/>
      </w:pPr>
      <w:r>
        <w:t xml:space="preserve">Jaksotus </w:t>
      </w:r>
    </w:p>
    <w:p w14:paraId="1DA87253" w14:textId="77777777" w:rsidR="00AF4132" w:rsidRDefault="00C84EBD">
      <w:pPr>
        <w:ind w:left="-5" w:right="561"/>
      </w:pPr>
      <w:proofErr w:type="gramStart"/>
      <w:r>
        <w:t>Lukuvuosi  on</w:t>
      </w:r>
      <w:proofErr w:type="gramEnd"/>
      <w:r>
        <w:t xml:space="preserve">  jaettu  kuuteen  jaksoon.  </w:t>
      </w:r>
      <w:proofErr w:type="gramStart"/>
      <w:r>
        <w:t>Yksi  jakso</w:t>
      </w:r>
      <w:proofErr w:type="gramEnd"/>
      <w:r>
        <w:t xml:space="preserve">  kestää  n.  </w:t>
      </w:r>
      <w:proofErr w:type="gramStart"/>
      <w:r>
        <w:t>6  viikkoa</w:t>
      </w:r>
      <w:proofErr w:type="gramEnd"/>
      <w:r>
        <w:t xml:space="preserve">.  </w:t>
      </w:r>
      <w:proofErr w:type="gramStart"/>
      <w:r>
        <w:t>Opiskelijan  työjärjestys</w:t>
      </w:r>
      <w:proofErr w:type="gramEnd"/>
      <w:r>
        <w:t xml:space="preserve"> vaihtuu jakson vaihtuessa. Koeviikko on pääsääntöisesti jakson viimeinen kouluviikko.  </w:t>
      </w:r>
    </w:p>
    <w:p w14:paraId="62368B14" w14:textId="77777777" w:rsidR="00AF4132" w:rsidRDefault="00C84EBD">
      <w:pPr>
        <w:spacing w:after="0" w:line="259" w:lineRule="auto"/>
        <w:ind w:left="0" w:right="0" w:firstLine="0"/>
        <w:jc w:val="left"/>
      </w:pPr>
      <w:r>
        <w:t xml:space="preserve"> </w:t>
      </w:r>
    </w:p>
    <w:p w14:paraId="61826F8E" w14:textId="77777777" w:rsidR="00AF4132" w:rsidRDefault="00C84EBD">
      <w:pPr>
        <w:pStyle w:val="Otsikko2"/>
        <w:ind w:left="-5" w:right="455"/>
      </w:pPr>
      <w:r>
        <w:t xml:space="preserve">Tuntijako </w:t>
      </w:r>
    </w:p>
    <w:p w14:paraId="63FE8D00" w14:textId="77777777" w:rsidR="00AF4132" w:rsidRDefault="00C84EBD">
      <w:pPr>
        <w:ind w:left="-5" w:right="314"/>
      </w:pPr>
      <w:r>
        <w:t xml:space="preserve">Lukio-opinnot jaetaan yhteisiin, syventäviin ja soveltaviin kursseihin. Yhteiset kurssit ovat kaikille pakollisten aineiden pakollisia kursseja ja syventävät kurssit yhteisiin opintoihin välittömästi </w:t>
      </w:r>
      <w:proofErr w:type="gramStart"/>
      <w:r>
        <w:t>liittyviä  jatkokursseja</w:t>
      </w:r>
      <w:proofErr w:type="gramEnd"/>
      <w:r>
        <w:t xml:space="preserve">.  </w:t>
      </w:r>
      <w:proofErr w:type="gramStart"/>
      <w:r>
        <w:t>Soveltavat  kurssit</w:t>
      </w:r>
      <w:proofErr w:type="gramEnd"/>
      <w:r>
        <w:t xml:space="preserve">  ovat  eheyttäviä  kursseja,  joissa  on  aineksia  useammasta oppiaineesta, menetelmäkursseja, muita koulukohtaisia kursseja sekä muissa oppilaitoksissa opiskeltavia kursseja. Kurssit vaihtelevat sisällöltään lukioittain.  </w:t>
      </w:r>
    </w:p>
    <w:p w14:paraId="377420DA" w14:textId="77777777" w:rsidR="00AF4132" w:rsidRDefault="00C84EBD">
      <w:pPr>
        <w:spacing w:after="0" w:line="259" w:lineRule="auto"/>
        <w:ind w:left="0" w:right="0" w:firstLine="0"/>
        <w:jc w:val="left"/>
      </w:pPr>
      <w:r>
        <w:t xml:space="preserve"> </w:t>
      </w:r>
    </w:p>
    <w:p w14:paraId="7D1D1B97" w14:textId="77777777" w:rsidR="00AF4132" w:rsidRDefault="00C84EBD">
      <w:pPr>
        <w:spacing w:after="0" w:line="259" w:lineRule="auto"/>
        <w:ind w:left="0" w:right="0" w:firstLine="0"/>
        <w:jc w:val="left"/>
      </w:pPr>
      <w:r>
        <w:t xml:space="preserve"> </w:t>
      </w:r>
    </w:p>
    <w:p w14:paraId="60B86C3C" w14:textId="77777777" w:rsidR="00AF4132" w:rsidRDefault="00C84EBD">
      <w:pPr>
        <w:spacing w:after="0" w:line="259" w:lineRule="auto"/>
        <w:ind w:left="0" w:right="0" w:firstLine="0"/>
        <w:jc w:val="left"/>
      </w:pPr>
      <w:r>
        <w:rPr>
          <w:b/>
        </w:rPr>
        <w:t xml:space="preserve"> </w:t>
      </w:r>
    </w:p>
    <w:p w14:paraId="1E1D27B8" w14:textId="77777777" w:rsidR="00AF4132" w:rsidRDefault="00C84EBD">
      <w:pPr>
        <w:spacing w:after="5" w:line="250" w:lineRule="auto"/>
        <w:ind w:left="-5" w:right="455"/>
      </w:pPr>
      <w:r>
        <w:rPr>
          <w:b/>
        </w:rPr>
        <w:lastRenderedPageBreak/>
        <w:t>OPINTOJEN SUUNNITTELU</w:t>
      </w:r>
      <w:r>
        <w:t xml:space="preserve"> </w:t>
      </w:r>
    </w:p>
    <w:p w14:paraId="5F89833A" w14:textId="77777777" w:rsidR="00AF4132" w:rsidRDefault="00C84EBD">
      <w:pPr>
        <w:spacing w:after="0" w:line="259" w:lineRule="auto"/>
        <w:ind w:left="0" w:right="0" w:firstLine="0"/>
        <w:jc w:val="left"/>
      </w:pPr>
      <w:r>
        <w:t xml:space="preserve"> </w:t>
      </w:r>
    </w:p>
    <w:p w14:paraId="397C298E" w14:textId="77777777" w:rsidR="00AF4132" w:rsidRDefault="00C84EBD">
      <w:pPr>
        <w:pStyle w:val="Otsikko2"/>
        <w:ind w:left="-5" w:right="455"/>
      </w:pPr>
      <w:r>
        <w:t>Opinto-ohjelman tarkistaminen</w:t>
      </w:r>
      <w:r>
        <w:rPr>
          <w:b w:val="0"/>
        </w:rPr>
        <w:t xml:space="preserve"> </w:t>
      </w:r>
    </w:p>
    <w:p w14:paraId="6B52EC1F" w14:textId="77777777" w:rsidR="00AF4132" w:rsidRDefault="00C84EBD">
      <w:pPr>
        <w:ind w:left="-5" w:right="393"/>
      </w:pPr>
      <w:r>
        <w:t xml:space="preserve">Opinto-ohjelmaan tulee kuulua yhteensä vähintään 75 kurssia, joista matematiikan tasosta riippuen 48 tai 52 pakollista, vähintään 10 syventävää ja loput syventäviä tai soveltavia kursseja. Kurssit ja </w:t>
      </w:r>
      <w:proofErr w:type="gramStart"/>
      <w:r>
        <w:t>sisällöt  materiaalista</w:t>
      </w:r>
      <w:proofErr w:type="gramEnd"/>
      <w:r>
        <w:t xml:space="preserve">  selviävät  Kristiinankaupungin  lukion  pakollisten,  syventävien  ja  soveltavien kurssien määrä ja sisällöt. Kurssit ja sisällöt -materiaali löytyy mm. koulun nettisivuilta.  </w:t>
      </w:r>
    </w:p>
    <w:p w14:paraId="673962A9" w14:textId="77777777" w:rsidR="00AF4132" w:rsidRDefault="00C84EBD">
      <w:pPr>
        <w:spacing w:after="0" w:line="259" w:lineRule="auto"/>
        <w:ind w:left="0" w:right="0" w:firstLine="0"/>
        <w:jc w:val="left"/>
      </w:pPr>
      <w:r>
        <w:t xml:space="preserve">  </w:t>
      </w:r>
    </w:p>
    <w:p w14:paraId="1F8AE1E9" w14:textId="77777777" w:rsidR="00AF4132" w:rsidRDefault="00C84EBD">
      <w:pPr>
        <w:spacing w:after="5" w:line="250" w:lineRule="auto"/>
        <w:ind w:left="-5" w:right="455"/>
      </w:pPr>
      <w:proofErr w:type="gramStart"/>
      <w:r>
        <w:rPr>
          <w:b/>
        </w:rPr>
        <w:t>Jos  opiskelija</w:t>
      </w:r>
      <w:proofErr w:type="gramEnd"/>
      <w:r>
        <w:rPr>
          <w:b/>
        </w:rPr>
        <w:t xml:space="preserve">  muuttaa  opinto-ohjelmaansa,  se  on  tehtävä  viimeistään  viikko  ennen  uuden jakson alkua.</w:t>
      </w:r>
      <w:r>
        <w:t xml:space="preserve"> Poikkeuksena voi olla se, että opiskelija saa tiedon mahdollisesta opiskelun </w:t>
      </w:r>
      <w:proofErr w:type="gramStart"/>
      <w:r>
        <w:t>estymisestä  koeviikon</w:t>
      </w:r>
      <w:proofErr w:type="gramEnd"/>
      <w:r>
        <w:t xml:space="preserve">  jälkeen  ja  joutuu  tekemään  aikaisemmasta  suunnitelmastaan  poikkeavia valintoja. Valintoja voi joutua tarkistamaan myös syystä, että jokin opiskelijan valitsema kurssi ei toteudu. </w:t>
      </w:r>
      <w:r>
        <w:rPr>
          <w:b/>
        </w:rPr>
        <w:t xml:space="preserve">Aloittamaltaan kurssilta voi opettajalle ilmoittamalla jättäytyä pois, kun kurssia on kestänyt korkeintaan viikko. Kurssimuutoksista pitää aina tehdä kirjallinen anomus rehtorille. </w:t>
      </w:r>
      <w:r w:rsidR="006A7C32">
        <w:rPr>
          <w:b/>
        </w:rPr>
        <w:t xml:space="preserve">Opintojen ohjaaja voi lisätä opiskelijalle lisää kursseja. Poistot hyväksytetään aina kirjallisesti rehtorilla. </w:t>
      </w:r>
      <w:r>
        <w:t xml:space="preserve"> </w:t>
      </w:r>
    </w:p>
    <w:p w14:paraId="2E096C6E" w14:textId="77777777" w:rsidR="00AF4132" w:rsidRDefault="00C84EBD">
      <w:pPr>
        <w:spacing w:after="0" w:line="259" w:lineRule="auto"/>
        <w:ind w:left="0" w:right="0" w:firstLine="0"/>
        <w:jc w:val="left"/>
      </w:pPr>
      <w:r>
        <w:t xml:space="preserve"> </w:t>
      </w:r>
    </w:p>
    <w:p w14:paraId="3A91880F" w14:textId="77777777" w:rsidR="00AF4132" w:rsidRDefault="00C84EBD">
      <w:pPr>
        <w:spacing w:after="5" w:line="250" w:lineRule="auto"/>
        <w:ind w:left="-5" w:right="455"/>
      </w:pPr>
      <w:r>
        <w:rPr>
          <w:b/>
        </w:rPr>
        <w:t xml:space="preserve">ARVIOINTI- JA SUORITUSOHJEET </w:t>
      </w:r>
    </w:p>
    <w:p w14:paraId="7C1D87F4" w14:textId="77777777" w:rsidR="00AF4132" w:rsidRDefault="00C84EBD">
      <w:pPr>
        <w:spacing w:after="0" w:line="259" w:lineRule="auto"/>
        <w:ind w:left="0" w:right="0" w:firstLine="0"/>
        <w:jc w:val="left"/>
      </w:pPr>
      <w:r>
        <w:rPr>
          <w:b/>
        </w:rPr>
        <w:t xml:space="preserve"> </w:t>
      </w:r>
    </w:p>
    <w:p w14:paraId="13F59A0C" w14:textId="77777777" w:rsidR="00AF4132" w:rsidRDefault="00C84EBD">
      <w:pPr>
        <w:pStyle w:val="Otsikko2"/>
        <w:ind w:left="-5" w:right="455"/>
      </w:pPr>
      <w:r>
        <w:t xml:space="preserve">Yleisiä arviointiperiaatteita </w:t>
      </w:r>
    </w:p>
    <w:p w14:paraId="50238252" w14:textId="77777777" w:rsidR="00AF4132" w:rsidRDefault="00C84EBD">
      <w:pPr>
        <w:ind w:left="-5" w:right="561"/>
      </w:pPr>
      <w:r>
        <w:t xml:space="preserve">Arvioinnin tehtävänä on antaa palautetta opintojen edistymisestä ja oppimistuloksista. Tärkeää on myös, että opiskelija opettajan suorittaman arvioinnin ja itsearvioinnin perusteella pystyy tarvittaessa tarkentamaan tavoitteitaan ja työskentelytapojaan.  </w:t>
      </w:r>
    </w:p>
    <w:p w14:paraId="7D4B53F5" w14:textId="77777777" w:rsidR="00AF4132" w:rsidRDefault="00C84EBD">
      <w:pPr>
        <w:spacing w:after="0" w:line="259" w:lineRule="auto"/>
        <w:ind w:left="0" w:right="0" w:firstLine="0"/>
        <w:jc w:val="left"/>
      </w:pPr>
      <w:r>
        <w:t xml:space="preserve"> </w:t>
      </w:r>
    </w:p>
    <w:p w14:paraId="4DE0EBD8" w14:textId="77777777" w:rsidR="00AF4132" w:rsidRDefault="00C84EBD">
      <w:pPr>
        <w:pStyle w:val="Otsikko2"/>
        <w:ind w:left="-5" w:right="455"/>
      </w:pPr>
      <w:r>
        <w:t>Kurssin arviointi</w:t>
      </w:r>
      <w:r>
        <w:rPr>
          <w:b w:val="0"/>
        </w:rPr>
        <w:t xml:space="preserve"> </w:t>
      </w:r>
    </w:p>
    <w:p w14:paraId="48C49177" w14:textId="77777777" w:rsidR="00AF4132" w:rsidRDefault="00C84EBD">
      <w:pPr>
        <w:ind w:left="-5" w:right="561"/>
      </w:pPr>
      <w:r>
        <w:t xml:space="preserve">Arvioinnin perusteena ovat opetussuunnitelmassa määritellyt kurssikohtaiset tavoitteet, jotka selvitetään kunkin kurssin alussa. Arvioinnin yksityiskohdista sovitaan opiskelijoiden kanssa. </w:t>
      </w:r>
    </w:p>
    <w:p w14:paraId="380D4D76" w14:textId="77777777" w:rsidR="00AF4132" w:rsidRDefault="00C84EBD">
      <w:pPr>
        <w:ind w:left="-5" w:right="378"/>
      </w:pPr>
      <w:r>
        <w:t xml:space="preserve">Kurssin arvioinnista päättää opettaja. Opiskelijalla on oikeus saada tieto kurssin arviointiperusteista. </w:t>
      </w:r>
      <w:proofErr w:type="gramStart"/>
      <w:r>
        <w:t>Yleisten  arviointiperusteiden</w:t>
      </w:r>
      <w:proofErr w:type="gramEnd"/>
      <w:r>
        <w:t xml:space="preserve">  lisäksi  kunkin  kurssin  arviointiperusteet  on  selvitettävä  opiskelijalle kurssin alussa. Epäselvissä tapauksissa opiskelijalla on oikeus saada selvitys saamastaan </w:t>
      </w:r>
      <w:proofErr w:type="gramStart"/>
      <w:r>
        <w:t>arvioinnista  kurssin</w:t>
      </w:r>
      <w:proofErr w:type="gramEnd"/>
      <w:r>
        <w:t xml:space="preserve">  opettaneelta  opettajalta.  </w:t>
      </w:r>
      <w:proofErr w:type="gramStart"/>
      <w:r>
        <w:t>Yleensä  kurssiarvosana</w:t>
      </w:r>
      <w:proofErr w:type="gramEnd"/>
      <w:r>
        <w:t xml:space="preserve"> annetaan  kurssikokeen  ja jatkuvan näytön (tuntiaktiivisuus, harrastuneisuus ja kurssiin liittyvät tehtävät) perusteella. Kurssi </w:t>
      </w:r>
      <w:proofErr w:type="gramStart"/>
      <w:r>
        <w:t>arv</w:t>
      </w:r>
      <w:r w:rsidR="003032D2">
        <w:t xml:space="preserve">ioidaan </w:t>
      </w:r>
      <w:r>
        <w:t xml:space="preserve"> joko</w:t>
      </w:r>
      <w:proofErr w:type="gramEnd"/>
      <w:r>
        <w:t xml:space="preserve">  numeroin  (4  -  10)  tai  suoritettu  (S)  /  hylätty  (H)  /  sanallinen  arvio  (A)  / keskeyttänyt  (K)  /  osallistunut  (O)  /  täydennettävä  (T).  </w:t>
      </w:r>
      <w:proofErr w:type="gramStart"/>
      <w:r>
        <w:t>Kaikki  kurssit</w:t>
      </w:r>
      <w:proofErr w:type="gramEnd"/>
      <w:r>
        <w:t xml:space="preserve">  arvostellaan  toisistaan riippumatta. Jokaisen jakson lopussa annetaan jaksoarvostelu jakson aikana päättyneistä kursseista. </w:t>
      </w:r>
      <w:proofErr w:type="gramStart"/>
      <w:r>
        <w:rPr>
          <w:b/>
        </w:rPr>
        <w:t>Aiheettomat  poissaolot</w:t>
      </w:r>
      <w:proofErr w:type="gramEnd"/>
      <w:r>
        <w:rPr>
          <w:b/>
        </w:rPr>
        <w:t xml:space="preserve">  vaikuttavat  aina  alentavasti  kurssiarvosanaan.  </w:t>
      </w:r>
      <w:proofErr w:type="gramStart"/>
      <w:r>
        <w:rPr>
          <w:b/>
        </w:rPr>
        <w:t>Opettaja  voi</w:t>
      </w:r>
      <w:proofErr w:type="gramEnd"/>
      <w:r>
        <w:rPr>
          <w:b/>
        </w:rPr>
        <w:t xml:space="preserve">  katsoa kurssin keskeytyneen liiallisten poissaolojen vuoksi.  </w:t>
      </w:r>
    </w:p>
    <w:p w14:paraId="7161696D" w14:textId="77777777" w:rsidR="00AF4132" w:rsidRDefault="00C84EBD">
      <w:pPr>
        <w:spacing w:after="0" w:line="259" w:lineRule="auto"/>
        <w:ind w:left="0" w:right="0" w:firstLine="0"/>
        <w:jc w:val="left"/>
      </w:pPr>
      <w:r>
        <w:rPr>
          <w:b/>
        </w:rPr>
        <w:t xml:space="preserve"> </w:t>
      </w:r>
    </w:p>
    <w:p w14:paraId="41167854" w14:textId="77777777" w:rsidR="00AF4132" w:rsidRDefault="00C84EBD">
      <w:pPr>
        <w:spacing w:after="0" w:line="259" w:lineRule="auto"/>
        <w:ind w:left="0" w:right="0" w:firstLine="0"/>
        <w:jc w:val="left"/>
      </w:pPr>
      <w:r>
        <w:rPr>
          <w:b/>
        </w:rPr>
        <w:t xml:space="preserve"> </w:t>
      </w:r>
    </w:p>
    <w:p w14:paraId="16130091" w14:textId="77777777" w:rsidR="00AF4132" w:rsidRDefault="00C84EBD">
      <w:pPr>
        <w:pStyle w:val="Otsikko2"/>
        <w:ind w:left="-5" w:right="455"/>
      </w:pPr>
      <w:r>
        <w:t xml:space="preserve">Oppiaineen arviointi </w:t>
      </w:r>
    </w:p>
    <w:p w14:paraId="72096A2D" w14:textId="69BD1388" w:rsidR="00AF4132" w:rsidRDefault="00C84EBD">
      <w:pPr>
        <w:ind w:left="-5" w:right="561"/>
      </w:pPr>
      <w:proofErr w:type="gramStart"/>
      <w:r>
        <w:t>Oppiaineen  arvosana</w:t>
      </w:r>
      <w:proofErr w:type="gramEnd"/>
      <w:r>
        <w:t xml:space="preserve">  määräytyy  aineen </w:t>
      </w:r>
      <w:r w:rsidR="006A7C32" w:rsidRPr="006A7C32">
        <w:rPr>
          <w:b/>
        </w:rPr>
        <w:t>valtakunnallisten</w:t>
      </w:r>
      <w:r w:rsidRPr="006A7C32">
        <w:rPr>
          <w:b/>
        </w:rPr>
        <w:t xml:space="preserve"> </w:t>
      </w:r>
      <w:r>
        <w:rPr>
          <w:b/>
        </w:rPr>
        <w:t>pakollisten  ja    syventävien</w:t>
      </w:r>
      <w:r>
        <w:t xml:space="preserve">  kurssien keskiarvon perusteella. Koulukohtaiset syventävät ja soveltavat kurssit voivat vaikuttaa arvosanaa</w:t>
      </w:r>
      <w:r w:rsidR="006A7C32">
        <w:t>n</w:t>
      </w:r>
      <w:r>
        <w:t xml:space="preserve"> korottavasti.  </w:t>
      </w:r>
      <w:proofErr w:type="gramStart"/>
      <w:r>
        <w:t>Äidinkieli  ja</w:t>
      </w:r>
      <w:proofErr w:type="gramEnd"/>
      <w:r>
        <w:t xml:space="preserve">  kirjallisuus,  englanti,  ruotsi,  matematiikka,  historia,  yhteiskuntaoppi, uskonto, biologia</w:t>
      </w:r>
      <w:r w:rsidR="00F443F6">
        <w:t xml:space="preserve"> ja filosofia</w:t>
      </w:r>
      <w:r>
        <w:t xml:space="preserve"> sekä musiikki/kuvataide vähintään kahden kurssin aineina arvostellaan aina numeroin. </w:t>
      </w:r>
    </w:p>
    <w:p w14:paraId="6E3B46B1" w14:textId="77777777" w:rsidR="00AF4132" w:rsidRDefault="00C84EBD">
      <w:pPr>
        <w:spacing w:after="0" w:line="259" w:lineRule="auto"/>
        <w:ind w:left="0" w:right="0" w:firstLine="0"/>
        <w:jc w:val="left"/>
      </w:pPr>
      <w:r>
        <w:t xml:space="preserve"> </w:t>
      </w:r>
    </w:p>
    <w:p w14:paraId="7313E85D" w14:textId="77777777" w:rsidR="00AF4132" w:rsidRDefault="00C84EBD">
      <w:pPr>
        <w:spacing w:after="0" w:line="259" w:lineRule="auto"/>
        <w:ind w:left="0" w:right="0" w:firstLine="0"/>
        <w:jc w:val="left"/>
      </w:pPr>
      <w:r>
        <w:t xml:space="preserve"> </w:t>
      </w:r>
    </w:p>
    <w:p w14:paraId="5DC61F8F" w14:textId="77777777" w:rsidR="00AF4132" w:rsidRDefault="00C84EBD">
      <w:pPr>
        <w:spacing w:after="0" w:line="259" w:lineRule="auto"/>
        <w:ind w:left="0" w:right="0" w:firstLine="0"/>
        <w:jc w:val="left"/>
      </w:pPr>
      <w:r>
        <w:t xml:space="preserve"> </w:t>
      </w:r>
    </w:p>
    <w:p w14:paraId="14B5A0D2" w14:textId="77777777" w:rsidR="00AF4132" w:rsidRDefault="00C84EBD">
      <w:pPr>
        <w:spacing w:after="0" w:line="259" w:lineRule="auto"/>
        <w:ind w:left="0" w:right="0" w:firstLine="0"/>
        <w:jc w:val="left"/>
      </w:pPr>
      <w:r>
        <w:t xml:space="preserve"> </w:t>
      </w:r>
    </w:p>
    <w:p w14:paraId="16E75309" w14:textId="77777777" w:rsidR="00AF4132" w:rsidRDefault="00C84EBD">
      <w:pPr>
        <w:spacing w:after="0" w:line="259" w:lineRule="auto"/>
        <w:ind w:left="0" w:right="0" w:firstLine="0"/>
        <w:jc w:val="left"/>
      </w:pPr>
      <w:r>
        <w:lastRenderedPageBreak/>
        <w:t xml:space="preserve"> </w:t>
      </w:r>
    </w:p>
    <w:p w14:paraId="43694355" w14:textId="77777777" w:rsidR="00AF4132" w:rsidRDefault="00C84EBD">
      <w:pPr>
        <w:ind w:left="-5" w:right="561"/>
      </w:pPr>
      <w:r>
        <w:t xml:space="preserve">Suoritusmerkinnän tai arvosanan voi valita seuraavissa tapauksissa: </w:t>
      </w:r>
    </w:p>
    <w:p w14:paraId="3848DD29" w14:textId="77777777" w:rsidR="00AF4132" w:rsidRDefault="00C84EBD">
      <w:pPr>
        <w:spacing w:after="0" w:line="259" w:lineRule="auto"/>
        <w:ind w:left="0" w:right="0" w:firstLine="0"/>
        <w:jc w:val="left"/>
      </w:pPr>
      <w:r>
        <w:t xml:space="preserve"> </w:t>
      </w:r>
    </w:p>
    <w:p w14:paraId="5E593A18" w14:textId="77777777" w:rsidR="00AF4132" w:rsidRDefault="00C84EBD">
      <w:pPr>
        <w:tabs>
          <w:tab w:val="center" w:pos="1304"/>
          <w:tab w:val="center" w:pos="2610"/>
          <w:tab w:val="center" w:pos="5173"/>
        </w:tabs>
        <w:ind w:left="-15" w:right="0" w:firstLine="0"/>
        <w:jc w:val="left"/>
      </w:pPr>
      <w:r>
        <w:t xml:space="preserve">Oppiaine </w:t>
      </w:r>
      <w:r>
        <w:tab/>
        <w:t xml:space="preserve"> </w:t>
      </w:r>
      <w:r>
        <w:tab/>
        <w:t xml:space="preserve"> </w:t>
      </w:r>
      <w:r>
        <w:tab/>
        <w:t xml:space="preserve">Suoritetut kurssit enintään </w:t>
      </w:r>
    </w:p>
    <w:p w14:paraId="2016A082" w14:textId="77777777" w:rsidR="00AF4132" w:rsidRDefault="00C84EBD">
      <w:pPr>
        <w:spacing w:after="0" w:line="259" w:lineRule="auto"/>
        <w:ind w:left="0" w:right="0" w:firstLine="0"/>
        <w:jc w:val="left"/>
      </w:pPr>
      <w:r>
        <w:t xml:space="preserve"> </w:t>
      </w:r>
    </w:p>
    <w:p w14:paraId="1F186363" w14:textId="77777777" w:rsidR="00AF4132" w:rsidRDefault="00C84EBD">
      <w:pPr>
        <w:tabs>
          <w:tab w:val="center" w:pos="2610"/>
          <w:tab w:val="center" w:pos="3914"/>
          <w:tab w:val="center" w:pos="5278"/>
        </w:tabs>
        <w:ind w:left="-15" w:right="0" w:firstLine="0"/>
        <w:jc w:val="left"/>
      </w:pPr>
      <w:r>
        <w:t xml:space="preserve">Valinnainen vieras kieli </w:t>
      </w:r>
      <w:r>
        <w:tab/>
        <w:t xml:space="preserve"> </w:t>
      </w:r>
      <w:r>
        <w:tab/>
        <w:t xml:space="preserve"> </w:t>
      </w:r>
      <w:r>
        <w:tab/>
        <w:t xml:space="preserve">2 </w:t>
      </w:r>
    </w:p>
    <w:p w14:paraId="05A97D5F" w14:textId="77777777" w:rsidR="00AF4132" w:rsidRDefault="00C84EBD">
      <w:pPr>
        <w:tabs>
          <w:tab w:val="center" w:pos="1304"/>
          <w:tab w:val="center" w:pos="2610"/>
          <w:tab w:val="center" w:pos="3914"/>
          <w:tab w:val="center" w:pos="5278"/>
        </w:tabs>
        <w:ind w:left="-15" w:right="0" w:firstLine="0"/>
        <w:jc w:val="left"/>
      </w:pPr>
      <w:r>
        <w:t xml:space="preserve">Psykologia </w:t>
      </w:r>
      <w:r>
        <w:tab/>
        <w:t xml:space="preserve"> </w:t>
      </w:r>
      <w:r>
        <w:tab/>
        <w:t xml:space="preserve"> </w:t>
      </w:r>
      <w:r>
        <w:tab/>
        <w:t xml:space="preserve"> </w:t>
      </w:r>
      <w:r>
        <w:tab/>
        <w:t xml:space="preserve">1 </w:t>
      </w:r>
    </w:p>
    <w:p w14:paraId="523B6606" w14:textId="77777777" w:rsidR="00AF4132" w:rsidRDefault="00C84EBD">
      <w:pPr>
        <w:tabs>
          <w:tab w:val="center" w:pos="1304"/>
          <w:tab w:val="center" w:pos="2610"/>
          <w:tab w:val="center" w:pos="3914"/>
          <w:tab w:val="center" w:pos="5278"/>
        </w:tabs>
        <w:ind w:left="-15" w:right="0" w:firstLine="0"/>
        <w:jc w:val="left"/>
      </w:pPr>
      <w:r>
        <w:t xml:space="preserve">Fysiikka </w:t>
      </w:r>
      <w:r>
        <w:tab/>
        <w:t xml:space="preserve"> </w:t>
      </w:r>
      <w:r>
        <w:tab/>
        <w:t xml:space="preserve"> </w:t>
      </w:r>
      <w:r>
        <w:tab/>
        <w:t xml:space="preserve"> </w:t>
      </w:r>
      <w:r>
        <w:tab/>
        <w:t xml:space="preserve">1 </w:t>
      </w:r>
    </w:p>
    <w:p w14:paraId="4BC5DD14" w14:textId="15A32D90" w:rsidR="00AF4132" w:rsidRDefault="00C84EBD">
      <w:pPr>
        <w:tabs>
          <w:tab w:val="center" w:pos="1304"/>
          <w:tab w:val="center" w:pos="2610"/>
          <w:tab w:val="center" w:pos="3914"/>
          <w:tab w:val="center" w:pos="5278"/>
        </w:tabs>
        <w:ind w:left="-15" w:right="0" w:firstLine="0"/>
        <w:jc w:val="left"/>
      </w:pPr>
      <w:r>
        <w:t xml:space="preserve">Kemia </w:t>
      </w:r>
      <w:r>
        <w:tab/>
        <w:t xml:space="preserve"> </w:t>
      </w:r>
      <w:r>
        <w:tab/>
        <w:t xml:space="preserve"> </w:t>
      </w:r>
      <w:r>
        <w:tab/>
        <w:t xml:space="preserve"> </w:t>
      </w:r>
      <w:r>
        <w:tab/>
        <w:t xml:space="preserve">1 </w:t>
      </w:r>
    </w:p>
    <w:p w14:paraId="3017A908" w14:textId="376BA9AF" w:rsidR="00F443F6" w:rsidRDefault="00F443F6">
      <w:pPr>
        <w:tabs>
          <w:tab w:val="center" w:pos="1304"/>
          <w:tab w:val="center" w:pos="2610"/>
          <w:tab w:val="center" w:pos="3914"/>
          <w:tab w:val="center" w:pos="5278"/>
        </w:tabs>
        <w:ind w:left="-15" w:right="0" w:firstLine="0"/>
        <w:jc w:val="left"/>
      </w:pPr>
      <w:r>
        <w:t xml:space="preserve">Maantiede </w:t>
      </w:r>
      <w:r>
        <w:tab/>
      </w:r>
      <w:r>
        <w:tab/>
      </w:r>
      <w:r>
        <w:tab/>
      </w:r>
      <w:r>
        <w:tab/>
        <w:t xml:space="preserve">1 </w:t>
      </w:r>
    </w:p>
    <w:p w14:paraId="414123D3" w14:textId="77777777" w:rsidR="00AF4132" w:rsidRDefault="00C84EBD">
      <w:pPr>
        <w:tabs>
          <w:tab w:val="center" w:pos="1304"/>
          <w:tab w:val="center" w:pos="2610"/>
          <w:tab w:val="center" w:pos="3914"/>
          <w:tab w:val="center" w:pos="5278"/>
        </w:tabs>
        <w:ind w:left="-15" w:right="0" w:firstLine="0"/>
        <w:jc w:val="left"/>
      </w:pPr>
      <w:r>
        <w:t xml:space="preserve">Kuvataide </w:t>
      </w:r>
      <w:r>
        <w:tab/>
        <w:t xml:space="preserve"> </w:t>
      </w:r>
      <w:r>
        <w:tab/>
        <w:t xml:space="preserve"> </w:t>
      </w:r>
      <w:r>
        <w:tab/>
        <w:t xml:space="preserve"> </w:t>
      </w:r>
      <w:r>
        <w:tab/>
        <w:t xml:space="preserve">1 </w:t>
      </w:r>
    </w:p>
    <w:p w14:paraId="7B082274" w14:textId="77777777" w:rsidR="00AF4132" w:rsidRDefault="00C84EBD">
      <w:pPr>
        <w:tabs>
          <w:tab w:val="center" w:pos="1304"/>
          <w:tab w:val="center" w:pos="2610"/>
          <w:tab w:val="center" w:pos="3914"/>
          <w:tab w:val="center" w:pos="5278"/>
        </w:tabs>
        <w:ind w:left="-15" w:right="0" w:firstLine="0"/>
        <w:jc w:val="left"/>
      </w:pPr>
      <w:r>
        <w:t xml:space="preserve">Musiikki </w:t>
      </w:r>
      <w:r>
        <w:tab/>
        <w:t xml:space="preserve"> </w:t>
      </w:r>
      <w:r>
        <w:tab/>
        <w:t xml:space="preserve"> </w:t>
      </w:r>
      <w:r>
        <w:tab/>
        <w:t xml:space="preserve"> </w:t>
      </w:r>
      <w:r>
        <w:tab/>
        <w:t xml:space="preserve">1 </w:t>
      </w:r>
    </w:p>
    <w:p w14:paraId="021EA86B" w14:textId="77777777" w:rsidR="00AF4132" w:rsidRDefault="00C84EBD">
      <w:pPr>
        <w:tabs>
          <w:tab w:val="center" w:pos="1304"/>
          <w:tab w:val="center" w:pos="2610"/>
          <w:tab w:val="center" w:pos="3914"/>
          <w:tab w:val="center" w:pos="5566"/>
        </w:tabs>
        <w:ind w:left="-15" w:right="0" w:firstLine="0"/>
        <w:jc w:val="left"/>
      </w:pPr>
      <w:proofErr w:type="gramStart"/>
      <w:r>
        <w:t xml:space="preserve">Liikunta  </w:t>
      </w:r>
      <w:r>
        <w:tab/>
      </w:r>
      <w:proofErr w:type="gramEnd"/>
      <w:r>
        <w:t xml:space="preserve"> </w:t>
      </w:r>
      <w:r>
        <w:tab/>
        <w:t xml:space="preserve"> </w:t>
      </w:r>
      <w:r>
        <w:tab/>
        <w:t xml:space="preserve"> </w:t>
      </w:r>
      <w:r>
        <w:tab/>
        <w:t xml:space="preserve">ei rajaa </w:t>
      </w:r>
    </w:p>
    <w:p w14:paraId="6D2FB01D" w14:textId="77777777" w:rsidR="00AF4132" w:rsidRDefault="00C84EBD">
      <w:pPr>
        <w:tabs>
          <w:tab w:val="center" w:pos="2610"/>
          <w:tab w:val="center" w:pos="3914"/>
          <w:tab w:val="center" w:pos="5278"/>
        </w:tabs>
        <w:ind w:left="-15" w:right="0" w:firstLine="0"/>
        <w:jc w:val="left"/>
      </w:pPr>
      <w:r>
        <w:t xml:space="preserve">Terveystieto   </w:t>
      </w:r>
      <w:r>
        <w:tab/>
        <w:t xml:space="preserve"> </w:t>
      </w:r>
      <w:r>
        <w:tab/>
        <w:t xml:space="preserve"> </w:t>
      </w:r>
      <w:r>
        <w:tab/>
        <w:t xml:space="preserve">1 </w:t>
      </w:r>
    </w:p>
    <w:p w14:paraId="59843EEC" w14:textId="77777777" w:rsidR="00AF4132" w:rsidRDefault="00C84EBD">
      <w:pPr>
        <w:spacing w:after="0" w:line="259" w:lineRule="auto"/>
        <w:ind w:left="0" w:right="0" w:firstLine="0"/>
        <w:jc w:val="left"/>
      </w:pPr>
      <w:r>
        <w:t xml:space="preserve"> </w:t>
      </w:r>
    </w:p>
    <w:p w14:paraId="53D55AC2" w14:textId="2B74DE97" w:rsidR="00AF4132" w:rsidRPr="00321072" w:rsidRDefault="00C84EBD" w:rsidP="00321072">
      <w:pPr>
        <w:spacing w:after="0" w:line="259" w:lineRule="auto"/>
        <w:ind w:left="0" w:right="0" w:firstLine="0"/>
        <w:jc w:val="left"/>
        <w:rPr>
          <w:b/>
        </w:rPr>
      </w:pPr>
      <w:r w:rsidRPr="00321072">
        <w:rPr>
          <w:b/>
        </w:rPr>
        <w:t xml:space="preserve">Lukion oppimäärän suoritus </w:t>
      </w:r>
    </w:p>
    <w:p w14:paraId="3B07AB0E" w14:textId="77777777" w:rsidR="00AF4132" w:rsidRDefault="00C84EBD">
      <w:pPr>
        <w:ind w:left="-5" w:right="670"/>
      </w:pPr>
      <w:r>
        <w:t>Lukion oppimäärä on suoritettu, kun opiskelija on suorittanut hyväksytysti kaikkien omaan opinto</w:t>
      </w:r>
      <w:r w:rsidR="006A7C32">
        <w:t>-</w:t>
      </w:r>
      <w:proofErr w:type="gramStart"/>
      <w:r>
        <w:t>ohjelmaansa  kuuluvien</w:t>
      </w:r>
      <w:proofErr w:type="gramEnd"/>
      <w:r>
        <w:t xml:space="preserve">  aineiden  oppimäärät  ja  kokonaiskurssimäärä  on  vähintään  75.  Opinto</w:t>
      </w:r>
      <w:r w:rsidR="006A7C32">
        <w:t>-</w:t>
      </w:r>
      <w:r>
        <w:t xml:space="preserve">ohjelma on yksilöllinen ja koostuu opiskelijan valitsemista ja suorittamista kursseista. </w:t>
      </w:r>
    </w:p>
    <w:p w14:paraId="303A051D" w14:textId="77777777" w:rsidR="00AF4132" w:rsidRDefault="00C84EBD">
      <w:pPr>
        <w:spacing w:after="0" w:line="259" w:lineRule="auto"/>
        <w:ind w:left="0" w:right="0" w:firstLine="0"/>
        <w:jc w:val="left"/>
      </w:pPr>
      <w:r>
        <w:t xml:space="preserve"> </w:t>
      </w:r>
    </w:p>
    <w:p w14:paraId="3CE2F8E2" w14:textId="77777777" w:rsidR="00AF4132" w:rsidRDefault="00C84EBD">
      <w:pPr>
        <w:ind w:left="-5" w:right="561"/>
      </w:pPr>
      <w:r>
        <w:t xml:space="preserve">Oppiaineen oppimäärän arvosana määräytyy opiskelijan opiskelemien pakollisten ja opetussuunnitelman perusteissa määriteltyjen valtakunnallisten syventävien kurssien kurssiarvosanojen aritmeettisena keskiarvojanana. Mainituista opinnoista opiskelijalla saa olla hylättyjä kurssiarvosanoja enintään seuraavasti: </w:t>
      </w:r>
    </w:p>
    <w:p w14:paraId="6A72DDA6" w14:textId="77777777" w:rsidR="00AF4132" w:rsidRDefault="00C84EBD">
      <w:pPr>
        <w:spacing w:after="0" w:line="259" w:lineRule="auto"/>
        <w:ind w:left="0" w:right="0" w:firstLine="0"/>
        <w:jc w:val="left"/>
      </w:pPr>
      <w:r>
        <w:t xml:space="preserve"> </w:t>
      </w:r>
    </w:p>
    <w:p w14:paraId="53AE2A8E" w14:textId="77777777" w:rsidR="00AF4132" w:rsidRDefault="00C84EBD">
      <w:pPr>
        <w:spacing w:after="3" w:line="242" w:lineRule="auto"/>
        <w:ind w:left="-5" w:right="707"/>
        <w:jc w:val="left"/>
      </w:pPr>
      <w:r>
        <w:t xml:space="preserve">Opiskelusuunnitelman mukaisesti opiskeltuja </w:t>
      </w:r>
      <w:r>
        <w:tab/>
        <w:t xml:space="preserve">       joista voi olla hylättyjä kurssiarvosanoja </w:t>
      </w:r>
      <w:r>
        <w:rPr>
          <w:b/>
        </w:rPr>
        <w:t>pakollisia</w:t>
      </w:r>
      <w:r>
        <w:t xml:space="preserve"> ja opetussuunnitelman perusteissa </w:t>
      </w:r>
      <w:r>
        <w:tab/>
        <w:t xml:space="preserve">      enintään määriteltyjä </w:t>
      </w:r>
      <w:r>
        <w:rPr>
          <w:b/>
        </w:rPr>
        <w:t>valtakunnallisia syventäviä</w:t>
      </w:r>
      <w:r>
        <w:t xml:space="preserve"> kursseja, </w:t>
      </w:r>
    </w:p>
    <w:p w14:paraId="5BA37016" w14:textId="77777777" w:rsidR="00AF4132" w:rsidRDefault="00C84EBD">
      <w:pPr>
        <w:spacing w:after="0" w:line="259" w:lineRule="auto"/>
        <w:ind w:left="0" w:right="0" w:firstLine="0"/>
        <w:jc w:val="left"/>
      </w:pPr>
      <w:r>
        <w:t xml:space="preserve"> </w:t>
      </w:r>
    </w:p>
    <w:p w14:paraId="280FE86A" w14:textId="77777777" w:rsidR="00AF4132" w:rsidRDefault="00C84EBD">
      <w:pPr>
        <w:tabs>
          <w:tab w:val="center" w:pos="1834"/>
          <w:tab w:val="center" w:pos="2610"/>
          <w:tab w:val="center" w:pos="3914"/>
          <w:tab w:val="center" w:pos="5218"/>
          <w:tab w:val="center" w:pos="6584"/>
        </w:tabs>
        <w:ind w:left="0" w:right="0" w:firstLine="0"/>
        <w:jc w:val="left"/>
      </w:pPr>
      <w:r>
        <w:rPr>
          <w:rFonts w:ascii="Calibri" w:eastAsia="Calibri" w:hAnsi="Calibri" w:cs="Calibri"/>
          <w:sz w:val="22"/>
        </w:rPr>
        <w:tab/>
      </w:r>
      <w:r>
        <w:t xml:space="preserve">1-2 kurssia </w:t>
      </w:r>
      <w:r>
        <w:tab/>
        <w:t xml:space="preserve"> </w:t>
      </w:r>
      <w:r>
        <w:tab/>
        <w:t xml:space="preserve"> </w:t>
      </w:r>
      <w:r>
        <w:tab/>
        <w:t xml:space="preserve"> </w:t>
      </w:r>
      <w:r>
        <w:tab/>
        <w:t xml:space="preserve">0 </w:t>
      </w:r>
    </w:p>
    <w:p w14:paraId="0553FDFB" w14:textId="77777777" w:rsidR="00AF4132" w:rsidRDefault="00C84EBD">
      <w:pPr>
        <w:tabs>
          <w:tab w:val="center" w:pos="1834"/>
          <w:tab w:val="center" w:pos="2610"/>
          <w:tab w:val="center" w:pos="3914"/>
          <w:tab w:val="center" w:pos="5218"/>
          <w:tab w:val="center" w:pos="6584"/>
        </w:tabs>
        <w:ind w:left="0" w:right="0" w:firstLine="0"/>
        <w:jc w:val="left"/>
      </w:pPr>
      <w:r>
        <w:rPr>
          <w:rFonts w:ascii="Calibri" w:eastAsia="Calibri" w:hAnsi="Calibri" w:cs="Calibri"/>
          <w:sz w:val="22"/>
        </w:rPr>
        <w:tab/>
      </w:r>
      <w:r>
        <w:t xml:space="preserve">3-5 kurssia </w:t>
      </w:r>
      <w:r>
        <w:tab/>
        <w:t xml:space="preserve"> </w:t>
      </w:r>
      <w:r>
        <w:tab/>
        <w:t xml:space="preserve"> </w:t>
      </w:r>
      <w:r>
        <w:tab/>
        <w:t xml:space="preserve"> </w:t>
      </w:r>
      <w:r>
        <w:tab/>
        <w:t xml:space="preserve">1 </w:t>
      </w:r>
    </w:p>
    <w:p w14:paraId="02434700" w14:textId="77777777" w:rsidR="00AF4132" w:rsidRDefault="00C84EBD">
      <w:pPr>
        <w:tabs>
          <w:tab w:val="center" w:pos="1834"/>
          <w:tab w:val="center" w:pos="2610"/>
          <w:tab w:val="center" w:pos="3914"/>
          <w:tab w:val="center" w:pos="5218"/>
          <w:tab w:val="center" w:pos="6584"/>
        </w:tabs>
        <w:ind w:left="0" w:right="0" w:firstLine="0"/>
        <w:jc w:val="left"/>
      </w:pPr>
      <w:r>
        <w:rPr>
          <w:rFonts w:ascii="Calibri" w:eastAsia="Calibri" w:hAnsi="Calibri" w:cs="Calibri"/>
          <w:sz w:val="22"/>
        </w:rPr>
        <w:tab/>
      </w:r>
      <w:r>
        <w:t xml:space="preserve">6-8 kurssia </w:t>
      </w:r>
      <w:r>
        <w:tab/>
        <w:t xml:space="preserve"> </w:t>
      </w:r>
      <w:r>
        <w:tab/>
        <w:t xml:space="preserve"> </w:t>
      </w:r>
      <w:r>
        <w:tab/>
        <w:t xml:space="preserve"> </w:t>
      </w:r>
      <w:r>
        <w:tab/>
        <w:t xml:space="preserve">2 </w:t>
      </w:r>
    </w:p>
    <w:p w14:paraId="6A07830B" w14:textId="77777777" w:rsidR="00AF4132" w:rsidRDefault="00C84EBD">
      <w:pPr>
        <w:tabs>
          <w:tab w:val="center" w:pos="2378"/>
          <w:tab w:val="center" w:pos="3914"/>
          <w:tab w:val="center" w:pos="5218"/>
          <w:tab w:val="center" w:pos="6584"/>
        </w:tabs>
        <w:ind w:left="0" w:right="0" w:firstLine="0"/>
        <w:jc w:val="left"/>
      </w:pPr>
      <w:r>
        <w:rPr>
          <w:rFonts w:ascii="Calibri" w:eastAsia="Calibri" w:hAnsi="Calibri" w:cs="Calibri"/>
          <w:sz w:val="22"/>
        </w:rPr>
        <w:tab/>
      </w:r>
      <w:r>
        <w:t xml:space="preserve">9 kurssia tai enemmän </w:t>
      </w:r>
      <w:r>
        <w:tab/>
        <w:t xml:space="preserve"> </w:t>
      </w:r>
      <w:r>
        <w:tab/>
        <w:t xml:space="preserve"> </w:t>
      </w:r>
      <w:r>
        <w:tab/>
        <w:t xml:space="preserve">3 </w:t>
      </w:r>
    </w:p>
    <w:p w14:paraId="3D3B381B" w14:textId="77777777" w:rsidR="00AF4132" w:rsidRDefault="00C84EBD">
      <w:pPr>
        <w:spacing w:after="0" w:line="259" w:lineRule="auto"/>
        <w:ind w:left="0" w:right="0" w:firstLine="0"/>
        <w:jc w:val="left"/>
      </w:pPr>
      <w:r>
        <w:t xml:space="preserve"> </w:t>
      </w:r>
    </w:p>
    <w:p w14:paraId="23E43F00" w14:textId="77777777" w:rsidR="00AF4132" w:rsidRDefault="00C84EBD">
      <w:pPr>
        <w:tabs>
          <w:tab w:val="center" w:pos="2058"/>
          <w:tab w:val="center" w:pos="3222"/>
          <w:tab w:val="center" w:pos="4113"/>
          <w:tab w:val="center" w:pos="5098"/>
          <w:tab w:val="center" w:pos="6227"/>
          <w:tab w:val="center" w:pos="7489"/>
          <w:tab w:val="center" w:pos="8692"/>
          <w:tab w:val="center" w:pos="9549"/>
        </w:tabs>
        <w:ind w:left="-15" w:right="0" w:firstLine="0"/>
        <w:jc w:val="left"/>
      </w:pPr>
      <w:r>
        <w:t xml:space="preserve">Oppiaineen </w:t>
      </w:r>
      <w:r>
        <w:tab/>
        <w:t xml:space="preserve">oppimäärässä </w:t>
      </w:r>
      <w:r>
        <w:tab/>
        <w:t xml:space="preserve">ovat </w:t>
      </w:r>
      <w:r>
        <w:tab/>
        <w:t xml:space="preserve">mukana </w:t>
      </w:r>
      <w:r>
        <w:tab/>
        <w:t xml:space="preserve">kaikki </w:t>
      </w:r>
      <w:r>
        <w:tab/>
        <w:t xml:space="preserve">opiskelijan </w:t>
      </w:r>
      <w:r>
        <w:tab/>
        <w:t xml:space="preserve">arvioidut </w:t>
      </w:r>
      <w:r>
        <w:tab/>
        <w:t xml:space="preserve">pakolliset </w:t>
      </w:r>
      <w:r>
        <w:tab/>
        <w:t xml:space="preserve">ja </w:t>
      </w:r>
    </w:p>
    <w:p w14:paraId="065198A7" w14:textId="77777777" w:rsidR="00AF4132" w:rsidRDefault="00C84EBD">
      <w:pPr>
        <w:ind w:left="-5" w:right="421"/>
      </w:pPr>
      <w:r>
        <w:t xml:space="preserve">opetussuunnitelman perusteissa määritellyt valtakunnalliset syventävät kurssit; mitään niistä ei voi jälkikäteen poistaa. Koulukohtaisista syventävistä ja soveltavista kursseista voidaan lukea mukaan </w:t>
      </w:r>
      <w:proofErr w:type="gramStart"/>
      <w:r>
        <w:t>lukion  oppimäärään</w:t>
      </w:r>
      <w:proofErr w:type="gramEnd"/>
      <w:r>
        <w:t xml:space="preserve">  vain  opiskelijan  hyväksytysti  suorittamat  kurssit.  </w:t>
      </w:r>
      <w:proofErr w:type="gramStart"/>
      <w:r>
        <w:t>Kokonaiskurssimäärässä  ei</w:t>
      </w:r>
      <w:proofErr w:type="gramEnd"/>
      <w:r>
        <w:t xml:space="preserve"> ole ylärajaa. Lukion päättötodistukseen ei tule arvosanojen keskiarvoa. </w:t>
      </w:r>
    </w:p>
    <w:p w14:paraId="0359F43F" w14:textId="77777777" w:rsidR="00AF4132" w:rsidRDefault="00C84EBD">
      <w:pPr>
        <w:spacing w:after="0" w:line="259" w:lineRule="auto"/>
        <w:ind w:left="0" w:right="0" w:firstLine="0"/>
        <w:jc w:val="left"/>
      </w:pPr>
      <w:r>
        <w:rPr>
          <w:b/>
        </w:rPr>
        <w:t xml:space="preserve"> </w:t>
      </w:r>
    </w:p>
    <w:p w14:paraId="2CFBC37E" w14:textId="77777777" w:rsidR="00AF4132" w:rsidRDefault="00C84EBD">
      <w:pPr>
        <w:pStyle w:val="Otsikko2"/>
        <w:ind w:left="-5" w:right="455"/>
      </w:pPr>
      <w:r>
        <w:t>Itsenäinen opiskelu</w:t>
      </w:r>
      <w:r>
        <w:rPr>
          <w:b w:val="0"/>
        </w:rPr>
        <w:t xml:space="preserve"> </w:t>
      </w:r>
    </w:p>
    <w:p w14:paraId="518791DD" w14:textId="77777777" w:rsidR="00AF4132" w:rsidRDefault="00C84EBD">
      <w:pPr>
        <w:ind w:left="-5" w:right="0"/>
      </w:pPr>
      <w:r>
        <w:t xml:space="preserve">Rehtori voi myöntää kyseisen aineen opettajan suosituksesta opiskelijalle luvan suorittaa kurssi tai osa </w:t>
      </w:r>
      <w:proofErr w:type="gramStart"/>
      <w:r>
        <w:t>siitä  opetukseen</w:t>
      </w:r>
      <w:proofErr w:type="gramEnd"/>
      <w:r>
        <w:t xml:space="preserve">  osallistumatta  eli  itsenäisesti  opiskellen.  Tällöin </w:t>
      </w:r>
      <w:proofErr w:type="gramStart"/>
      <w:r>
        <w:t>opiskelija  tekee</w:t>
      </w:r>
      <w:proofErr w:type="gramEnd"/>
      <w:r>
        <w:t xml:space="preserve">  kyseisen kurssin kokeen samaan aikaan muun ryhmän kanssa. Opiskelijalla on oikeus saada opettajalta itsenäisesti suoritettavan kurssin opiskeluun ohjausta. Itsenäinen opiskelu on tarkoitettu vain kurssin ensikertaista suorittamista varten. Jos kurssista on saanut K:n (kurssi on keskeytynyt), sen itsenäinen suorittaminen on mahdollista vain erityisen painavista syistä. Itsenäisen kurssin suorittamisesta opiskelija täyttää aineenopettajalle hyvissä ajoin etukäteen ennen kurssin alkamista kirjallisen anomuksen. Rehtori päättää hyväksymisestä tai hylkäämisestä. Pakollisia kursseja ei voi opiskella itsenäisesti, näissä on aina oltava läsnä tunneilla. On </w:t>
      </w:r>
      <w:r>
        <w:lastRenderedPageBreak/>
        <w:t xml:space="preserve">osallistuttava opettajan määräämiin ohjaustunteihin. Kurssiin kuuluvat tehtävät ja näytöt on tehtävä ajoissa. Itsenäisen suorituksen tekeminen voidaan hyväksyä vain erittäin painavista syistä.     </w:t>
      </w:r>
    </w:p>
    <w:p w14:paraId="58F3A400" w14:textId="77777777" w:rsidR="002A73F9" w:rsidRDefault="002A73F9">
      <w:pPr>
        <w:pStyle w:val="Otsikko2"/>
        <w:ind w:left="-5" w:right="455"/>
      </w:pPr>
    </w:p>
    <w:p w14:paraId="15E7703D" w14:textId="77777777" w:rsidR="00AF4132" w:rsidRDefault="00C84EBD">
      <w:pPr>
        <w:pStyle w:val="Otsikko2"/>
        <w:ind w:left="-5" w:right="455"/>
      </w:pPr>
      <w:r>
        <w:t>Poissaolot ja arv</w:t>
      </w:r>
      <w:r w:rsidR="006430FE">
        <w:t>ioimatta</w:t>
      </w:r>
      <w:r>
        <w:t xml:space="preserve"> jättäminen </w:t>
      </w:r>
    </w:p>
    <w:p w14:paraId="6AC99EA3" w14:textId="4B2ED633" w:rsidR="00AF4132" w:rsidRDefault="00C84EBD">
      <w:pPr>
        <w:ind w:left="-5" w:right="276"/>
      </w:pPr>
      <w:r>
        <w:t>Jos opiskelija joutuu olemaan pois koulusta, on syytä ilmoittaa asiasta</w:t>
      </w:r>
      <w:r w:rsidR="00FA736C">
        <w:t xml:space="preserve"> (alle 18 v huoltajan ilmoitus)</w:t>
      </w:r>
      <w:r>
        <w:t xml:space="preserve">, esim. sairastumisesta, heti </w:t>
      </w:r>
      <w:proofErr w:type="gramStart"/>
      <w:r>
        <w:t>kun  poissaolo</w:t>
      </w:r>
      <w:proofErr w:type="gramEnd"/>
      <w:r>
        <w:t xml:space="preserve">  on  tiedossa.  </w:t>
      </w:r>
      <w:proofErr w:type="gramStart"/>
      <w:r>
        <w:t>Näin  varmistetaan</w:t>
      </w:r>
      <w:proofErr w:type="gramEnd"/>
      <w:r>
        <w:t xml:space="preserve">  se,  että  on  mahdollisuus  esim.  </w:t>
      </w:r>
      <w:proofErr w:type="gramStart"/>
      <w:r>
        <w:t>kokeen  tekemiseen</w:t>
      </w:r>
      <w:proofErr w:type="gramEnd"/>
      <w:r>
        <w:t xml:space="preserve"> myöhemmin.  </w:t>
      </w:r>
      <w:proofErr w:type="gramStart"/>
      <w:r>
        <w:t>Mikäli  opiskelija</w:t>
      </w:r>
      <w:proofErr w:type="gramEnd"/>
      <w:r>
        <w:t xml:space="preserve">  on  jonkin  oppiaineen  kurssilta  poissa  yli  </w:t>
      </w:r>
      <w:r w:rsidR="00C0255E">
        <w:t>seitsemän</w:t>
      </w:r>
      <w:r>
        <w:t xml:space="preserve">  tuntia,  hän  joutuu keskeyttämään kyseisen kurssin suorittamisen. Kolmesta myöhästymisestä kirjataan yksi poissaolo. </w:t>
      </w:r>
      <w:proofErr w:type="gramStart"/>
      <w:r>
        <w:t>Sairaustapaukset  käsitellään</w:t>
      </w:r>
      <w:proofErr w:type="gramEnd"/>
      <w:r>
        <w:t xml:space="preserve">  erikseen.  </w:t>
      </w:r>
      <w:proofErr w:type="gramStart"/>
      <w:r>
        <w:t>Jos  opiskelija</w:t>
      </w:r>
      <w:proofErr w:type="gramEnd"/>
      <w:r>
        <w:t xml:space="preserve">  on  sairauden  tai  muun  hyväksyttävän  syyn takia ollut poissa kurssikokeesta, hänen kurssinsa voidaan arvostella myöhemmin. </w:t>
      </w:r>
      <w:r>
        <w:rPr>
          <w:b/>
        </w:rPr>
        <w:t xml:space="preserve">Jotta opiskelija </w:t>
      </w:r>
      <w:proofErr w:type="gramStart"/>
      <w:r>
        <w:rPr>
          <w:b/>
        </w:rPr>
        <w:t>ei  menetä</w:t>
      </w:r>
      <w:proofErr w:type="gramEnd"/>
      <w:r>
        <w:rPr>
          <w:b/>
        </w:rPr>
        <w:t xml:space="preserve">  oikeuttaan  osallistua  kurssikokeeseen,  on  sairaudesta  toimitettava  lääkärin  tai terveydenhoitajan todistus. </w:t>
      </w:r>
      <w:r>
        <w:t xml:space="preserve">Kurssi arvioidaan kurssin päätyttyä. </w:t>
      </w:r>
      <w:r>
        <w:rPr>
          <w:b/>
        </w:rPr>
        <w:t xml:space="preserve">Jos jostakin syystä ei </w:t>
      </w:r>
      <w:proofErr w:type="gramStart"/>
      <w:r>
        <w:rPr>
          <w:b/>
        </w:rPr>
        <w:t>kurssiarvosanaa  voida</w:t>
      </w:r>
      <w:proofErr w:type="gramEnd"/>
      <w:r>
        <w:rPr>
          <w:b/>
        </w:rPr>
        <w:t xml:space="preserve">  antaa  ajallaan,  on  puuttuvat  näytöt  annettava  opettajalle  kurssin päättymistä seuraavan jakson aikana. </w:t>
      </w:r>
      <w:r>
        <w:t xml:space="preserve">Jollei näin tehdä, on kurssi käytävä uudelleen. </w:t>
      </w:r>
    </w:p>
    <w:p w14:paraId="53D7C22F" w14:textId="77777777" w:rsidR="00AF4132" w:rsidRDefault="00C84EBD">
      <w:pPr>
        <w:spacing w:after="0" w:line="259" w:lineRule="auto"/>
        <w:ind w:left="0" w:right="0" w:firstLine="0"/>
        <w:jc w:val="left"/>
      </w:pPr>
      <w:r>
        <w:t xml:space="preserve"> </w:t>
      </w:r>
    </w:p>
    <w:p w14:paraId="17415F5E" w14:textId="19B08993" w:rsidR="00AF4132" w:rsidRDefault="00C84EBD">
      <w:pPr>
        <w:spacing w:after="5" w:line="250" w:lineRule="auto"/>
        <w:ind w:left="-5" w:right="568"/>
      </w:pPr>
      <w:r>
        <w:t xml:space="preserve">Mikäli kurssin suorittamiseen kuuluu kurssikoe, se on osa kurssisuoritusta ja siihen on osallistuttava. </w:t>
      </w:r>
      <w:r>
        <w:rPr>
          <w:b/>
        </w:rPr>
        <w:t>Tyhjän koepaperin jättäminen tai ilman lääkärin tai terveydenhoitajan todistusta kokeesta pois jääminen johtaa siihen, että kurssi</w:t>
      </w:r>
      <w:r w:rsidR="00C0255E">
        <w:rPr>
          <w:b/>
        </w:rPr>
        <w:t>arvosanaksi tulee</w:t>
      </w:r>
      <w:r>
        <w:rPr>
          <w:b/>
        </w:rPr>
        <w:t xml:space="preserve"> K (eikä 4) ja koko kurssi on käytävä uudelleen. </w:t>
      </w:r>
      <w:r w:rsidR="00FA736C" w:rsidRPr="00FA736C">
        <w:rPr>
          <w:b/>
          <w:u w:val="single"/>
        </w:rPr>
        <w:t xml:space="preserve">T </w:t>
      </w:r>
      <w:r w:rsidR="00FA736C">
        <w:rPr>
          <w:b/>
          <w:u w:val="single"/>
        </w:rPr>
        <w:t>eli täydennettävät kurssi</w:t>
      </w:r>
      <w:r w:rsidR="00FA736C" w:rsidRPr="00FA736C">
        <w:rPr>
          <w:b/>
          <w:u w:val="single"/>
        </w:rPr>
        <w:t>arvosanat on tehtävä seuraavan jakson aikana kuntoon, muuten opettaja saa merkata kurssin keskeytyneeksi</w:t>
      </w:r>
      <w:r w:rsidR="00FA736C">
        <w:rPr>
          <w:b/>
        </w:rPr>
        <w:t xml:space="preserve">. </w:t>
      </w:r>
    </w:p>
    <w:p w14:paraId="41F447E7" w14:textId="77777777" w:rsidR="00AF4132" w:rsidRDefault="00C84EBD">
      <w:pPr>
        <w:spacing w:after="0" w:line="259" w:lineRule="auto"/>
        <w:ind w:left="0" w:right="0" w:firstLine="0"/>
        <w:jc w:val="left"/>
      </w:pPr>
      <w:r>
        <w:t xml:space="preserve"> </w:t>
      </w:r>
    </w:p>
    <w:p w14:paraId="53774FF2" w14:textId="77777777" w:rsidR="00AF4132" w:rsidRDefault="00C84EBD">
      <w:pPr>
        <w:pStyle w:val="Otsikko2"/>
        <w:ind w:left="-5" w:right="455"/>
      </w:pPr>
      <w:r>
        <w:t xml:space="preserve">Työjärjestyksen päällekkäisyydet </w:t>
      </w:r>
    </w:p>
    <w:p w14:paraId="2342C764" w14:textId="223F0E2B" w:rsidR="00AF4132" w:rsidRDefault="00C84EBD">
      <w:pPr>
        <w:ind w:left="-5" w:right="561"/>
      </w:pPr>
      <w:r>
        <w:t xml:space="preserve">Suurin osa lukion kursseista suoritetaan kokonaan yhden jakson aikana. Varsinkin taito- ja taideaineita on kuitenkin hajautettu useammalle jaksolle. Jos jokin hajautettu valinnainen kurssi on </w:t>
      </w:r>
      <w:r>
        <w:rPr>
          <w:b/>
        </w:rPr>
        <w:t>yhdessä jaksossa</w:t>
      </w:r>
      <w:r>
        <w:t xml:space="preserve"> 2 tuntia viikossa päällekkäin jonkin toisen oppiaineen kanssa, voidaan neuvotella </w:t>
      </w:r>
      <w:proofErr w:type="gramStart"/>
      <w:r>
        <w:t>kyseisten  aineiden</w:t>
      </w:r>
      <w:proofErr w:type="gramEnd"/>
      <w:r>
        <w:t xml:space="preserve">  opettajien  kanssa  mahdollisuudesta  suorittaa  tuon  jakson  aikana  molempia kursseja vuoroviikoilla</w:t>
      </w:r>
      <w:r w:rsidR="00321072">
        <w:t>/sovitusti</w:t>
      </w:r>
      <w:r>
        <w:t xml:space="preserve">. </w:t>
      </w:r>
      <w:r>
        <w:rPr>
          <w:b/>
        </w:rPr>
        <w:t>Jos päällekkäisyyksiä on samalla hajautetulla kurssilla useassa jaksossa, sitä ei voi valita</w:t>
      </w:r>
      <w:r>
        <w:t xml:space="preserve">.  </w:t>
      </w:r>
    </w:p>
    <w:p w14:paraId="53E7FDF3" w14:textId="77777777" w:rsidR="00AF4132" w:rsidRDefault="00C84EBD">
      <w:pPr>
        <w:spacing w:after="0" w:line="259" w:lineRule="auto"/>
        <w:ind w:left="0" w:right="0" w:firstLine="0"/>
        <w:jc w:val="left"/>
      </w:pPr>
      <w:r>
        <w:t xml:space="preserve"> </w:t>
      </w:r>
    </w:p>
    <w:p w14:paraId="06063D14" w14:textId="77777777" w:rsidR="00AF4132" w:rsidRDefault="00C84EBD">
      <w:pPr>
        <w:pStyle w:val="Otsikko2"/>
        <w:ind w:left="-5" w:right="455"/>
      </w:pPr>
      <w:r>
        <w:t xml:space="preserve">Koulun yhteiset tapahtumat ja poikkeuksellinen työjärjestys </w:t>
      </w:r>
    </w:p>
    <w:p w14:paraId="3861EE06" w14:textId="77777777" w:rsidR="00AF4132" w:rsidRDefault="00C84EBD">
      <w:pPr>
        <w:ind w:left="-5" w:right="561"/>
      </w:pPr>
      <w:r>
        <w:t xml:space="preserve">Kun koulussa järjestetään normaalista työjärjestyksestä poikkeavaa yhteistä ohjelmaa </w:t>
      </w:r>
      <w:r>
        <w:rPr>
          <w:b/>
        </w:rPr>
        <w:t xml:space="preserve">SE </w:t>
      </w:r>
      <w:proofErr w:type="gramStart"/>
      <w:r>
        <w:rPr>
          <w:b/>
        </w:rPr>
        <w:t>KUULUU  KAIKILLE</w:t>
      </w:r>
      <w:proofErr w:type="gramEnd"/>
      <w:r>
        <w:t xml:space="preserve">  ja  jokainen  on  velvollinen  osallistumaan  siihen  riippumatta  siitä  onko henkilökohtaisessa työjärjestyksessä silloin tunteja. </w:t>
      </w:r>
    </w:p>
    <w:p w14:paraId="1FF53A24" w14:textId="77777777" w:rsidR="00AF4132" w:rsidRDefault="00C84EBD">
      <w:pPr>
        <w:spacing w:after="0" w:line="259" w:lineRule="auto"/>
        <w:ind w:left="0" w:right="0" w:firstLine="0"/>
        <w:jc w:val="left"/>
      </w:pPr>
      <w:r>
        <w:t xml:space="preserve"> </w:t>
      </w:r>
    </w:p>
    <w:p w14:paraId="1DC44861" w14:textId="77777777" w:rsidR="00AF4132" w:rsidRDefault="00C84EBD">
      <w:pPr>
        <w:pStyle w:val="Otsikko2"/>
        <w:ind w:left="-5" w:right="455"/>
      </w:pPr>
      <w:r>
        <w:t xml:space="preserve">Kouluajaksi anottu vapaa </w:t>
      </w:r>
    </w:p>
    <w:p w14:paraId="0E1967CA" w14:textId="77777777" w:rsidR="00AF4132" w:rsidRDefault="00C84EBD">
      <w:pPr>
        <w:ind w:left="-5" w:right="561"/>
      </w:pPr>
      <w:r>
        <w:t>Lupa korkeintaan k</w:t>
      </w:r>
      <w:r w:rsidR="00C0255E">
        <w:t>ahden</w:t>
      </w:r>
      <w:r>
        <w:t xml:space="preserve"> päivän vapaaseen anotaan ryhmänohjaajalta ja pidempään rehtorilta.  </w:t>
      </w:r>
      <w:proofErr w:type="gramStart"/>
      <w:r>
        <w:t>Vapaita  anottaessa</w:t>
      </w:r>
      <w:proofErr w:type="gramEnd"/>
      <w:r>
        <w:t xml:space="preserve">  on erityisesti  huomioitava koeviikot.  </w:t>
      </w:r>
      <w:proofErr w:type="gramStart"/>
      <w:r>
        <w:t>Kouluajaksi  anottu</w:t>
      </w:r>
      <w:proofErr w:type="gramEnd"/>
      <w:r>
        <w:t xml:space="preserve">  vapaa  ei  oikeuta tukiopetukseen. </w:t>
      </w:r>
      <w:r>
        <w:rPr>
          <w:b/>
        </w:rPr>
        <w:t>Opiskelija sitoutuu itse huolehtimaan, että hallitsee anotun vapaan aikana läpi käydyt kurssisisällö</w:t>
      </w:r>
      <w:r>
        <w:t xml:space="preserve">t </w:t>
      </w:r>
      <w:r>
        <w:rPr>
          <w:b/>
        </w:rPr>
        <w:t>ja tietää, mitä kurssiin liittyviä tehtäviä on suoritettava</w:t>
      </w:r>
      <w:r>
        <w:t>. Opiskelijalla ei saa olla anotun vapaan keskeyttämiltä kursseilta selvittämättömiä poissaoloja. Muuten kurssi keskeytyy kokonaan (</w:t>
      </w:r>
      <w:r w:rsidR="00C0255E">
        <w:t>arvosanaksi merkitään</w:t>
      </w:r>
      <w:r>
        <w:t xml:space="preserve"> K-merkintä) ja se on käytävä uudelleen. </w:t>
      </w:r>
    </w:p>
    <w:p w14:paraId="7FAF6CD9" w14:textId="77777777" w:rsidR="00AF4132" w:rsidRDefault="00C84EBD">
      <w:pPr>
        <w:spacing w:after="0" w:line="259" w:lineRule="auto"/>
        <w:ind w:left="0" w:right="0" w:firstLine="0"/>
        <w:jc w:val="left"/>
      </w:pPr>
      <w:r>
        <w:t xml:space="preserve"> </w:t>
      </w:r>
    </w:p>
    <w:p w14:paraId="07EFB114" w14:textId="77777777" w:rsidR="00AF4132" w:rsidRDefault="00C84EBD">
      <w:pPr>
        <w:pStyle w:val="Otsikko2"/>
        <w:ind w:left="-5" w:right="455"/>
      </w:pPr>
      <w:r>
        <w:t xml:space="preserve">Kursseihin liittyvät itsenäisesti suoritettavat tehtävät </w:t>
      </w:r>
    </w:p>
    <w:p w14:paraId="7124215E" w14:textId="7272614E" w:rsidR="00AF4132" w:rsidRDefault="00C84EBD" w:rsidP="00321072">
      <w:pPr>
        <w:ind w:left="-5" w:right="561"/>
      </w:pPr>
      <w:r>
        <w:t xml:space="preserve">Useisiin kursseihin liittyy itsenäisesti suoritettavia tehtäviä, jotka vaikuttavat myös kurssin arviointiin.  </w:t>
      </w:r>
      <w:proofErr w:type="gramStart"/>
      <w:r>
        <w:t>Vaikutukset  arviointiin</w:t>
      </w:r>
      <w:proofErr w:type="gramEnd"/>
      <w:r>
        <w:t xml:space="preserve">  selvittää  kurssin  opettaja.  </w:t>
      </w:r>
      <w:proofErr w:type="gramStart"/>
      <w:r>
        <w:t>Tehtävien  tarkoitus</w:t>
      </w:r>
      <w:proofErr w:type="gramEnd"/>
      <w:r>
        <w:t xml:space="preserve">  on  syventää opiskelijan tietämystä kurssin sisällöstä. Tehtävien työstämisessä on muistettava säännöt lähdeaineistoon viittaamisesta. </w:t>
      </w:r>
      <w:r w:rsidRPr="00C0255E">
        <w:rPr>
          <w:b/>
        </w:rPr>
        <w:t>Suora kopiointi on rikos.</w:t>
      </w:r>
      <w:r>
        <w:rPr>
          <w:b/>
        </w:rPr>
        <w:t xml:space="preserve"> Plagiointitapauksissa koulu katsoo kurssin keskeytyneeksi. </w:t>
      </w:r>
      <w:r>
        <w:t xml:space="preserve"> </w:t>
      </w:r>
    </w:p>
    <w:p w14:paraId="1220F4DC" w14:textId="77777777" w:rsidR="00AF4132" w:rsidRPr="00C0255E" w:rsidRDefault="00C84EBD" w:rsidP="00C0255E">
      <w:pPr>
        <w:spacing w:after="0" w:line="259" w:lineRule="auto"/>
        <w:ind w:left="0" w:right="0" w:firstLine="0"/>
        <w:jc w:val="left"/>
        <w:rPr>
          <w:b/>
        </w:rPr>
      </w:pPr>
      <w:r w:rsidRPr="00C0255E">
        <w:rPr>
          <w:b/>
        </w:rPr>
        <w:t xml:space="preserve">Koeviikko </w:t>
      </w:r>
    </w:p>
    <w:p w14:paraId="5D49D709" w14:textId="7B531A35" w:rsidR="00AF4132" w:rsidRDefault="00C84EBD" w:rsidP="00D86698">
      <w:pPr>
        <w:ind w:left="-5" w:right="752"/>
      </w:pPr>
      <w:proofErr w:type="gramStart"/>
      <w:r>
        <w:lastRenderedPageBreak/>
        <w:t>Jokainen  jakso</w:t>
      </w:r>
      <w:proofErr w:type="gramEnd"/>
      <w:r>
        <w:t xml:space="preserve">  päättyy  koeviikkoon.  </w:t>
      </w:r>
      <w:proofErr w:type="gramStart"/>
      <w:r>
        <w:t>Tämä  tarkoittaa</w:t>
      </w:r>
      <w:proofErr w:type="gramEnd"/>
      <w:r>
        <w:t xml:space="preserve">  sitä,  että  jaksossa  opiskelluista  aineista pidetään kokeet pääsääntöisesti viitenä peräkkäisenä päivänä. Jos koepäiviä ei tarvit</w:t>
      </w:r>
      <w:r w:rsidR="00D86698">
        <w:t xml:space="preserve">a viittä päivää, voi </w:t>
      </w:r>
      <w:proofErr w:type="gramStart"/>
      <w:r>
        <w:t>jollakin  luokalla</w:t>
      </w:r>
      <w:proofErr w:type="gramEnd"/>
      <w:r>
        <w:t xml:space="preserve">  olla  koeviikolla  myös  normaali  koulupäivä. </w:t>
      </w:r>
      <w:r w:rsidR="00D86698">
        <w:t xml:space="preserve">Ennen koetta on kokeen kertaustunti klo 8.45-9.30. </w:t>
      </w:r>
      <w:r>
        <w:t xml:space="preserve">Koe alkaa aina klo </w:t>
      </w:r>
      <w:r w:rsidR="00D86698">
        <w:t>9.30</w:t>
      </w:r>
      <w:r>
        <w:t>. Kokeesta saa poistua aikaisintaan kello 10.</w:t>
      </w:r>
      <w:r w:rsidR="00D86698">
        <w:t>45</w:t>
      </w:r>
      <w:r>
        <w:t xml:space="preserve">. Ruokailuun saa mennä aikaisintaan klo 11.15. </w:t>
      </w:r>
      <w:proofErr w:type="gramStart"/>
      <w:r>
        <w:t>Koeviikon  aikana</w:t>
      </w:r>
      <w:proofErr w:type="gramEnd"/>
      <w:r>
        <w:t xml:space="preserve">  </w:t>
      </w:r>
      <w:r w:rsidR="00C0255E">
        <w:t xml:space="preserve">saattaa olla myös </w:t>
      </w:r>
      <w:r>
        <w:t>opetusta.</w:t>
      </w:r>
      <w:r w:rsidR="00D86698">
        <w:t xml:space="preserve"> Uuden jakson alussa pidetään erikseen kokeiden palautustunnit, jolloin eri aineiden kokeita käydään yhteisesti läpi opettajajohtoisesti n. 20 min/oppiaine. Kertaustunti ja kokeiden palautustuokiot ovat osa kurssisuoritusta. </w:t>
      </w:r>
      <w:r>
        <w:t xml:space="preserve"> </w:t>
      </w:r>
    </w:p>
    <w:p w14:paraId="74CB69D4" w14:textId="77777777" w:rsidR="00AF4132" w:rsidRDefault="00C84EBD">
      <w:pPr>
        <w:spacing w:after="0" w:line="259" w:lineRule="auto"/>
        <w:ind w:left="0" w:right="0" w:firstLine="0"/>
        <w:jc w:val="left"/>
      </w:pPr>
      <w:r>
        <w:t xml:space="preserve"> </w:t>
      </w:r>
    </w:p>
    <w:p w14:paraId="3AA7E9FE" w14:textId="77777777" w:rsidR="00AF4132" w:rsidRDefault="00C84EBD">
      <w:pPr>
        <w:pStyle w:val="Otsikko2"/>
        <w:ind w:left="-5" w:right="455"/>
      </w:pPr>
      <w:r>
        <w:t xml:space="preserve">Koejärjestelyt </w:t>
      </w:r>
    </w:p>
    <w:p w14:paraId="56C89867" w14:textId="6D99AAD1" w:rsidR="00AF4132" w:rsidRDefault="00C84EBD">
      <w:pPr>
        <w:ind w:left="-5" w:right="561"/>
      </w:pPr>
      <w:r>
        <w:t>Koeviikon aikataulu</w:t>
      </w:r>
      <w:r w:rsidR="00D86698">
        <w:t xml:space="preserve"> </w:t>
      </w:r>
      <w:r>
        <w:t xml:space="preserve">on hyvissä ajoin nähtävänä </w:t>
      </w:r>
      <w:proofErr w:type="spellStart"/>
      <w:r>
        <w:t>wilmassa</w:t>
      </w:r>
      <w:proofErr w:type="spellEnd"/>
      <w:r>
        <w:t xml:space="preserve">. </w:t>
      </w:r>
      <w:proofErr w:type="spellStart"/>
      <w:r w:rsidR="00D86698">
        <w:t>Koevikkon</w:t>
      </w:r>
      <w:proofErr w:type="spellEnd"/>
      <w:r w:rsidR="00D86698">
        <w:t xml:space="preserve"> kokeet </w:t>
      </w:r>
      <w:proofErr w:type="spellStart"/>
      <w:r w:rsidR="00D86698">
        <w:t>järjetetään</w:t>
      </w:r>
      <w:proofErr w:type="spellEnd"/>
      <w:r w:rsidR="00D86698">
        <w:t xml:space="preserve"> pääsääntöisesti vanhassa salissa. </w:t>
      </w:r>
      <w:r>
        <w:t>Koetilanteessa samaa koetta tekevät eivät istu vierekkäisillä riveillä. Kokeet tehdään</w:t>
      </w:r>
      <w:r w:rsidR="004F122C">
        <w:t xml:space="preserve"> käyttäen omia kannettavia. Tarvittaessa tulee varautua omiin konseptipapereihin. Kokeet voiva</w:t>
      </w:r>
      <w:r w:rsidR="003E5C9B">
        <w:t>t</w:t>
      </w:r>
      <w:r w:rsidR="004F122C">
        <w:t xml:space="preserve"> olla osittain tai kokonaan sähköisenä. Kännykät jätetään kokeen alkaessa opettajan osoittamalle paikalle äänettömäll</w:t>
      </w:r>
      <w:r w:rsidR="00D86698">
        <w:t>e</w:t>
      </w:r>
      <w:r w:rsidR="004F122C">
        <w:t xml:space="preserve">. </w:t>
      </w:r>
    </w:p>
    <w:p w14:paraId="688B8D2B" w14:textId="77777777" w:rsidR="00AF4132" w:rsidRDefault="00C84EBD">
      <w:pPr>
        <w:spacing w:after="0" w:line="259" w:lineRule="auto"/>
        <w:ind w:left="0" w:right="0" w:firstLine="0"/>
        <w:jc w:val="left"/>
      </w:pPr>
      <w:r>
        <w:rPr>
          <w:b/>
        </w:rPr>
        <w:t xml:space="preserve"> </w:t>
      </w:r>
    </w:p>
    <w:p w14:paraId="4CB39E16" w14:textId="77777777" w:rsidR="00AF4132" w:rsidRDefault="00C84EBD">
      <w:pPr>
        <w:pStyle w:val="Otsikko2"/>
        <w:ind w:left="-5" w:right="455"/>
      </w:pPr>
      <w:r>
        <w:t xml:space="preserve">Kurssin uusinta </w:t>
      </w:r>
    </w:p>
    <w:p w14:paraId="21C48850" w14:textId="77777777" w:rsidR="00AF4132" w:rsidRDefault="00C84EBD">
      <w:pPr>
        <w:ind w:left="-5" w:right="561"/>
      </w:pPr>
      <w:r>
        <w:t xml:space="preserve">Minkä tahansa kurssin voi suorittaa uudelleen osallistumalla opetukseen. </w:t>
      </w:r>
    </w:p>
    <w:p w14:paraId="0BAE2222" w14:textId="3B3B1075" w:rsidR="00AF4132" w:rsidRDefault="00C84EBD">
      <w:pPr>
        <w:ind w:left="-5" w:right="379"/>
      </w:pPr>
      <w:proofErr w:type="gramStart"/>
      <w:r>
        <w:t>Hylättyä  ja</w:t>
      </w:r>
      <w:proofErr w:type="gramEnd"/>
      <w:r>
        <w:t xml:space="preserve">  hyväksyttyä  kurssia  voi  yrittää  suorittaa  kerran  uudelleen  osallistumatta  opetukseen. </w:t>
      </w:r>
      <w:proofErr w:type="gramStart"/>
      <w:r>
        <w:t>Hylättyjen  kurssien</w:t>
      </w:r>
      <w:proofErr w:type="gramEnd"/>
      <w:r>
        <w:t xml:space="preserve">  uusintapäivä  on  </w:t>
      </w:r>
      <w:r w:rsidR="004F122C">
        <w:t xml:space="preserve">jokaisen jakson päättymisen jälkeisellä viikolla. </w:t>
      </w:r>
      <w:r>
        <w:t xml:space="preserve">Viimeisen jakson jälkeinen uusintapäivä on kesäkuun alussa. Hyväksyttyjen kurssien </w:t>
      </w:r>
      <w:r w:rsidR="004F122C">
        <w:t>korotus</w:t>
      </w:r>
      <w:r>
        <w:t>mahdollisuus on kaksi kertaa vuodessa</w:t>
      </w:r>
      <w:r w:rsidR="004F122C">
        <w:t xml:space="preserve">, 3. ja 5. jakson jälkeisenä uusintakoepäivänä. </w:t>
      </w:r>
      <w:r>
        <w:t xml:space="preserve">Uusintakuulusteluun ilmoittaudutaan omalla lomakkeella suoraan kurssin opettajalle. Ilmoittautumislomake toimitetaan kurssin opettajalle viimeistään viikkoa ennen koetta. Parempi suoritus jää voimaan.  </w:t>
      </w:r>
    </w:p>
    <w:p w14:paraId="32602741" w14:textId="77777777" w:rsidR="00AF4132" w:rsidRDefault="00C84EBD">
      <w:pPr>
        <w:spacing w:after="0" w:line="259" w:lineRule="auto"/>
        <w:ind w:left="0" w:right="0" w:firstLine="0"/>
        <w:jc w:val="left"/>
      </w:pPr>
      <w:r>
        <w:rPr>
          <w:b/>
        </w:rPr>
        <w:t xml:space="preserve"> </w:t>
      </w:r>
    </w:p>
    <w:p w14:paraId="2DCEA53B" w14:textId="77777777" w:rsidR="00AF4132" w:rsidRDefault="00C84EBD">
      <w:pPr>
        <w:pStyle w:val="Otsikko2"/>
        <w:ind w:left="-5" w:right="455"/>
      </w:pPr>
      <w:r>
        <w:t xml:space="preserve">Tukiopetus </w:t>
      </w:r>
    </w:p>
    <w:p w14:paraId="6BA5A03F" w14:textId="77777777" w:rsidR="00AF4132" w:rsidRDefault="00C84EBD">
      <w:pPr>
        <w:ind w:left="-5" w:right="445"/>
      </w:pPr>
      <w:r>
        <w:t xml:space="preserve">Kaikissa aineissa on mahdollisuus saada tukiopetusta tilapäisen tarpeen vuoksi. Jos opiskelijalla on </w:t>
      </w:r>
      <w:proofErr w:type="gramStart"/>
      <w:r>
        <w:t>kurssilta  selvittämättömiä</w:t>
      </w:r>
      <w:proofErr w:type="gramEnd"/>
      <w:r>
        <w:t xml:space="preserve">  poissaoloja,  hän  ei  ole  oikeutettu  tukiopetukseen.  </w:t>
      </w:r>
      <w:proofErr w:type="gramStart"/>
      <w:r>
        <w:t>Tukiopetusta  ei</w:t>
      </w:r>
      <w:proofErr w:type="gramEnd"/>
      <w:r>
        <w:t xml:space="preserve">  saa myöskään kouluajaksi anotun loman vuoksi. </w:t>
      </w:r>
    </w:p>
    <w:p w14:paraId="4C018C98" w14:textId="77777777" w:rsidR="00AF4132" w:rsidRDefault="00C84EBD">
      <w:pPr>
        <w:spacing w:after="0" w:line="259" w:lineRule="auto"/>
        <w:ind w:left="0" w:right="0" w:firstLine="0"/>
        <w:jc w:val="left"/>
      </w:pPr>
      <w:r>
        <w:t xml:space="preserve"> </w:t>
      </w:r>
    </w:p>
    <w:p w14:paraId="727B78DC" w14:textId="77777777" w:rsidR="00AF4132" w:rsidRDefault="00C84EBD">
      <w:pPr>
        <w:pStyle w:val="Otsikko2"/>
        <w:ind w:left="-5" w:right="455"/>
      </w:pPr>
      <w:r>
        <w:t xml:space="preserve">Wilma </w:t>
      </w:r>
    </w:p>
    <w:p w14:paraId="05D8815E" w14:textId="1ED0327F" w:rsidR="00AF4132" w:rsidRDefault="00C84EBD">
      <w:pPr>
        <w:spacing w:after="3" w:line="242" w:lineRule="auto"/>
        <w:ind w:left="-5" w:right="529"/>
        <w:jc w:val="left"/>
      </w:pPr>
      <w:r>
        <w:t xml:space="preserve">Koulun sisäinen sekä kodin ja koulun välinen viestintä tapahtuu pääsääntöisesti hallinto-ohjelman www-liittymän (Wilma) kautta. Se löytyy osoitteesta </w:t>
      </w:r>
      <w:proofErr w:type="gramStart"/>
      <w:r>
        <w:rPr>
          <w:u w:val="single" w:color="000000"/>
        </w:rPr>
        <w:t xml:space="preserve">https://wilma.krs.fi </w:t>
      </w:r>
      <w:r>
        <w:t xml:space="preserve"> Opiskelijat</w:t>
      </w:r>
      <w:proofErr w:type="gramEnd"/>
      <w:r>
        <w:t xml:space="preserve"> ja huoltajat saavat </w:t>
      </w:r>
      <w:r w:rsidR="003E5C9B">
        <w:t xml:space="preserve">henkilökohtaiset </w:t>
      </w:r>
      <w:r>
        <w:t>tunnukset sivustolle. Wilman kautta pääsee katsomaan muun muassa työjärjestyksiä, tiedotteita ja opintosuorituksia. Sieltä löytyy myös poissaolojen seuranta sekä mahdollisuus lähettää viestejä. Opiskelijoiden tulee seurata Wilma-sivustoa säännöllisesti, koska ajankohtaiset tiedotteet tulevat sinne.</w:t>
      </w:r>
      <w:r w:rsidR="004F122C">
        <w:t xml:space="preserve"> Wilmaa käytetään myös ainevalintojen tekemiseen seuraavalle opiskeluvuodelle, sekä ylioppilaskirjoituksiin ilmoittautumisessa. </w:t>
      </w:r>
      <w:r>
        <w:t xml:space="preserve"> </w:t>
      </w:r>
    </w:p>
    <w:p w14:paraId="5DE7A6EC" w14:textId="77777777" w:rsidR="00AF4132" w:rsidRDefault="00C84EBD">
      <w:pPr>
        <w:spacing w:after="0" w:line="259" w:lineRule="auto"/>
        <w:ind w:left="0" w:right="0" w:firstLine="0"/>
        <w:jc w:val="left"/>
      </w:pPr>
      <w:r>
        <w:t xml:space="preserve"> </w:t>
      </w:r>
    </w:p>
    <w:p w14:paraId="1AFB9948" w14:textId="77777777" w:rsidR="00AF4132" w:rsidRDefault="00C84EBD">
      <w:pPr>
        <w:pStyle w:val="Otsikko2"/>
        <w:ind w:left="-5" w:right="455"/>
      </w:pPr>
      <w:r>
        <w:t>Muualla suoritetut opinnot</w:t>
      </w:r>
      <w:r>
        <w:rPr>
          <w:b w:val="0"/>
        </w:rPr>
        <w:t xml:space="preserve"> </w:t>
      </w:r>
    </w:p>
    <w:p w14:paraId="41342810" w14:textId="77777777" w:rsidR="00AF4132" w:rsidRDefault="00C84EBD">
      <w:pPr>
        <w:ind w:left="-5" w:right="561"/>
      </w:pPr>
      <w:r>
        <w:t xml:space="preserve">Opiskelijalla on oikeus lukea hyväkseen lukion oppimäärään muualla suoritetut opinnot, jotka ovat tavoitteiltaan ja keskeisiltä sisällöiltään lukion opetussuunnitelman mukaisia. Samansisältöisiä </w:t>
      </w:r>
      <w:proofErr w:type="gramStart"/>
      <w:r>
        <w:t>kursseja  ei</w:t>
      </w:r>
      <w:proofErr w:type="gramEnd"/>
      <w:r>
        <w:t xml:space="preserve">  voida  hyväksyä  useaan  kertaan. </w:t>
      </w:r>
      <w:r>
        <w:rPr>
          <w:b/>
        </w:rPr>
        <w:t xml:space="preserve"> </w:t>
      </w:r>
      <w:proofErr w:type="gramStart"/>
      <w:r>
        <w:rPr>
          <w:b/>
        </w:rPr>
        <w:t>Varmistaakseen  muualla</w:t>
      </w:r>
      <w:proofErr w:type="gramEnd"/>
      <w:r>
        <w:rPr>
          <w:b/>
        </w:rPr>
        <w:t xml:space="preserve">  suoritettujen  opintojen </w:t>
      </w:r>
      <w:proofErr w:type="spellStart"/>
      <w:r>
        <w:rPr>
          <w:b/>
        </w:rPr>
        <w:t>hyväksilukemisen</w:t>
      </w:r>
      <w:proofErr w:type="spellEnd"/>
      <w:r>
        <w:rPr>
          <w:b/>
        </w:rPr>
        <w:t xml:space="preserve">  on  suunnitelma  ja  anomus  tehtävä  etukäteen</w:t>
      </w:r>
      <w:r w:rsidR="004F122C">
        <w:rPr>
          <w:b/>
        </w:rPr>
        <w:t xml:space="preserve"> ensin aineenopettajalle, sen jälkeen rehtorille</w:t>
      </w:r>
      <w:r>
        <w:t xml:space="preserve">.  </w:t>
      </w:r>
      <w:proofErr w:type="gramStart"/>
      <w:r>
        <w:t>Hyväksymisestä  päättää</w:t>
      </w:r>
      <w:proofErr w:type="gramEnd"/>
      <w:r>
        <w:t xml:space="preserve"> rehtori.  </w:t>
      </w:r>
    </w:p>
    <w:p w14:paraId="08F1BD8A" w14:textId="77777777" w:rsidR="00AF4132" w:rsidRDefault="00C84EBD">
      <w:pPr>
        <w:spacing w:after="0" w:line="259" w:lineRule="auto"/>
        <w:ind w:left="0" w:right="0" w:firstLine="0"/>
        <w:jc w:val="left"/>
      </w:pPr>
      <w:r>
        <w:t xml:space="preserve"> </w:t>
      </w:r>
    </w:p>
    <w:p w14:paraId="3D0114CD" w14:textId="77777777" w:rsidR="00AF4132" w:rsidRDefault="00C84EBD">
      <w:pPr>
        <w:spacing w:after="0" w:line="259" w:lineRule="auto"/>
        <w:ind w:left="0" w:right="0" w:firstLine="0"/>
        <w:jc w:val="left"/>
      </w:pPr>
      <w:r>
        <w:t xml:space="preserve"> </w:t>
      </w:r>
    </w:p>
    <w:p w14:paraId="6D87C2C1" w14:textId="77777777" w:rsidR="00AF4132" w:rsidRDefault="00C84EBD">
      <w:pPr>
        <w:spacing w:after="0" w:line="259" w:lineRule="auto"/>
        <w:ind w:left="0" w:right="0" w:firstLine="0"/>
        <w:jc w:val="left"/>
      </w:pPr>
      <w:r>
        <w:rPr>
          <w:b/>
        </w:rPr>
        <w:t xml:space="preserve"> </w:t>
      </w:r>
    </w:p>
    <w:p w14:paraId="0C474E7E" w14:textId="77777777" w:rsidR="00AF4132" w:rsidRDefault="00C84EBD">
      <w:pPr>
        <w:spacing w:after="0" w:line="259" w:lineRule="auto"/>
        <w:ind w:left="0" w:right="0" w:firstLine="0"/>
        <w:jc w:val="left"/>
      </w:pPr>
      <w:r>
        <w:rPr>
          <w:b/>
        </w:rPr>
        <w:t xml:space="preserve"> </w:t>
      </w:r>
    </w:p>
    <w:p w14:paraId="269AEC4D" w14:textId="77777777" w:rsidR="00AF4132" w:rsidRDefault="00C84EBD">
      <w:pPr>
        <w:spacing w:after="0" w:line="259" w:lineRule="auto"/>
        <w:ind w:left="0" w:right="0" w:firstLine="0"/>
        <w:jc w:val="left"/>
      </w:pPr>
      <w:r>
        <w:rPr>
          <w:b/>
        </w:rPr>
        <w:lastRenderedPageBreak/>
        <w:t xml:space="preserve"> </w:t>
      </w:r>
    </w:p>
    <w:p w14:paraId="2068061D" w14:textId="77777777" w:rsidR="00AF4132" w:rsidRDefault="00C84EBD" w:rsidP="009A337A">
      <w:pPr>
        <w:spacing w:after="0" w:line="259" w:lineRule="auto"/>
        <w:ind w:left="0" w:right="0" w:firstLine="0"/>
        <w:jc w:val="left"/>
      </w:pPr>
      <w:r>
        <w:rPr>
          <w:b/>
        </w:rPr>
        <w:t xml:space="preserve">OPINTOSOSIAALISET ASIAT </w:t>
      </w:r>
    </w:p>
    <w:p w14:paraId="51BF4C98" w14:textId="77777777" w:rsidR="00AF4132" w:rsidRDefault="00C84EBD">
      <w:pPr>
        <w:spacing w:after="0" w:line="259" w:lineRule="auto"/>
        <w:ind w:left="0" w:right="0" w:firstLine="0"/>
        <w:jc w:val="left"/>
      </w:pPr>
      <w:r>
        <w:rPr>
          <w:b/>
        </w:rPr>
        <w:t xml:space="preserve"> </w:t>
      </w:r>
    </w:p>
    <w:p w14:paraId="32EA36B1" w14:textId="77777777" w:rsidR="00AF4132" w:rsidRDefault="00C84EBD">
      <w:pPr>
        <w:pStyle w:val="Otsikko2"/>
        <w:ind w:left="-5" w:right="455"/>
      </w:pPr>
      <w:r>
        <w:t>Oppikirjat ja opiskeluvälineet</w:t>
      </w:r>
      <w:r>
        <w:rPr>
          <w:b w:val="0"/>
        </w:rPr>
        <w:t xml:space="preserve"> </w:t>
      </w:r>
    </w:p>
    <w:p w14:paraId="5E40E51D" w14:textId="77777777" w:rsidR="00AF4132" w:rsidRDefault="00C84EBD">
      <w:pPr>
        <w:ind w:left="-5" w:right="561"/>
      </w:pPr>
      <w:r>
        <w:t>Opiskelu lukiossa on maksutonta ja koulussa saa päivittäin ilmaisen aterian. Oppikirjat ja opiskeluvälineet opiskelija kustantaa itse. Opiskelijoilla on oltava oppitunneilla mukana tarvittavat opiskeluvälineet. Oppikirjaluettelo on nähtävillä koulun nettisivuilla.</w:t>
      </w:r>
      <w:r w:rsidR="004F122C">
        <w:t xml:space="preserve"> </w:t>
      </w:r>
    </w:p>
    <w:p w14:paraId="7AA267F1" w14:textId="77777777" w:rsidR="00AF4132" w:rsidRDefault="00C84EBD">
      <w:pPr>
        <w:spacing w:after="0" w:line="259" w:lineRule="auto"/>
        <w:ind w:left="0" w:right="0" w:firstLine="0"/>
        <w:jc w:val="left"/>
      </w:pPr>
      <w:r>
        <w:t xml:space="preserve"> </w:t>
      </w:r>
    </w:p>
    <w:p w14:paraId="437A83A8" w14:textId="77777777" w:rsidR="00AF4132" w:rsidRDefault="00C84EBD">
      <w:pPr>
        <w:pStyle w:val="Otsikko2"/>
        <w:ind w:left="-5" w:right="455"/>
      </w:pPr>
      <w:r>
        <w:t xml:space="preserve">Opintotuki </w:t>
      </w:r>
    </w:p>
    <w:p w14:paraId="4E19AEA7" w14:textId="77777777" w:rsidR="00AF4132" w:rsidRDefault="00C84EBD">
      <w:pPr>
        <w:ind w:left="-5" w:right="468"/>
      </w:pPr>
      <w:proofErr w:type="gramStart"/>
      <w:r>
        <w:t xml:space="preserve">Lukiolaiselle, </w:t>
      </w:r>
      <w:r>
        <w:rPr>
          <w:b/>
        </w:rPr>
        <w:t xml:space="preserve"> joka</w:t>
      </w:r>
      <w:proofErr w:type="gramEnd"/>
      <w:r>
        <w:rPr>
          <w:b/>
        </w:rPr>
        <w:t xml:space="preserve">  ei  enää  saa  lapsilisää</w:t>
      </w:r>
      <w:r>
        <w:t xml:space="preserve">,  voidaan  hakemuksesta  myöntää  valtion  opintotukea. </w:t>
      </w:r>
      <w:proofErr w:type="gramStart"/>
      <w:r>
        <w:t>Opintorahaa  ja</w:t>
      </w:r>
      <w:proofErr w:type="gramEnd"/>
      <w:r>
        <w:t xml:space="preserve">  asumislisää  ei  tarvitse  maksaa  takaisin.  </w:t>
      </w:r>
      <w:proofErr w:type="gramStart"/>
      <w:r>
        <w:t>Opintotuen  määrään</w:t>
      </w:r>
      <w:proofErr w:type="gramEnd"/>
      <w:r>
        <w:t xml:space="preserve">  vaikuttavat  hakijan omat tulot ja alle 20-vuotiaalla myös vanhempien tulot (asumislisässä alle 18-vuotiaalla). </w:t>
      </w:r>
    </w:p>
    <w:p w14:paraId="4A4E28B7" w14:textId="77777777" w:rsidR="00AF4132" w:rsidRDefault="00C84EBD">
      <w:pPr>
        <w:ind w:left="-5" w:right="398"/>
      </w:pPr>
      <w:r>
        <w:t xml:space="preserve">Tukea voidaan myöntää aikaisintaan hakemiskuukaudesta lähtien. Yhteishaun kautta valitulle tulee </w:t>
      </w:r>
      <w:proofErr w:type="gramStart"/>
      <w:r>
        <w:t>Kansaneläkelaitokselta  kirje</w:t>
      </w:r>
      <w:proofErr w:type="gramEnd"/>
      <w:r>
        <w:t xml:space="preserve">  opiskelijan  lähestyessä  17-vuoden  ikää,  jossa  kerrotaan  opintotuen mahdollisuudesta.  </w:t>
      </w:r>
      <w:proofErr w:type="gramStart"/>
      <w:r>
        <w:t>Näiden  tukien</w:t>
      </w:r>
      <w:proofErr w:type="gramEnd"/>
      <w:r>
        <w:t xml:space="preserve">  hakulomakkeita  on  saatavissa  Kelan  nettisivuilta</w:t>
      </w:r>
      <w:r w:rsidR="004F122C">
        <w:t>.</w:t>
      </w:r>
      <w:r>
        <w:t xml:space="preserve"> </w:t>
      </w:r>
      <w:proofErr w:type="gramStart"/>
      <w:r>
        <w:t>Jos  tuen</w:t>
      </w:r>
      <w:proofErr w:type="gramEnd"/>
      <w:r>
        <w:t xml:space="preserve">  myöntämisperusteet  ovat muuttuneet, tiedot tulee ilmoittaa Kelalle välittömästi. </w:t>
      </w:r>
    </w:p>
    <w:p w14:paraId="337CCB79" w14:textId="77777777" w:rsidR="00AF4132" w:rsidRDefault="00C84EBD">
      <w:pPr>
        <w:spacing w:after="0" w:line="259" w:lineRule="auto"/>
        <w:ind w:left="0" w:right="0" w:firstLine="0"/>
        <w:jc w:val="left"/>
      </w:pPr>
      <w:r>
        <w:t xml:space="preserve"> </w:t>
      </w:r>
    </w:p>
    <w:p w14:paraId="5596B660" w14:textId="77777777" w:rsidR="00AF4132" w:rsidRDefault="00C84EBD">
      <w:pPr>
        <w:ind w:left="-5" w:right="561"/>
      </w:pPr>
      <w:proofErr w:type="gramStart"/>
      <w:r>
        <w:t>Päätoimiseen  opiskeluun</w:t>
      </w:r>
      <w:proofErr w:type="gramEnd"/>
      <w:r>
        <w:t xml:space="preserve">  myönnetään  tukea  opiskelun  säännönmukaisen  keston  ajaksi  lisättynä yhdellä vuodella.  Lukiossa se on enintään 3 + 1 lukuvuotta. Tuki myönnetään enintään kolmeksi vuodeksi ja lisähakemuksesta neljänneksi. Liikaa tai perusteetta maksettu tuki peritään takaisin.  Yksityiskohtaisia tietoja opintotuesta saat Kelan OPISKELU -oppaasta tai osoitteesta </w:t>
      </w:r>
      <w:r>
        <w:rPr>
          <w:color w:val="0000FF"/>
          <w:sz w:val="20"/>
          <w:u w:val="single" w:color="0000FF"/>
        </w:rPr>
        <w:t>www.kela.fi/opintotuki</w:t>
      </w:r>
      <w:r>
        <w:t xml:space="preserve"> </w:t>
      </w:r>
    </w:p>
    <w:p w14:paraId="11DF5D6A" w14:textId="77777777" w:rsidR="00AF4132" w:rsidRDefault="00C84EBD">
      <w:pPr>
        <w:spacing w:after="0" w:line="259" w:lineRule="auto"/>
        <w:ind w:left="0" w:right="0" w:firstLine="0"/>
        <w:jc w:val="left"/>
      </w:pPr>
      <w:r>
        <w:t xml:space="preserve"> </w:t>
      </w:r>
    </w:p>
    <w:p w14:paraId="410F6B7F" w14:textId="77777777" w:rsidR="00AF4132" w:rsidRDefault="00C84EBD">
      <w:pPr>
        <w:pStyle w:val="Otsikko2"/>
        <w:ind w:left="-5" w:right="455"/>
      </w:pPr>
      <w:r>
        <w:t xml:space="preserve">Matkakustannukset  </w:t>
      </w:r>
    </w:p>
    <w:p w14:paraId="079BC5A0" w14:textId="77777777" w:rsidR="00AF4132" w:rsidRDefault="00C84EBD">
      <w:pPr>
        <w:ind w:left="-5" w:right="561"/>
      </w:pPr>
      <w:r>
        <w:t xml:space="preserve">Kristiinankaupungin lukiolaiselle kaupunki maksaa osan koulukuljetuksesta. Koulukuljetuksen omavastuuosuudeksi opiskelijalle jää 51 € / lukukausi. Kolmantena opiskeluvuonna omavastuuosuus koulukuljetuksesta on 17 € / lukukausi.  </w:t>
      </w:r>
    </w:p>
    <w:p w14:paraId="7DF94078" w14:textId="77777777" w:rsidR="00AF4132" w:rsidRDefault="00C84EBD">
      <w:pPr>
        <w:spacing w:after="0" w:line="259" w:lineRule="auto"/>
        <w:ind w:left="0" w:right="0" w:firstLine="0"/>
        <w:jc w:val="left"/>
      </w:pPr>
      <w:r>
        <w:t xml:space="preserve"> </w:t>
      </w:r>
    </w:p>
    <w:p w14:paraId="5E2B4862" w14:textId="77777777" w:rsidR="00687758" w:rsidRDefault="00C84EBD">
      <w:pPr>
        <w:ind w:left="-5" w:right="0"/>
      </w:pPr>
      <w:proofErr w:type="spellStart"/>
      <w:proofErr w:type="gramStart"/>
      <w:r>
        <w:t>Karijokelaisille</w:t>
      </w:r>
      <w:proofErr w:type="spellEnd"/>
      <w:r>
        <w:t xml:space="preserve">  opiskelijoille</w:t>
      </w:r>
      <w:proofErr w:type="gramEnd"/>
      <w:r>
        <w:t xml:space="preserve">  koulukuljetuksen  omavastuuosuus  on  34  €  /  lukukausi.  </w:t>
      </w:r>
    </w:p>
    <w:p w14:paraId="3D84BD21" w14:textId="119C80D8" w:rsidR="00AF4132" w:rsidRDefault="00AF4132">
      <w:pPr>
        <w:ind w:left="-5" w:right="0"/>
      </w:pPr>
    </w:p>
    <w:p w14:paraId="2858798D" w14:textId="77777777" w:rsidR="00AF4132" w:rsidRDefault="00C84EBD">
      <w:pPr>
        <w:spacing w:after="0" w:line="259" w:lineRule="auto"/>
        <w:ind w:left="0" w:right="0" w:firstLine="0"/>
        <w:jc w:val="left"/>
      </w:pPr>
      <w:r>
        <w:rPr>
          <w:color w:val="FF0000"/>
        </w:rPr>
        <w:t xml:space="preserve"> </w:t>
      </w:r>
    </w:p>
    <w:p w14:paraId="653BD28A" w14:textId="77777777" w:rsidR="00AF4132" w:rsidRDefault="00C84EBD">
      <w:pPr>
        <w:spacing w:after="0" w:line="259" w:lineRule="auto"/>
        <w:ind w:left="0" w:right="0" w:firstLine="0"/>
        <w:jc w:val="left"/>
      </w:pPr>
      <w:r>
        <w:rPr>
          <w:color w:val="FF0000"/>
        </w:rPr>
        <w:t xml:space="preserve"> </w:t>
      </w:r>
    </w:p>
    <w:p w14:paraId="4308DA70" w14:textId="77777777" w:rsidR="00AF4132" w:rsidRDefault="00C84EBD">
      <w:pPr>
        <w:spacing w:after="0" w:line="259" w:lineRule="auto"/>
        <w:ind w:left="0" w:right="0" w:firstLine="0"/>
        <w:jc w:val="left"/>
      </w:pPr>
      <w:r>
        <w:rPr>
          <w:color w:val="FF0000"/>
        </w:rPr>
        <w:t xml:space="preserve"> </w:t>
      </w:r>
    </w:p>
    <w:p w14:paraId="45B0E084" w14:textId="77777777" w:rsidR="00AF4132" w:rsidRDefault="00C84EBD">
      <w:pPr>
        <w:spacing w:after="0" w:line="259" w:lineRule="auto"/>
        <w:ind w:left="0" w:right="0" w:firstLine="0"/>
        <w:jc w:val="left"/>
      </w:pPr>
      <w:r>
        <w:rPr>
          <w:color w:val="FF0000"/>
        </w:rPr>
        <w:t xml:space="preserve"> </w:t>
      </w:r>
    </w:p>
    <w:p w14:paraId="2DA1FC06" w14:textId="77777777" w:rsidR="00AF4132" w:rsidRDefault="00C84EBD">
      <w:pPr>
        <w:spacing w:after="0" w:line="259" w:lineRule="auto"/>
        <w:ind w:left="0" w:right="0" w:firstLine="0"/>
        <w:jc w:val="left"/>
      </w:pPr>
      <w:r>
        <w:rPr>
          <w:color w:val="FF0000"/>
        </w:rPr>
        <w:t xml:space="preserve"> </w:t>
      </w:r>
    </w:p>
    <w:p w14:paraId="3A4E4460" w14:textId="77777777" w:rsidR="00AF4132" w:rsidRDefault="00C84EBD">
      <w:pPr>
        <w:spacing w:after="0" w:line="259" w:lineRule="auto"/>
        <w:ind w:left="0" w:right="0" w:firstLine="0"/>
        <w:jc w:val="left"/>
      </w:pPr>
      <w:r>
        <w:rPr>
          <w:color w:val="FF0000"/>
        </w:rPr>
        <w:t xml:space="preserve"> </w:t>
      </w:r>
    </w:p>
    <w:p w14:paraId="67A1FAAD" w14:textId="77777777" w:rsidR="00AF4132" w:rsidRDefault="00C84EBD">
      <w:pPr>
        <w:spacing w:after="0" w:line="259" w:lineRule="auto"/>
        <w:ind w:left="0" w:right="0" w:firstLine="0"/>
        <w:jc w:val="left"/>
      </w:pPr>
      <w:r>
        <w:rPr>
          <w:color w:val="FF0000"/>
        </w:rPr>
        <w:t xml:space="preserve"> </w:t>
      </w:r>
    </w:p>
    <w:p w14:paraId="4C1ABCF4" w14:textId="77777777" w:rsidR="00AF4132" w:rsidRDefault="00C84EBD">
      <w:pPr>
        <w:spacing w:after="0" w:line="259" w:lineRule="auto"/>
        <w:ind w:left="0" w:right="0" w:firstLine="0"/>
        <w:jc w:val="left"/>
      </w:pPr>
      <w:r>
        <w:rPr>
          <w:color w:val="FF0000"/>
        </w:rPr>
        <w:t xml:space="preserve"> </w:t>
      </w:r>
    </w:p>
    <w:p w14:paraId="38CFAB04" w14:textId="77777777" w:rsidR="00AF4132" w:rsidRDefault="00C84EBD">
      <w:pPr>
        <w:spacing w:after="0" w:line="259" w:lineRule="auto"/>
        <w:ind w:left="0" w:right="0" w:firstLine="0"/>
        <w:jc w:val="left"/>
      </w:pPr>
      <w:r>
        <w:rPr>
          <w:color w:val="FF0000"/>
        </w:rPr>
        <w:t xml:space="preserve"> </w:t>
      </w:r>
    </w:p>
    <w:p w14:paraId="11E09225" w14:textId="77777777" w:rsidR="00AF4132" w:rsidRDefault="00C84EBD">
      <w:pPr>
        <w:spacing w:after="0" w:line="259" w:lineRule="auto"/>
        <w:ind w:left="0" w:right="0" w:firstLine="0"/>
        <w:jc w:val="left"/>
      </w:pPr>
      <w:r>
        <w:rPr>
          <w:color w:val="FF0000"/>
        </w:rPr>
        <w:t xml:space="preserve"> </w:t>
      </w:r>
    </w:p>
    <w:p w14:paraId="6F53592D" w14:textId="77777777" w:rsidR="00AF4132" w:rsidRDefault="00C84EBD">
      <w:pPr>
        <w:spacing w:after="0" w:line="259" w:lineRule="auto"/>
        <w:ind w:left="0" w:right="0" w:firstLine="0"/>
        <w:jc w:val="left"/>
      </w:pPr>
      <w:r>
        <w:rPr>
          <w:color w:val="FF0000"/>
        </w:rPr>
        <w:t xml:space="preserve"> </w:t>
      </w:r>
    </w:p>
    <w:p w14:paraId="6B90F4FA" w14:textId="77777777" w:rsidR="00AF4132" w:rsidRDefault="00C84EBD">
      <w:pPr>
        <w:spacing w:after="0" w:line="259" w:lineRule="auto"/>
        <w:ind w:left="0" w:right="0" w:firstLine="0"/>
        <w:jc w:val="left"/>
      </w:pPr>
      <w:r>
        <w:rPr>
          <w:color w:val="FF0000"/>
        </w:rPr>
        <w:t xml:space="preserve"> </w:t>
      </w:r>
    </w:p>
    <w:p w14:paraId="33130EBC" w14:textId="77777777" w:rsidR="00AF4132" w:rsidRDefault="00C84EBD">
      <w:pPr>
        <w:spacing w:after="0" w:line="259" w:lineRule="auto"/>
        <w:ind w:left="0" w:right="0" w:firstLine="0"/>
        <w:jc w:val="left"/>
      </w:pPr>
      <w:r>
        <w:rPr>
          <w:color w:val="FF0000"/>
        </w:rPr>
        <w:t xml:space="preserve"> </w:t>
      </w:r>
    </w:p>
    <w:p w14:paraId="7D291C22" w14:textId="77777777" w:rsidR="00AF4132" w:rsidRDefault="00C84EBD">
      <w:pPr>
        <w:spacing w:after="0" w:line="259" w:lineRule="auto"/>
        <w:ind w:left="0" w:right="0" w:firstLine="0"/>
        <w:jc w:val="left"/>
      </w:pPr>
      <w:r>
        <w:rPr>
          <w:color w:val="FF0000"/>
        </w:rPr>
        <w:t xml:space="preserve"> </w:t>
      </w:r>
    </w:p>
    <w:p w14:paraId="2D293C63" w14:textId="77777777" w:rsidR="00AF4132" w:rsidRDefault="00C84EBD">
      <w:pPr>
        <w:spacing w:after="0" w:line="259" w:lineRule="auto"/>
        <w:ind w:left="0" w:right="0" w:firstLine="0"/>
        <w:jc w:val="left"/>
      </w:pPr>
      <w:r>
        <w:rPr>
          <w:color w:val="FF0000"/>
        </w:rPr>
        <w:t xml:space="preserve"> </w:t>
      </w:r>
    </w:p>
    <w:p w14:paraId="21FE7B82" w14:textId="77777777" w:rsidR="00AF4132" w:rsidRDefault="00C84EBD">
      <w:pPr>
        <w:spacing w:after="0" w:line="259" w:lineRule="auto"/>
        <w:ind w:left="0" w:right="0" w:firstLine="0"/>
        <w:jc w:val="left"/>
      </w:pPr>
      <w:r>
        <w:rPr>
          <w:color w:val="FF0000"/>
        </w:rPr>
        <w:t xml:space="preserve"> </w:t>
      </w:r>
    </w:p>
    <w:p w14:paraId="3AD4E007" w14:textId="77777777" w:rsidR="00AF4132" w:rsidRDefault="00C84EBD">
      <w:pPr>
        <w:spacing w:after="0" w:line="259" w:lineRule="auto"/>
        <w:ind w:left="0" w:right="0" w:firstLine="0"/>
        <w:jc w:val="left"/>
      </w:pPr>
      <w:r>
        <w:rPr>
          <w:color w:val="FF0000"/>
        </w:rPr>
        <w:t xml:space="preserve"> </w:t>
      </w:r>
    </w:p>
    <w:p w14:paraId="13A3300E" w14:textId="77777777" w:rsidR="00AF4132" w:rsidRDefault="00C84EBD">
      <w:pPr>
        <w:spacing w:after="0" w:line="259" w:lineRule="auto"/>
        <w:ind w:left="0" w:right="0" w:firstLine="0"/>
        <w:jc w:val="left"/>
      </w:pPr>
      <w:r>
        <w:rPr>
          <w:color w:val="FF0000"/>
        </w:rPr>
        <w:t xml:space="preserve"> </w:t>
      </w:r>
    </w:p>
    <w:p w14:paraId="767755CF" w14:textId="77777777" w:rsidR="00AF4132" w:rsidRDefault="00C84EBD">
      <w:pPr>
        <w:spacing w:after="0" w:line="259" w:lineRule="auto"/>
        <w:ind w:left="0" w:right="0" w:firstLine="0"/>
        <w:jc w:val="left"/>
      </w:pPr>
      <w:r>
        <w:t xml:space="preserve"> </w:t>
      </w:r>
    </w:p>
    <w:p w14:paraId="5B23E666" w14:textId="77777777" w:rsidR="00AF4132" w:rsidRDefault="00C84EBD" w:rsidP="009A337A">
      <w:pPr>
        <w:pStyle w:val="Otsikko2"/>
        <w:ind w:left="0" w:right="455" w:firstLine="0"/>
      </w:pPr>
      <w:r>
        <w:lastRenderedPageBreak/>
        <w:t xml:space="preserve">Opiskelijahuoltotyöryhmä </w:t>
      </w:r>
    </w:p>
    <w:p w14:paraId="4FFA5E9D" w14:textId="6ACDDF0B" w:rsidR="00AF4132" w:rsidRDefault="00B17B41" w:rsidP="00B17B41">
      <w:pPr>
        <w:ind w:left="-5" w:right="561"/>
      </w:pPr>
      <w:r>
        <w:t>Lukiossa</w:t>
      </w:r>
      <w:r w:rsidR="00C84EBD">
        <w:t xml:space="preserve"> toimii opiskelijahuoltotyöryhmä, joka kokoontuu säännöllisesti kerran kuukaudessa ja tarvittaessa. Opiskelijahuoltoryhmän tarkoituksena on edistää opiskelijoiden hyvinvointia koko työyhteisön sekä yksilön kannalta. Toivomme opiskelijoiden ja heidän kotiensa ottavan luottamuksellisesti, rohkeasti ja mahdollisimman nopeasti yhteyttä opiskelijahuoltotyöryhmän jäseniin aina asioiden askarruttaessa. Yhteystiedot löytyvät tämän oppaan alkupuolelta. </w:t>
      </w:r>
      <w:r>
        <w:t xml:space="preserve">Opiskelijahuoltoryhmässä on mukana rehtori, terveydenhoitaja, kuraattori, opinto-ohjaaja, erityisopettaja ja tarvittaessa kutsuttuna muita henkilöitä. </w:t>
      </w:r>
    </w:p>
    <w:p w14:paraId="530C9D80" w14:textId="77777777" w:rsidR="00AF4132" w:rsidRDefault="00C84EBD">
      <w:pPr>
        <w:spacing w:after="0" w:line="259" w:lineRule="auto"/>
        <w:ind w:left="0" w:right="0" w:firstLine="0"/>
        <w:jc w:val="left"/>
      </w:pPr>
      <w:r>
        <w:rPr>
          <w:color w:val="FF0000"/>
        </w:rPr>
        <w:t xml:space="preserve"> </w:t>
      </w:r>
    </w:p>
    <w:p w14:paraId="260329FE" w14:textId="77777777" w:rsidR="00AF4132" w:rsidRDefault="00C84EBD">
      <w:pPr>
        <w:pStyle w:val="Otsikko2"/>
        <w:ind w:left="-5" w:right="455"/>
      </w:pPr>
      <w:r>
        <w:t xml:space="preserve">Muu opiskelijahuolto </w:t>
      </w:r>
    </w:p>
    <w:p w14:paraId="626EBDBA" w14:textId="518392A0" w:rsidR="00AF4132" w:rsidRDefault="00C84EBD">
      <w:pPr>
        <w:spacing w:after="3" w:line="242" w:lineRule="auto"/>
        <w:ind w:left="-5" w:right="529"/>
        <w:jc w:val="left"/>
      </w:pPr>
      <w:r>
        <w:t xml:space="preserve">Kouluterveydenhoitajan ja lääkärin vastaanotto on yläkoulun tiloissa. </w:t>
      </w:r>
      <w:r>
        <w:rPr>
          <w:b/>
        </w:rPr>
        <w:t>Terveydenhoitaja</w:t>
      </w:r>
      <w:r>
        <w:t xml:space="preserve"> on tavattavissa maanantaisin klo 8.30-15 sekä perjantaisin klo 8.30-13. </w:t>
      </w:r>
      <w:proofErr w:type="gramStart"/>
      <w:r>
        <w:t>Ajanvaraukset  hänelle</w:t>
      </w:r>
      <w:proofErr w:type="gramEnd"/>
      <w:r>
        <w:t xml:space="preserve"> voi hoitaa sähköpostilla </w:t>
      </w:r>
      <w:r>
        <w:rPr>
          <w:color w:val="0000FF"/>
          <w:sz w:val="20"/>
          <w:u w:val="single" w:color="0000FF"/>
        </w:rPr>
        <w:t>eva.norrg</w:t>
      </w:r>
      <w:r w:rsidR="00687758">
        <w:rPr>
          <w:color w:val="0000FF"/>
          <w:sz w:val="20"/>
          <w:u w:val="single" w:color="0000FF"/>
        </w:rPr>
        <w:t>a</w:t>
      </w:r>
      <w:r>
        <w:rPr>
          <w:color w:val="0000FF"/>
          <w:sz w:val="20"/>
          <w:u w:val="single" w:color="0000FF"/>
        </w:rPr>
        <w:t>rd@krs.fi</w:t>
      </w:r>
      <w:r>
        <w:t xml:space="preserve">, tai puhelinnumerosta 040-545 0337 tai </w:t>
      </w:r>
      <w:r w:rsidR="00B17B41">
        <w:t>W</w:t>
      </w:r>
      <w:r>
        <w:t xml:space="preserve">ilma-ohjelman kautta. Terveydenhoitajalle voi tulla myös ilman ajanvarausta. Terveydenhoitajan terveystarkastus on ensimmäisen opiskeluvuoden kevätlukukaudella. </w:t>
      </w:r>
    </w:p>
    <w:p w14:paraId="4D717B36" w14:textId="77777777" w:rsidR="00AF4132" w:rsidRDefault="00C84EBD">
      <w:pPr>
        <w:spacing w:after="0" w:line="259" w:lineRule="auto"/>
        <w:ind w:left="0" w:right="0" w:firstLine="0"/>
        <w:jc w:val="left"/>
      </w:pPr>
      <w:r>
        <w:t xml:space="preserve"> </w:t>
      </w:r>
    </w:p>
    <w:p w14:paraId="15909D03" w14:textId="3F9CE3A9" w:rsidR="00AF4132" w:rsidRDefault="00C84EBD">
      <w:pPr>
        <w:spacing w:after="3" w:line="242" w:lineRule="auto"/>
        <w:ind w:left="-5" w:right="529"/>
        <w:jc w:val="left"/>
      </w:pPr>
      <w:r>
        <w:rPr>
          <w:b/>
        </w:rPr>
        <w:t>Lääkärin vastaanotto</w:t>
      </w:r>
      <w:r>
        <w:t xml:space="preserve"> koulussa on noin kerran kuukaudessa, johon ajanvaraus terveydenhoitajalta. Tarvittaessa varataan lääkäriaika terveyskeskukseen. Lääkärissä</w:t>
      </w:r>
      <w:r w:rsidR="00B17B41">
        <w:t xml:space="preserve"> </w:t>
      </w:r>
      <w:r>
        <w:t xml:space="preserve">käynti on maksuton 18 ikävuoteen asti. 18 vuotta täyttäneiltä peritään lääkärissäkäynti sairauden takia vuosimaksu, sekä </w:t>
      </w:r>
      <w:proofErr w:type="spellStart"/>
      <w:r>
        <w:t>päitystysmaksu</w:t>
      </w:r>
      <w:proofErr w:type="spellEnd"/>
      <w:r>
        <w:t xml:space="preserve"> viikonloppuisin. Jos asia on kiireellinen, voi itse varata ajan suoraan terveyskeskuksen päivystysvastaanotolle puhelinnumerosta 06-2218600. </w:t>
      </w:r>
    </w:p>
    <w:p w14:paraId="67E4401F" w14:textId="77777777" w:rsidR="00AF4132" w:rsidRDefault="00C84EBD">
      <w:pPr>
        <w:spacing w:after="0" w:line="259" w:lineRule="auto"/>
        <w:ind w:left="0" w:right="0" w:firstLine="0"/>
        <w:jc w:val="left"/>
      </w:pPr>
      <w:r>
        <w:t xml:space="preserve"> </w:t>
      </w:r>
    </w:p>
    <w:p w14:paraId="3A7CE2C4" w14:textId="77777777" w:rsidR="00AF4132" w:rsidRDefault="00C84EBD">
      <w:pPr>
        <w:ind w:left="-5" w:right="561"/>
      </w:pPr>
      <w:r>
        <w:t xml:space="preserve">Lääkärin terveystarkastus pidetään toisena opiskeluvuonna. Sen yhteydessä voi tarvittaessa saada </w:t>
      </w:r>
    </w:p>
    <w:p w14:paraId="64145C8E" w14:textId="77777777" w:rsidR="00AF4132" w:rsidRDefault="00C84EBD">
      <w:pPr>
        <w:spacing w:after="3" w:line="242" w:lineRule="auto"/>
        <w:ind w:left="-5" w:right="529"/>
        <w:jc w:val="left"/>
      </w:pPr>
      <w:r>
        <w:t xml:space="preserve">nuorison terveystodistuksen, sekä kaikille pojille ja sitä tarvitseville tytöille, annetaan puolustusvoimille tarvittava lääkärintodistus. Keväällä järjestettyyn lääkärin tekemään terveystarkastukseen terveyskeskuksessa kutsuntoja varten (sinä </w:t>
      </w:r>
      <w:proofErr w:type="gramStart"/>
      <w:r>
        <w:t>vuonna</w:t>
      </w:r>
      <w:proofErr w:type="gramEnd"/>
      <w:r>
        <w:t xml:space="preserve"> kun täyttää 18) ei tarvitse osallistua jos lukiossa on käynyt lääkärin terveystarkastuksessa ja saanut lääkärintodistuksen.  </w:t>
      </w:r>
    </w:p>
    <w:p w14:paraId="7C2FAE3D" w14:textId="77777777" w:rsidR="00AF4132" w:rsidRDefault="00C84EBD">
      <w:pPr>
        <w:spacing w:after="0" w:line="259" w:lineRule="auto"/>
        <w:ind w:left="0" w:right="0" w:firstLine="0"/>
        <w:jc w:val="left"/>
      </w:pPr>
      <w:r>
        <w:t xml:space="preserve"> </w:t>
      </w:r>
    </w:p>
    <w:p w14:paraId="4C3C67A0" w14:textId="77777777" w:rsidR="00AF4132" w:rsidRDefault="00C84EBD">
      <w:pPr>
        <w:spacing w:after="3" w:line="242" w:lineRule="auto"/>
        <w:ind w:left="-5" w:right="529"/>
        <w:jc w:val="left"/>
      </w:pPr>
      <w:r>
        <w:rPr>
          <w:b/>
        </w:rPr>
        <w:t>Hammashuolto</w:t>
      </w:r>
      <w:r>
        <w:t xml:space="preserve"> on ilmainen opiskelijalle 18 ikävuoteen asti. Opiskelija kutsutaan kerran lukuvuoden aikana ensimmäisenä ja toisena opiskeluvuotena hammashuoltoon terveyskeskuksessa. Sen jälkeen opiskelija voi itse varata ajan hammashuoltoon ja vastaa itse kustannuksista.  </w:t>
      </w:r>
    </w:p>
    <w:p w14:paraId="44603C91" w14:textId="77777777" w:rsidR="00AF4132" w:rsidRDefault="00C84EBD">
      <w:pPr>
        <w:spacing w:after="0" w:line="259" w:lineRule="auto"/>
        <w:ind w:left="0" w:right="0" w:firstLine="0"/>
        <w:jc w:val="left"/>
      </w:pPr>
      <w:r>
        <w:t xml:space="preserve"> </w:t>
      </w:r>
    </w:p>
    <w:p w14:paraId="3B005F8B" w14:textId="77777777" w:rsidR="00AF4132" w:rsidRDefault="00C84EBD">
      <w:pPr>
        <w:spacing w:after="3" w:line="242" w:lineRule="auto"/>
        <w:ind w:left="-5" w:right="529"/>
        <w:jc w:val="left"/>
      </w:pPr>
      <w:r>
        <w:rPr>
          <w:b/>
        </w:rPr>
        <w:t>Kuraattori</w:t>
      </w:r>
      <w:r>
        <w:t xml:space="preserve"> on koulun sosiaalialan ammattilainen, jonka tehtävänä on tukea oppilaan ja koko kouluyhteisön hyvinvointia. Kuraattori toimii yhteistyössä oppilaiden, perheiden, koulun henkilökunnan ja muiden yhteistyötahojen kanssa. </w:t>
      </w:r>
    </w:p>
    <w:p w14:paraId="185E1B4F" w14:textId="77777777" w:rsidR="00AF4132" w:rsidRDefault="00C84EBD">
      <w:pPr>
        <w:spacing w:after="21" w:line="259" w:lineRule="auto"/>
        <w:ind w:left="0" w:right="0" w:firstLine="0"/>
        <w:jc w:val="left"/>
      </w:pPr>
      <w:r>
        <w:t xml:space="preserve"> </w:t>
      </w:r>
    </w:p>
    <w:p w14:paraId="6D4A67EF" w14:textId="77777777" w:rsidR="00AF4132" w:rsidRDefault="00C84EBD">
      <w:pPr>
        <w:numPr>
          <w:ilvl w:val="0"/>
          <w:numId w:val="2"/>
        </w:numPr>
        <w:ind w:right="561" w:hanging="360"/>
      </w:pPr>
      <w:r>
        <w:t xml:space="preserve">KESKUSTELEMAAN VOIT TULLA </w:t>
      </w:r>
    </w:p>
    <w:p w14:paraId="5A822B8A" w14:textId="77777777" w:rsidR="00AF4132" w:rsidRDefault="00C84EBD">
      <w:pPr>
        <w:ind w:left="-5" w:right="561"/>
      </w:pPr>
      <w:r>
        <w:t xml:space="preserve">            erilaisista koulunkäyntiisi ja elämääsi vaikuttavista tilanteista esimerkiksi </w:t>
      </w:r>
    </w:p>
    <w:p w14:paraId="4ECD46BE" w14:textId="77777777" w:rsidR="00AF4132" w:rsidRDefault="00C84EBD">
      <w:pPr>
        <w:numPr>
          <w:ilvl w:val="0"/>
          <w:numId w:val="2"/>
        </w:numPr>
        <w:ind w:right="561" w:hanging="360"/>
      </w:pPr>
      <w:r>
        <w:t xml:space="preserve">kun koulussa tuntuu vaikealta (kouluun tuleminen, koulussa työskentely) </w:t>
      </w:r>
    </w:p>
    <w:p w14:paraId="341FB94C" w14:textId="77777777" w:rsidR="00AF4132" w:rsidRDefault="00C84EBD">
      <w:pPr>
        <w:numPr>
          <w:ilvl w:val="0"/>
          <w:numId w:val="2"/>
        </w:numPr>
        <w:ind w:right="561" w:hanging="360"/>
      </w:pPr>
      <w:r>
        <w:t xml:space="preserve">kun tunnet olosi ahdistuneeksi, väsyneeksi, stressaantuneeksi tai sinua jännittää </w:t>
      </w:r>
    </w:p>
    <w:p w14:paraId="40145D05" w14:textId="77777777" w:rsidR="00AF4132" w:rsidRDefault="00C84EBD">
      <w:pPr>
        <w:numPr>
          <w:ilvl w:val="0"/>
          <w:numId w:val="2"/>
        </w:numPr>
        <w:ind w:right="561" w:hanging="360"/>
      </w:pPr>
      <w:r>
        <w:t xml:space="preserve">kun elämässäsi tapahtuu muutoksia </w:t>
      </w:r>
    </w:p>
    <w:p w14:paraId="68415C6F" w14:textId="77777777" w:rsidR="00AF4132" w:rsidRDefault="00C84EBD">
      <w:pPr>
        <w:numPr>
          <w:ilvl w:val="0"/>
          <w:numId w:val="2"/>
        </w:numPr>
        <w:spacing w:after="68"/>
        <w:ind w:right="561" w:hanging="360"/>
      </w:pPr>
      <w:r>
        <w:t xml:space="preserve">kun tarvitset tukea ihmissuhteissasi (kaverit, perhe, seurustelu) </w:t>
      </w:r>
    </w:p>
    <w:p w14:paraId="2E840370" w14:textId="77777777" w:rsidR="00AF4132" w:rsidRDefault="00C84EBD">
      <w:pPr>
        <w:spacing w:after="80" w:line="242" w:lineRule="auto"/>
        <w:ind w:left="-5" w:right="529"/>
        <w:jc w:val="left"/>
      </w:pPr>
      <w:r>
        <w:t xml:space="preserve">Yhdessä voimme miettiä ratkaisuja ja selviytymiskeinoja. Myös koulun ulkopuolisten palvelujen tarpeellisuutta voimme tarvittaessa pohtia. Kuraattoriin kannattaa ottaa jo yhteyttä silloin, kun ongelmat ovat pieniä. Keskustelut ovat luottamuksellisia. </w:t>
      </w:r>
    </w:p>
    <w:p w14:paraId="1984B5DC" w14:textId="77777777" w:rsidR="00AF4132" w:rsidRDefault="00C84EBD">
      <w:pPr>
        <w:spacing w:after="5" w:line="250" w:lineRule="auto"/>
        <w:ind w:left="-5" w:right="455"/>
      </w:pPr>
      <w:r>
        <w:rPr>
          <w:b/>
        </w:rPr>
        <w:t xml:space="preserve">Kuraattorin tavoittaa sähköpostitse, puhelimitse/soittopyyntö tai tekstiviestillä: </w:t>
      </w:r>
    </w:p>
    <w:p w14:paraId="1341680E" w14:textId="77777777" w:rsidR="00AF4132" w:rsidRDefault="00AF4132">
      <w:pPr>
        <w:spacing w:after="26" w:line="259" w:lineRule="auto"/>
        <w:ind w:left="4048" w:right="0" w:firstLine="0"/>
        <w:jc w:val="left"/>
      </w:pPr>
    </w:p>
    <w:p w14:paraId="4F419E3A" w14:textId="77777777" w:rsidR="00AF4132" w:rsidRDefault="00C84EBD">
      <w:pPr>
        <w:ind w:left="-5" w:right="561"/>
      </w:pPr>
      <w:r>
        <w:t xml:space="preserve">Vastaanottotila on </w:t>
      </w:r>
      <w:proofErr w:type="spellStart"/>
      <w:r w:rsidR="006B2D82">
        <w:t>K</w:t>
      </w:r>
      <w:r>
        <w:t>ristiinanseudun</w:t>
      </w:r>
      <w:proofErr w:type="spellEnd"/>
      <w:r>
        <w:t xml:space="preserve"> koulun terveydenhoitajan </w:t>
      </w:r>
      <w:r w:rsidR="00687758">
        <w:t>kanssa samassa työ</w:t>
      </w:r>
      <w:r>
        <w:t xml:space="preserve">huoneessa.  </w:t>
      </w:r>
    </w:p>
    <w:p w14:paraId="235FF94E" w14:textId="7F5ECFF9" w:rsidR="00687758" w:rsidRDefault="00C84EBD">
      <w:pPr>
        <w:spacing w:after="3" w:line="242" w:lineRule="auto"/>
        <w:ind w:left="-5" w:right="652"/>
        <w:jc w:val="left"/>
      </w:pPr>
      <w:r>
        <w:rPr>
          <w:b/>
        </w:rPr>
        <w:lastRenderedPageBreak/>
        <w:t>Etsivä nuorisotyö</w:t>
      </w:r>
      <w:r>
        <w:t xml:space="preserve"> on käytettävissäsi. Job Centerin etsivä nuorisotyöntekijä auttaa mielellään sinua, 15-29-vuotias nuori, koulu-, harrastus- ja työpaikkojen etsinnässä sekä kaikessa mahdollisessa missä kaipaat </w:t>
      </w:r>
      <w:r w:rsidR="00B17B41">
        <w:t>apua</w:t>
      </w:r>
      <w:r>
        <w:t xml:space="preserve">. Heidät tavoitat seuraavilla yhteystiedoilla:  </w:t>
      </w:r>
    </w:p>
    <w:p w14:paraId="33EBDDD5" w14:textId="77777777" w:rsidR="00AF4132" w:rsidRDefault="00C84EBD">
      <w:pPr>
        <w:spacing w:after="3" w:line="242" w:lineRule="auto"/>
        <w:ind w:left="-5" w:right="652"/>
        <w:jc w:val="left"/>
      </w:pPr>
      <w:r>
        <w:t xml:space="preserve">Päivi </w:t>
      </w:r>
      <w:proofErr w:type="spellStart"/>
      <w:r>
        <w:t>Isuls</w:t>
      </w:r>
      <w:proofErr w:type="spellEnd"/>
      <w:r>
        <w:t xml:space="preserve"> puh. 040-538 1700. Lisätietoja internet osoitteesta www.jobcenter.fi. </w:t>
      </w:r>
    </w:p>
    <w:p w14:paraId="7AAA0C91" w14:textId="77777777" w:rsidR="00AF4132" w:rsidRDefault="00C84EBD">
      <w:pPr>
        <w:spacing w:after="0" w:line="259" w:lineRule="auto"/>
        <w:ind w:left="0" w:right="0" w:firstLine="0"/>
        <w:jc w:val="left"/>
      </w:pPr>
      <w:r>
        <w:rPr>
          <w:b/>
          <w:color w:val="FF0000"/>
        </w:rPr>
        <w:t xml:space="preserve"> </w:t>
      </w:r>
    </w:p>
    <w:p w14:paraId="68B10EDC" w14:textId="77777777" w:rsidR="00AF4132" w:rsidRDefault="00C84EBD">
      <w:pPr>
        <w:spacing w:after="0" w:line="259" w:lineRule="auto"/>
        <w:ind w:left="0" w:right="0" w:firstLine="0"/>
        <w:jc w:val="left"/>
      </w:pPr>
      <w:r>
        <w:rPr>
          <w:b/>
          <w:color w:val="FF0000"/>
        </w:rPr>
        <w:t xml:space="preserve"> </w:t>
      </w:r>
    </w:p>
    <w:p w14:paraId="6B93F53F" w14:textId="77777777" w:rsidR="00AF4132" w:rsidRDefault="00C84EBD">
      <w:pPr>
        <w:spacing w:after="5" w:line="250" w:lineRule="auto"/>
        <w:ind w:left="-5" w:right="455"/>
      </w:pPr>
      <w:r>
        <w:rPr>
          <w:b/>
        </w:rPr>
        <w:t xml:space="preserve">MUUTA </w:t>
      </w:r>
    </w:p>
    <w:p w14:paraId="26345E3C" w14:textId="77777777" w:rsidR="00AF4132" w:rsidRDefault="00C84EBD">
      <w:pPr>
        <w:spacing w:after="0" w:line="259" w:lineRule="auto"/>
        <w:ind w:left="0" w:right="0" w:firstLine="0"/>
        <w:jc w:val="left"/>
      </w:pPr>
      <w:r>
        <w:rPr>
          <w:b/>
        </w:rPr>
        <w:t xml:space="preserve"> </w:t>
      </w:r>
    </w:p>
    <w:p w14:paraId="420FF073" w14:textId="77777777" w:rsidR="00AF4132" w:rsidRDefault="00C84EBD">
      <w:pPr>
        <w:pStyle w:val="Otsikko2"/>
        <w:ind w:left="-5" w:right="455"/>
      </w:pPr>
      <w:r>
        <w:t xml:space="preserve">Kenen kanssa asioit </w:t>
      </w:r>
    </w:p>
    <w:p w14:paraId="78883EA5" w14:textId="77777777" w:rsidR="00AF4132" w:rsidRDefault="00C84EBD">
      <w:pPr>
        <w:spacing w:after="0" w:line="259" w:lineRule="auto"/>
        <w:ind w:left="0" w:right="0" w:firstLine="0"/>
        <w:jc w:val="left"/>
      </w:pPr>
      <w:r>
        <w:rPr>
          <w:b/>
        </w:rPr>
        <w:t xml:space="preserve"> </w:t>
      </w:r>
    </w:p>
    <w:tbl>
      <w:tblPr>
        <w:tblStyle w:val="TableGrid"/>
        <w:tblW w:w="9702" w:type="dxa"/>
        <w:tblInd w:w="0" w:type="dxa"/>
        <w:tblLook w:val="04A0" w:firstRow="1" w:lastRow="0" w:firstColumn="1" w:lastColumn="0" w:noHBand="0" w:noVBand="1"/>
      </w:tblPr>
      <w:tblGrid>
        <w:gridCol w:w="1982"/>
        <w:gridCol w:w="7720"/>
      </w:tblGrid>
      <w:tr w:rsidR="00AF4132" w14:paraId="3DBDC4B3" w14:textId="77777777">
        <w:trPr>
          <w:trHeight w:val="271"/>
        </w:trPr>
        <w:tc>
          <w:tcPr>
            <w:tcW w:w="1982" w:type="dxa"/>
            <w:tcBorders>
              <w:top w:val="nil"/>
              <w:left w:val="nil"/>
              <w:bottom w:val="nil"/>
              <w:right w:val="nil"/>
            </w:tcBorders>
          </w:tcPr>
          <w:p w14:paraId="1DD83C1A" w14:textId="77777777" w:rsidR="00AF4132" w:rsidRDefault="00C84EBD">
            <w:pPr>
              <w:spacing w:after="0" w:line="259" w:lineRule="auto"/>
              <w:ind w:left="0" w:right="0" w:firstLine="0"/>
              <w:jc w:val="left"/>
            </w:pPr>
            <w:r>
              <w:t xml:space="preserve">rehtori: </w:t>
            </w:r>
          </w:p>
        </w:tc>
        <w:tc>
          <w:tcPr>
            <w:tcW w:w="7720" w:type="dxa"/>
            <w:tcBorders>
              <w:top w:val="nil"/>
              <w:left w:val="nil"/>
              <w:bottom w:val="nil"/>
              <w:right w:val="nil"/>
            </w:tcBorders>
          </w:tcPr>
          <w:p w14:paraId="0B86642D" w14:textId="77777777" w:rsidR="00AF4132" w:rsidRDefault="00C84EBD">
            <w:pPr>
              <w:spacing w:after="0" w:line="259" w:lineRule="auto"/>
              <w:ind w:left="4" w:right="0" w:firstLine="0"/>
              <w:jc w:val="left"/>
            </w:pPr>
            <w:r>
              <w:t>koulutyön yleiseen järjestämiseen liittyvät asiat, opiskelijoiden muuhun kuin</w:t>
            </w:r>
          </w:p>
        </w:tc>
      </w:tr>
      <w:tr w:rsidR="00AF4132" w14:paraId="0CDF3DAF" w14:textId="77777777">
        <w:trPr>
          <w:trHeight w:val="276"/>
        </w:trPr>
        <w:tc>
          <w:tcPr>
            <w:tcW w:w="1982" w:type="dxa"/>
            <w:tcBorders>
              <w:top w:val="nil"/>
              <w:left w:val="nil"/>
              <w:bottom w:val="nil"/>
              <w:right w:val="nil"/>
            </w:tcBorders>
          </w:tcPr>
          <w:p w14:paraId="342FE344"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2C2E722F" w14:textId="77777777" w:rsidR="00AF4132" w:rsidRDefault="00C84EBD">
            <w:pPr>
              <w:spacing w:after="0" w:line="259" w:lineRule="auto"/>
              <w:ind w:left="4" w:right="0" w:firstLine="0"/>
              <w:jc w:val="left"/>
            </w:pPr>
            <w:r>
              <w:t>yksittäisiin oppitunteihin liittyvät asiat, koulusta eroamiset, yli kolmen päivän</w:t>
            </w:r>
          </w:p>
        </w:tc>
      </w:tr>
      <w:tr w:rsidR="00AF4132" w14:paraId="187E879D" w14:textId="77777777">
        <w:trPr>
          <w:trHeight w:val="276"/>
        </w:trPr>
        <w:tc>
          <w:tcPr>
            <w:tcW w:w="1982" w:type="dxa"/>
            <w:tcBorders>
              <w:top w:val="nil"/>
              <w:left w:val="nil"/>
              <w:bottom w:val="nil"/>
              <w:right w:val="nil"/>
            </w:tcBorders>
          </w:tcPr>
          <w:p w14:paraId="6B4E166C"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2DBF21C0" w14:textId="77777777" w:rsidR="00AF4132" w:rsidRDefault="00C84EBD">
            <w:pPr>
              <w:spacing w:after="0" w:line="259" w:lineRule="auto"/>
              <w:ind w:left="4" w:right="0" w:firstLine="0"/>
              <w:jc w:val="left"/>
            </w:pPr>
            <w:r>
              <w:t>poissaolot, lupa kurssien itsenäiseen opiskeluun, lupa lukea hyväkseen</w:t>
            </w:r>
          </w:p>
        </w:tc>
      </w:tr>
      <w:tr w:rsidR="00AF4132" w14:paraId="572757A8" w14:textId="77777777">
        <w:trPr>
          <w:trHeight w:val="553"/>
        </w:trPr>
        <w:tc>
          <w:tcPr>
            <w:tcW w:w="1982" w:type="dxa"/>
            <w:tcBorders>
              <w:top w:val="nil"/>
              <w:left w:val="nil"/>
              <w:bottom w:val="nil"/>
              <w:right w:val="nil"/>
            </w:tcBorders>
          </w:tcPr>
          <w:p w14:paraId="492542BD" w14:textId="77777777" w:rsidR="00AF4132" w:rsidRDefault="00C84EBD">
            <w:pPr>
              <w:spacing w:after="0" w:line="259" w:lineRule="auto"/>
              <w:ind w:left="0" w:right="0" w:firstLine="0"/>
              <w:jc w:val="left"/>
            </w:pPr>
            <w:r>
              <w:t xml:space="preserve"> </w:t>
            </w:r>
          </w:p>
          <w:p w14:paraId="357E290C"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43F989C6" w14:textId="77777777" w:rsidR="00AF4132" w:rsidRDefault="00C84EBD">
            <w:pPr>
              <w:spacing w:after="0" w:line="259" w:lineRule="auto"/>
              <w:ind w:left="4" w:right="0" w:firstLine="0"/>
              <w:jc w:val="left"/>
            </w:pPr>
            <w:r>
              <w:t xml:space="preserve">muualla suoritetut kurssit, lupa pidempiin poissaoloihin </w:t>
            </w:r>
          </w:p>
        </w:tc>
      </w:tr>
      <w:tr w:rsidR="00AF4132" w14:paraId="50007C53" w14:textId="77777777">
        <w:trPr>
          <w:trHeight w:val="277"/>
        </w:trPr>
        <w:tc>
          <w:tcPr>
            <w:tcW w:w="1982" w:type="dxa"/>
            <w:tcBorders>
              <w:top w:val="nil"/>
              <w:left w:val="nil"/>
              <w:bottom w:val="nil"/>
              <w:right w:val="nil"/>
            </w:tcBorders>
          </w:tcPr>
          <w:p w14:paraId="1B5AA2FF" w14:textId="77777777" w:rsidR="00AF4132" w:rsidRDefault="00C84EBD">
            <w:pPr>
              <w:spacing w:after="0" w:line="259" w:lineRule="auto"/>
              <w:ind w:left="0" w:right="0" w:firstLine="0"/>
              <w:jc w:val="left"/>
            </w:pPr>
            <w:r>
              <w:t xml:space="preserve">opettajat: </w:t>
            </w:r>
          </w:p>
        </w:tc>
        <w:tc>
          <w:tcPr>
            <w:tcW w:w="7720" w:type="dxa"/>
            <w:tcBorders>
              <w:top w:val="nil"/>
              <w:left w:val="nil"/>
              <w:bottom w:val="nil"/>
              <w:right w:val="nil"/>
            </w:tcBorders>
          </w:tcPr>
          <w:p w14:paraId="7F2BD7BD" w14:textId="77777777" w:rsidR="00AF4132" w:rsidRDefault="00C84EBD">
            <w:pPr>
              <w:spacing w:after="0" w:line="259" w:lineRule="auto"/>
              <w:ind w:left="4" w:right="0" w:firstLine="0"/>
              <w:jc w:val="left"/>
            </w:pPr>
            <w:r>
              <w:t>aineen opiskeluun liittyvät asiat, kurssien opiskeleminen itsenäisesti, kurssien</w:t>
            </w:r>
          </w:p>
        </w:tc>
      </w:tr>
      <w:tr w:rsidR="00AF4132" w14:paraId="7E444956" w14:textId="77777777">
        <w:trPr>
          <w:trHeight w:val="551"/>
        </w:trPr>
        <w:tc>
          <w:tcPr>
            <w:tcW w:w="1982" w:type="dxa"/>
            <w:tcBorders>
              <w:top w:val="nil"/>
              <w:left w:val="nil"/>
              <w:bottom w:val="nil"/>
              <w:right w:val="nil"/>
            </w:tcBorders>
          </w:tcPr>
          <w:p w14:paraId="3DAE4FFF" w14:textId="77777777" w:rsidR="00AF4132" w:rsidRDefault="00C84EBD">
            <w:pPr>
              <w:spacing w:after="0" w:line="259" w:lineRule="auto"/>
              <w:ind w:left="0" w:right="0" w:firstLine="0"/>
              <w:jc w:val="left"/>
            </w:pPr>
            <w:r>
              <w:t xml:space="preserve"> </w:t>
            </w:r>
          </w:p>
          <w:p w14:paraId="633FCD4A"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21B3800D" w14:textId="77777777" w:rsidR="00AF4132" w:rsidRDefault="00C84EBD">
            <w:pPr>
              <w:spacing w:after="0" w:line="259" w:lineRule="auto"/>
              <w:ind w:left="4" w:right="0" w:firstLine="0"/>
              <w:jc w:val="left"/>
            </w:pPr>
            <w:r>
              <w:t xml:space="preserve">uusinnat, lupa yksittäisiltä tunneilta poissaoloon, selvitys poissaoloista </w:t>
            </w:r>
          </w:p>
        </w:tc>
      </w:tr>
      <w:tr w:rsidR="00AF4132" w14:paraId="7634A190" w14:textId="77777777">
        <w:trPr>
          <w:trHeight w:val="277"/>
        </w:trPr>
        <w:tc>
          <w:tcPr>
            <w:tcW w:w="1982" w:type="dxa"/>
            <w:tcBorders>
              <w:top w:val="nil"/>
              <w:left w:val="nil"/>
              <w:bottom w:val="nil"/>
              <w:right w:val="nil"/>
            </w:tcBorders>
          </w:tcPr>
          <w:p w14:paraId="1CBE678C" w14:textId="77777777" w:rsidR="00AF4132" w:rsidRDefault="00C84EBD">
            <w:pPr>
              <w:spacing w:after="0" w:line="259" w:lineRule="auto"/>
              <w:ind w:left="0" w:right="0" w:firstLine="0"/>
              <w:jc w:val="left"/>
            </w:pPr>
            <w:r>
              <w:t xml:space="preserve">ryhmänohjaaja: </w:t>
            </w:r>
          </w:p>
        </w:tc>
        <w:tc>
          <w:tcPr>
            <w:tcW w:w="7720" w:type="dxa"/>
            <w:tcBorders>
              <w:top w:val="nil"/>
              <w:left w:val="nil"/>
              <w:bottom w:val="nil"/>
              <w:right w:val="nil"/>
            </w:tcBorders>
          </w:tcPr>
          <w:p w14:paraId="4F9730B6" w14:textId="77777777" w:rsidR="00AF4132" w:rsidRDefault="00C84EBD">
            <w:pPr>
              <w:spacing w:after="0" w:line="259" w:lineRule="auto"/>
              <w:ind w:left="4" w:right="0" w:firstLine="0"/>
              <w:jc w:val="left"/>
            </w:pPr>
            <w:r>
              <w:t xml:space="preserve">lupa 1-3 päivän poissaoloihin, koulunkäyntiin liittyvät käytännön ongelmat, </w:t>
            </w:r>
          </w:p>
        </w:tc>
      </w:tr>
      <w:tr w:rsidR="00AF4132" w14:paraId="3C358653" w14:textId="77777777">
        <w:trPr>
          <w:trHeight w:val="552"/>
        </w:trPr>
        <w:tc>
          <w:tcPr>
            <w:tcW w:w="1982" w:type="dxa"/>
            <w:tcBorders>
              <w:top w:val="nil"/>
              <w:left w:val="nil"/>
              <w:bottom w:val="nil"/>
              <w:right w:val="nil"/>
            </w:tcBorders>
          </w:tcPr>
          <w:p w14:paraId="5C26FD48" w14:textId="77777777" w:rsidR="00AF4132" w:rsidRDefault="00C84EBD">
            <w:pPr>
              <w:spacing w:after="0" w:line="259" w:lineRule="auto"/>
              <w:ind w:left="0" w:right="0" w:firstLine="0"/>
              <w:jc w:val="left"/>
            </w:pPr>
            <w:r>
              <w:t xml:space="preserve"> </w:t>
            </w:r>
          </w:p>
          <w:p w14:paraId="5ECFA99E"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5FAAF2E8" w14:textId="77777777" w:rsidR="00AF4132" w:rsidRDefault="00C84EBD">
            <w:pPr>
              <w:spacing w:after="0" w:line="259" w:lineRule="auto"/>
              <w:ind w:left="4" w:right="0" w:firstLine="0"/>
              <w:jc w:val="left"/>
            </w:pPr>
            <w:r>
              <w:t xml:space="preserve">ryhmän yhteiset tilaisuudet </w:t>
            </w:r>
          </w:p>
        </w:tc>
      </w:tr>
      <w:tr w:rsidR="00AF4132" w14:paraId="2E1B9819" w14:textId="77777777">
        <w:trPr>
          <w:trHeight w:val="827"/>
        </w:trPr>
        <w:tc>
          <w:tcPr>
            <w:tcW w:w="1982" w:type="dxa"/>
            <w:tcBorders>
              <w:top w:val="nil"/>
              <w:left w:val="nil"/>
              <w:bottom w:val="nil"/>
              <w:right w:val="nil"/>
            </w:tcBorders>
          </w:tcPr>
          <w:p w14:paraId="6C6EE209" w14:textId="77777777" w:rsidR="00AF4132" w:rsidRDefault="00C84EBD">
            <w:pPr>
              <w:spacing w:after="250" w:line="259" w:lineRule="auto"/>
              <w:ind w:left="0" w:right="0" w:firstLine="0"/>
              <w:jc w:val="left"/>
            </w:pPr>
            <w:r>
              <w:t xml:space="preserve">opinto-ohjaaja: </w:t>
            </w:r>
          </w:p>
          <w:p w14:paraId="74E262D6"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2BF6976A" w14:textId="77777777" w:rsidR="00AF4132" w:rsidRDefault="00C84EBD">
            <w:pPr>
              <w:spacing w:after="0" w:line="259" w:lineRule="auto"/>
              <w:ind w:left="0" w:right="0" w:firstLine="0"/>
            </w:pPr>
            <w:r>
              <w:t xml:space="preserve"> opiskeluun ja kurssivalintoihin liittyvät kysymykset, jatko-opiskelu, muut askarruttavat asiat </w:t>
            </w:r>
          </w:p>
        </w:tc>
      </w:tr>
      <w:tr w:rsidR="00AF4132" w14:paraId="564ADA71" w14:textId="77777777">
        <w:trPr>
          <w:trHeight w:val="277"/>
        </w:trPr>
        <w:tc>
          <w:tcPr>
            <w:tcW w:w="1982" w:type="dxa"/>
            <w:tcBorders>
              <w:top w:val="nil"/>
              <w:left w:val="nil"/>
              <w:bottom w:val="nil"/>
              <w:right w:val="nil"/>
            </w:tcBorders>
          </w:tcPr>
          <w:p w14:paraId="73A6C1B5" w14:textId="77777777" w:rsidR="00AF4132" w:rsidRDefault="00C84EBD">
            <w:pPr>
              <w:spacing w:after="0" w:line="259" w:lineRule="auto"/>
              <w:ind w:left="0" w:right="0" w:firstLine="0"/>
              <w:jc w:val="left"/>
            </w:pPr>
            <w:r>
              <w:t xml:space="preserve">koulusihteeri: </w:t>
            </w:r>
          </w:p>
        </w:tc>
        <w:tc>
          <w:tcPr>
            <w:tcW w:w="7720" w:type="dxa"/>
            <w:tcBorders>
              <w:top w:val="nil"/>
              <w:left w:val="nil"/>
              <w:bottom w:val="nil"/>
              <w:right w:val="nil"/>
            </w:tcBorders>
          </w:tcPr>
          <w:p w14:paraId="5F6239A8" w14:textId="6B5B1950" w:rsidR="00AF4132" w:rsidRDefault="00C84EBD">
            <w:pPr>
              <w:spacing w:after="0" w:line="259" w:lineRule="auto"/>
              <w:ind w:left="4" w:right="0" w:firstLine="0"/>
              <w:jc w:val="left"/>
            </w:pPr>
            <w:r>
              <w:t xml:space="preserve">erilaiset todistukset, koulumatka- ja opintotukiasiat, </w:t>
            </w:r>
            <w:r w:rsidR="00B17B41">
              <w:t>opiskeluun</w:t>
            </w:r>
            <w:r>
              <w:t xml:space="preserve"> liittyvät </w:t>
            </w:r>
          </w:p>
        </w:tc>
      </w:tr>
      <w:tr w:rsidR="00AF4132" w14:paraId="08A5A74F" w14:textId="77777777">
        <w:trPr>
          <w:trHeight w:val="552"/>
        </w:trPr>
        <w:tc>
          <w:tcPr>
            <w:tcW w:w="1982" w:type="dxa"/>
            <w:tcBorders>
              <w:top w:val="nil"/>
              <w:left w:val="nil"/>
              <w:bottom w:val="nil"/>
              <w:right w:val="nil"/>
            </w:tcBorders>
          </w:tcPr>
          <w:p w14:paraId="10AAF6EC" w14:textId="77777777" w:rsidR="00AF4132" w:rsidRDefault="00C84EBD">
            <w:pPr>
              <w:spacing w:after="0" w:line="259" w:lineRule="auto"/>
              <w:ind w:left="0" w:right="0" w:firstLine="0"/>
              <w:jc w:val="left"/>
            </w:pPr>
            <w:r>
              <w:t xml:space="preserve"> </w:t>
            </w:r>
          </w:p>
          <w:p w14:paraId="09CF755C"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76D5F1AE" w14:textId="77777777" w:rsidR="00AF4132" w:rsidRDefault="00C84EBD">
            <w:pPr>
              <w:spacing w:after="0" w:line="259" w:lineRule="auto"/>
              <w:ind w:left="4" w:right="0" w:firstLine="0"/>
              <w:jc w:val="left"/>
            </w:pPr>
            <w:r>
              <w:t xml:space="preserve">maksut </w:t>
            </w:r>
          </w:p>
        </w:tc>
      </w:tr>
      <w:tr w:rsidR="00AF4132" w14:paraId="6A70A163" w14:textId="77777777">
        <w:trPr>
          <w:trHeight w:val="552"/>
        </w:trPr>
        <w:tc>
          <w:tcPr>
            <w:tcW w:w="1982" w:type="dxa"/>
            <w:tcBorders>
              <w:top w:val="nil"/>
              <w:left w:val="nil"/>
              <w:bottom w:val="nil"/>
              <w:right w:val="nil"/>
            </w:tcBorders>
          </w:tcPr>
          <w:p w14:paraId="5610485B" w14:textId="77777777" w:rsidR="00AF4132" w:rsidRDefault="00C84EBD">
            <w:pPr>
              <w:spacing w:after="0" w:line="259" w:lineRule="auto"/>
              <w:ind w:left="0" w:right="0" w:firstLine="0"/>
              <w:jc w:val="left"/>
            </w:pPr>
            <w:r>
              <w:t xml:space="preserve">kouluravintola: </w:t>
            </w:r>
          </w:p>
          <w:p w14:paraId="49B4AFE9" w14:textId="77777777" w:rsidR="00AF4132" w:rsidRDefault="00C84EBD">
            <w:pPr>
              <w:spacing w:after="0" w:line="259" w:lineRule="auto"/>
              <w:ind w:left="0" w:right="0" w:firstLine="0"/>
              <w:jc w:val="left"/>
            </w:pPr>
            <w:r>
              <w:t xml:space="preserve"> </w:t>
            </w:r>
          </w:p>
        </w:tc>
        <w:tc>
          <w:tcPr>
            <w:tcW w:w="7720" w:type="dxa"/>
            <w:tcBorders>
              <w:top w:val="nil"/>
              <w:left w:val="nil"/>
              <w:bottom w:val="nil"/>
              <w:right w:val="nil"/>
            </w:tcBorders>
          </w:tcPr>
          <w:p w14:paraId="33CD6A37" w14:textId="77777777" w:rsidR="00AF4132" w:rsidRDefault="00C84EBD">
            <w:pPr>
              <w:spacing w:after="0" w:line="259" w:lineRule="auto"/>
              <w:ind w:left="4" w:right="0" w:firstLine="0"/>
              <w:jc w:val="left"/>
            </w:pPr>
            <w:r>
              <w:t xml:space="preserve">ruokavalioon liittyvät asiat </w:t>
            </w:r>
          </w:p>
        </w:tc>
      </w:tr>
      <w:tr w:rsidR="00AF4132" w14:paraId="4FBDF155" w14:textId="77777777">
        <w:trPr>
          <w:trHeight w:val="271"/>
        </w:trPr>
        <w:tc>
          <w:tcPr>
            <w:tcW w:w="1982" w:type="dxa"/>
            <w:tcBorders>
              <w:top w:val="nil"/>
              <w:left w:val="nil"/>
              <w:bottom w:val="nil"/>
              <w:right w:val="nil"/>
            </w:tcBorders>
          </w:tcPr>
          <w:p w14:paraId="7DEC31E5" w14:textId="5DB48002" w:rsidR="00AF4132" w:rsidRDefault="00C84EBD">
            <w:pPr>
              <w:spacing w:after="0" w:line="259" w:lineRule="auto"/>
              <w:ind w:left="0" w:right="0" w:firstLine="0"/>
              <w:jc w:val="left"/>
            </w:pPr>
            <w:r>
              <w:t>op</w:t>
            </w:r>
            <w:r w:rsidR="00B17B41">
              <w:t>iskelija</w:t>
            </w:r>
            <w:r>
              <w:t xml:space="preserve">kunta: </w:t>
            </w:r>
          </w:p>
        </w:tc>
        <w:tc>
          <w:tcPr>
            <w:tcW w:w="7720" w:type="dxa"/>
            <w:tcBorders>
              <w:top w:val="nil"/>
              <w:left w:val="nil"/>
              <w:bottom w:val="nil"/>
              <w:right w:val="nil"/>
            </w:tcBorders>
          </w:tcPr>
          <w:p w14:paraId="694323B6" w14:textId="77777777" w:rsidR="00AF4132" w:rsidRDefault="00C84EBD">
            <w:pPr>
              <w:spacing w:after="0" w:line="259" w:lineRule="auto"/>
              <w:ind w:left="4" w:right="0" w:firstLine="0"/>
              <w:jc w:val="left"/>
            </w:pPr>
            <w:r>
              <w:t xml:space="preserve">koulun yhteinen toiminta ja asiat joihin toivotaan muutosta </w:t>
            </w:r>
          </w:p>
        </w:tc>
      </w:tr>
    </w:tbl>
    <w:p w14:paraId="44E01927" w14:textId="77777777" w:rsidR="00AF4132" w:rsidRDefault="00C84EBD">
      <w:pPr>
        <w:spacing w:after="0" w:line="259" w:lineRule="auto"/>
        <w:ind w:left="0" w:right="0" w:firstLine="0"/>
        <w:jc w:val="left"/>
      </w:pPr>
      <w:r>
        <w:t xml:space="preserve"> </w:t>
      </w:r>
    </w:p>
    <w:p w14:paraId="6431CDC0" w14:textId="77777777" w:rsidR="00AF4132" w:rsidRDefault="00C84EBD">
      <w:pPr>
        <w:spacing w:after="0" w:line="259" w:lineRule="auto"/>
        <w:ind w:left="0" w:right="0" w:firstLine="0"/>
        <w:jc w:val="left"/>
      </w:pPr>
      <w:r>
        <w:t xml:space="preserve"> </w:t>
      </w:r>
    </w:p>
    <w:p w14:paraId="65AF1DC2" w14:textId="77777777" w:rsidR="009A337A" w:rsidRDefault="009A337A">
      <w:pPr>
        <w:pStyle w:val="Otsikko2"/>
        <w:ind w:left="-5" w:right="455"/>
      </w:pPr>
    </w:p>
    <w:p w14:paraId="0A15819C" w14:textId="77777777" w:rsidR="009A337A" w:rsidRDefault="009A337A">
      <w:pPr>
        <w:pStyle w:val="Otsikko2"/>
        <w:ind w:left="-5" w:right="455"/>
      </w:pPr>
    </w:p>
    <w:p w14:paraId="7619E0E3" w14:textId="77777777" w:rsidR="009A337A" w:rsidRDefault="009A337A">
      <w:pPr>
        <w:pStyle w:val="Otsikko2"/>
        <w:ind w:left="-5" w:right="455"/>
      </w:pPr>
    </w:p>
    <w:p w14:paraId="59D54C8A" w14:textId="77777777" w:rsidR="009A337A" w:rsidRDefault="009A337A">
      <w:pPr>
        <w:pStyle w:val="Otsikko2"/>
        <w:ind w:left="-5" w:right="455"/>
      </w:pPr>
    </w:p>
    <w:p w14:paraId="66E62F82" w14:textId="77777777" w:rsidR="009A337A" w:rsidRDefault="009A337A">
      <w:pPr>
        <w:pStyle w:val="Otsikko2"/>
        <w:ind w:left="-5" w:right="455"/>
      </w:pPr>
    </w:p>
    <w:p w14:paraId="27B98537" w14:textId="77777777" w:rsidR="009A337A" w:rsidRDefault="009A337A">
      <w:pPr>
        <w:pStyle w:val="Otsikko2"/>
        <w:ind w:left="-5" w:right="455"/>
      </w:pPr>
    </w:p>
    <w:p w14:paraId="1338538B" w14:textId="77777777" w:rsidR="009A337A" w:rsidRDefault="009A337A">
      <w:pPr>
        <w:pStyle w:val="Otsikko2"/>
        <w:ind w:left="-5" w:right="455"/>
      </w:pPr>
    </w:p>
    <w:p w14:paraId="72E9B6B0" w14:textId="77777777" w:rsidR="009A337A" w:rsidRDefault="009A337A">
      <w:pPr>
        <w:pStyle w:val="Otsikko2"/>
        <w:ind w:left="-5" w:right="455"/>
      </w:pPr>
    </w:p>
    <w:p w14:paraId="0B126AD0" w14:textId="77777777" w:rsidR="009A337A" w:rsidRDefault="009A337A">
      <w:pPr>
        <w:pStyle w:val="Otsikko2"/>
        <w:ind w:left="-5" w:right="455"/>
      </w:pPr>
    </w:p>
    <w:p w14:paraId="5C985E31" w14:textId="77777777" w:rsidR="009A337A" w:rsidRDefault="009A337A">
      <w:pPr>
        <w:pStyle w:val="Otsikko2"/>
        <w:ind w:left="-5" w:right="455"/>
      </w:pPr>
    </w:p>
    <w:p w14:paraId="5C625338" w14:textId="77777777" w:rsidR="009A337A" w:rsidRDefault="009A337A">
      <w:pPr>
        <w:pStyle w:val="Otsikko2"/>
        <w:ind w:left="-5" w:right="455"/>
      </w:pPr>
    </w:p>
    <w:p w14:paraId="431F67E1" w14:textId="77777777" w:rsidR="009A337A" w:rsidRDefault="009A337A">
      <w:pPr>
        <w:pStyle w:val="Otsikko2"/>
        <w:ind w:left="-5" w:right="455"/>
      </w:pPr>
    </w:p>
    <w:p w14:paraId="26E10918" w14:textId="77777777" w:rsidR="009A337A" w:rsidRDefault="009A337A">
      <w:pPr>
        <w:pStyle w:val="Otsikko2"/>
        <w:ind w:left="-5" w:right="455"/>
      </w:pPr>
    </w:p>
    <w:p w14:paraId="222695D8" w14:textId="77777777" w:rsidR="009A337A" w:rsidRDefault="009A337A">
      <w:pPr>
        <w:pStyle w:val="Otsikko2"/>
        <w:ind w:left="-5" w:right="455"/>
      </w:pPr>
    </w:p>
    <w:p w14:paraId="3D4F34D1" w14:textId="77777777" w:rsidR="00AF4132" w:rsidRDefault="00AF4132">
      <w:pPr>
        <w:spacing w:after="0" w:line="259" w:lineRule="auto"/>
        <w:ind w:left="0" w:right="0" w:firstLine="0"/>
        <w:jc w:val="left"/>
      </w:pPr>
    </w:p>
    <w:p w14:paraId="22AA1C5B" w14:textId="77777777" w:rsidR="009A337A" w:rsidRDefault="009A337A">
      <w:pPr>
        <w:ind w:left="-5" w:right="403"/>
      </w:pPr>
    </w:p>
    <w:p w14:paraId="730E8E25" w14:textId="0A5CCC79" w:rsidR="009A337A" w:rsidRPr="009A337A" w:rsidRDefault="009A337A">
      <w:pPr>
        <w:ind w:left="-5" w:right="403"/>
        <w:rPr>
          <w:b/>
        </w:rPr>
      </w:pPr>
      <w:r w:rsidRPr="009A337A">
        <w:rPr>
          <w:b/>
        </w:rPr>
        <w:lastRenderedPageBreak/>
        <w:t>OP</w:t>
      </w:r>
      <w:r w:rsidR="00B17B41">
        <w:rPr>
          <w:b/>
        </w:rPr>
        <w:t>ISKELIJA</w:t>
      </w:r>
      <w:r w:rsidRPr="009A337A">
        <w:rPr>
          <w:b/>
        </w:rPr>
        <w:t>KUNTA</w:t>
      </w:r>
    </w:p>
    <w:p w14:paraId="10701F66" w14:textId="77777777" w:rsidR="009A337A" w:rsidRDefault="009A337A">
      <w:pPr>
        <w:ind w:left="-5" w:right="403"/>
      </w:pPr>
    </w:p>
    <w:p w14:paraId="6D933F93" w14:textId="3BF432DA" w:rsidR="00AF4132" w:rsidRDefault="006F7B07" w:rsidP="006F7B07">
      <w:pPr>
        <w:ind w:left="-5" w:right="403"/>
      </w:pPr>
      <w:r>
        <w:t xml:space="preserve">Kristiinankaupungin </w:t>
      </w:r>
      <w:proofErr w:type="gramStart"/>
      <w:r>
        <w:t>l</w:t>
      </w:r>
      <w:r w:rsidR="00C84EBD">
        <w:t>ukiolla  on</w:t>
      </w:r>
      <w:proofErr w:type="gramEnd"/>
      <w:r w:rsidR="00C84EBD">
        <w:t xml:space="preserve">  </w:t>
      </w:r>
      <w:r w:rsidR="00B17B41">
        <w:t>oma opiskelija</w:t>
      </w:r>
      <w:r w:rsidR="00C84EBD">
        <w:t xml:space="preserve">kunta,  johon  kuuluvat  kaikki  lukion  opiskelijat.  </w:t>
      </w:r>
      <w:proofErr w:type="gramStart"/>
      <w:r w:rsidR="00C84EBD">
        <w:t>Op</w:t>
      </w:r>
      <w:r w:rsidR="00B17B41">
        <w:t>iskelija</w:t>
      </w:r>
      <w:r w:rsidR="00C84EBD">
        <w:t>kunnan  tehtävänä</w:t>
      </w:r>
      <w:proofErr w:type="gramEnd"/>
      <w:r w:rsidR="00C84EBD">
        <w:t xml:space="preserve">  on edistää opiskelijoiden yhteistoimintaa ja </w:t>
      </w:r>
      <w:r w:rsidR="00B17B41">
        <w:t>opiskelua</w:t>
      </w:r>
      <w:r w:rsidR="00C84EBD">
        <w:t>. Op</w:t>
      </w:r>
      <w:r w:rsidR="00B17B41">
        <w:t>iskelija</w:t>
      </w:r>
      <w:r w:rsidR="00C84EBD">
        <w:t xml:space="preserve">kunta käyttää myös lukiolain </w:t>
      </w:r>
      <w:proofErr w:type="gramStart"/>
      <w:r w:rsidR="00C84EBD">
        <w:t>edellyttämää  puhevaltaa</w:t>
      </w:r>
      <w:proofErr w:type="gramEnd"/>
      <w:r w:rsidR="00C84EBD">
        <w:t xml:space="preserve">  asioissa,  jotka  liittyvät  koulutuksen  kehittämiseen  ja  jotka  olennaisesti vaikuttavat  opiskelijoiden  asemaan.  </w:t>
      </w:r>
      <w:proofErr w:type="gramStart"/>
      <w:r w:rsidR="00C84EBD">
        <w:t>Op</w:t>
      </w:r>
      <w:r>
        <w:t>iskelija</w:t>
      </w:r>
      <w:r w:rsidR="00C84EBD">
        <w:t>kunnan  ohjaava</w:t>
      </w:r>
      <w:proofErr w:type="gramEnd"/>
      <w:r w:rsidR="00C84EBD">
        <w:t xml:space="preserve">  opettaja  on  opintojen  ohjaaja  Hanna Teräs. Op</w:t>
      </w:r>
      <w:r>
        <w:t>iskelija</w:t>
      </w:r>
      <w:r w:rsidR="00C84EBD">
        <w:t>kunta kokoontuu vähintään kerran kuukaudessa hallituksen kokoukseen. Op</w:t>
      </w:r>
      <w:r>
        <w:t>iskelija</w:t>
      </w:r>
      <w:r w:rsidR="00C84EBD">
        <w:t xml:space="preserve">kunta osallistuu koulun kevätretken suunnitteluun </w:t>
      </w:r>
      <w:r>
        <w:t xml:space="preserve">(Korkeakoulupäivät) </w:t>
      </w:r>
      <w:r w:rsidR="00C84EBD">
        <w:t xml:space="preserve">ja kerää varoja yhteisiin tarpeisiin. </w:t>
      </w:r>
      <w:r>
        <w:t xml:space="preserve">Hallitus vaihtuu aina tammikuussa. </w:t>
      </w:r>
      <w:r w:rsidR="00C84EBD">
        <w:t xml:space="preserve"> </w:t>
      </w:r>
    </w:p>
    <w:p w14:paraId="44FACFA1" w14:textId="77777777" w:rsidR="00AF4132" w:rsidRDefault="00C84EBD">
      <w:pPr>
        <w:spacing w:after="266" w:line="259" w:lineRule="auto"/>
        <w:ind w:left="0" w:right="0" w:firstLine="0"/>
        <w:jc w:val="left"/>
      </w:pPr>
      <w:r>
        <w:t xml:space="preserve"> </w:t>
      </w:r>
    </w:p>
    <w:p w14:paraId="64FC3C9C" w14:textId="05872381" w:rsidR="00AF4132" w:rsidRDefault="00C84EBD">
      <w:pPr>
        <w:spacing w:after="257" w:line="250" w:lineRule="auto"/>
        <w:ind w:left="-5" w:right="455"/>
      </w:pPr>
      <w:r>
        <w:rPr>
          <w:b/>
        </w:rPr>
        <w:t>Hallitus lv. 201</w:t>
      </w:r>
      <w:r w:rsidR="006F7B07">
        <w:rPr>
          <w:b/>
        </w:rPr>
        <w:t>9</w:t>
      </w:r>
      <w:r>
        <w:rPr>
          <w:b/>
        </w:rPr>
        <w:t>-</w:t>
      </w:r>
      <w:r w:rsidR="006F7B07">
        <w:rPr>
          <w:b/>
        </w:rPr>
        <w:t>2020</w:t>
      </w:r>
      <w:r>
        <w:rPr>
          <w:b/>
        </w:rPr>
        <w:t xml:space="preserve">: </w:t>
      </w:r>
    </w:p>
    <w:p w14:paraId="3BAE26CE" w14:textId="77777777" w:rsidR="00AF4132" w:rsidRDefault="00C84EBD">
      <w:pPr>
        <w:spacing w:after="0" w:line="259" w:lineRule="auto"/>
        <w:ind w:left="0" w:right="0" w:firstLine="0"/>
        <w:jc w:val="left"/>
      </w:pPr>
      <w:r>
        <w:t xml:space="preserve"> </w:t>
      </w:r>
    </w:p>
    <w:p w14:paraId="23138986" w14:textId="33D03809" w:rsidR="00AF4132" w:rsidRDefault="00C84EBD">
      <w:pPr>
        <w:ind w:left="-5" w:right="561"/>
      </w:pPr>
      <w:r>
        <w:t>Puheenjohtaja</w:t>
      </w:r>
      <w:r w:rsidR="006F7B07">
        <w:t xml:space="preserve"> </w:t>
      </w:r>
      <w:proofErr w:type="spellStart"/>
      <w:r w:rsidR="006F7B07">
        <w:t>Henriika</w:t>
      </w:r>
      <w:proofErr w:type="spellEnd"/>
      <w:r w:rsidR="006F7B07">
        <w:t xml:space="preserve"> Haglund</w:t>
      </w:r>
      <w:r>
        <w:t xml:space="preserve"> </w:t>
      </w:r>
    </w:p>
    <w:p w14:paraId="3B8B383D" w14:textId="77777777" w:rsidR="006F7B07" w:rsidRDefault="006F7B07" w:rsidP="006F7B07">
      <w:pPr>
        <w:ind w:left="-5" w:right="561"/>
      </w:pPr>
      <w:r>
        <w:t xml:space="preserve">Varapuheenjohtaja Jesse Hietikko  </w:t>
      </w:r>
    </w:p>
    <w:p w14:paraId="56029140" w14:textId="77777777" w:rsidR="006F7B07" w:rsidRDefault="006F7B07">
      <w:pPr>
        <w:ind w:left="-5" w:right="561"/>
      </w:pPr>
    </w:p>
    <w:p w14:paraId="3F8FA79B" w14:textId="14DCEFA7" w:rsidR="00AF4132" w:rsidRDefault="00C84EBD">
      <w:pPr>
        <w:ind w:left="-5" w:right="561"/>
      </w:pPr>
      <w:r>
        <w:t>Sihteeri</w:t>
      </w:r>
      <w:r w:rsidR="006F7B07">
        <w:t xml:space="preserve"> Olli Rajalehto </w:t>
      </w:r>
    </w:p>
    <w:p w14:paraId="051DBB8E" w14:textId="77777777" w:rsidR="00AF4132" w:rsidRDefault="00C84EBD">
      <w:pPr>
        <w:ind w:left="-5" w:right="561"/>
      </w:pPr>
      <w:r>
        <w:t xml:space="preserve">Yhteyshenkilö Adam </w:t>
      </w:r>
      <w:proofErr w:type="spellStart"/>
      <w:r>
        <w:t>Ziazikov</w:t>
      </w:r>
      <w:proofErr w:type="spellEnd"/>
      <w:r>
        <w:t xml:space="preserve">  </w:t>
      </w:r>
    </w:p>
    <w:p w14:paraId="60B0ECAF" w14:textId="715E4EAE" w:rsidR="00AF4132" w:rsidRDefault="00C84EBD">
      <w:pPr>
        <w:ind w:left="-5" w:right="561"/>
      </w:pPr>
      <w:r>
        <w:t xml:space="preserve">Rahastonhoitaja </w:t>
      </w:r>
      <w:r w:rsidR="006F7B07">
        <w:t>Aleksi Honkakoski</w:t>
      </w:r>
      <w:r>
        <w:t xml:space="preserve"> </w:t>
      </w:r>
    </w:p>
    <w:p w14:paraId="7E74D4F4" w14:textId="5049EE2B" w:rsidR="00AF4132" w:rsidRDefault="00C84EBD">
      <w:pPr>
        <w:ind w:left="-5" w:right="561"/>
      </w:pPr>
      <w:r>
        <w:t xml:space="preserve">Kahvimökin vastaava </w:t>
      </w:r>
      <w:r w:rsidR="006F7B07">
        <w:t>Erkka Ylikoski (vara Tuukka Mäkelä)</w:t>
      </w:r>
      <w:r>
        <w:t xml:space="preserve"> </w:t>
      </w:r>
    </w:p>
    <w:p w14:paraId="076D83C7" w14:textId="3F42CCB3" w:rsidR="006F7B07" w:rsidRDefault="006F7B07">
      <w:pPr>
        <w:ind w:left="-5" w:right="561"/>
      </w:pPr>
      <w:r>
        <w:t>Ilmoitusvastaava Pinja Jääskeläinen</w:t>
      </w:r>
    </w:p>
    <w:p w14:paraId="70F98B97" w14:textId="4B354526" w:rsidR="006F7B07" w:rsidRDefault="006F7B07" w:rsidP="006F7B07">
      <w:pPr>
        <w:ind w:left="-5" w:right="561"/>
      </w:pPr>
      <w:r>
        <w:t>Talonmies Simon Nurminen</w:t>
      </w:r>
    </w:p>
    <w:p w14:paraId="1DC60394" w14:textId="5083F804" w:rsidR="006F7B07" w:rsidRDefault="006F7B07" w:rsidP="006F7B07">
      <w:pPr>
        <w:ind w:left="-5" w:right="561"/>
      </w:pPr>
    </w:p>
    <w:p w14:paraId="71CE9495" w14:textId="224FB10F" w:rsidR="006F7B07" w:rsidRDefault="006F7B07" w:rsidP="006F7B07">
      <w:pPr>
        <w:ind w:left="-5" w:right="561"/>
      </w:pPr>
      <w:r>
        <w:t xml:space="preserve">Muut jäsenet Sanni Parkki, Emmi-Kaisa Kuivalainen </w:t>
      </w:r>
    </w:p>
    <w:p w14:paraId="66485A73" w14:textId="00C2CAFE" w:rsidR="006F7B07" w:rsidRDefault="006F7B07" w:rsidP="006F7B07">
      <w:pPr>
        <w:ind w:left="-5" w:right="561"/>
      </w:pPr>
    </w:p>
    <w:p w14:paraId="4BF22440" w14:textId="23658B03" w:rsidR="006F7B07" w:rsidRDefault="006F7B07" w:rsidP="006F7B07">
      <w:pPr>
        <w:ind w:left="-5" w:right="561"/>
      </w:pPr>
    </w:p>
    <w:p w14:paraId="0992B647" w14:textId="5C678082" w:rsidR="006F7B07" w:rsidRDefault="006F7B07" w:rsidP="006F7B07">
      <w:pPr>
        <w:ind w:left="-5" w:right="561"/>
      </w:pPr>
    </w:p>
    <w:p w14:paraId="09B9D658" w14:textId="64596302" w:rsidR="006F7B07" w:rsidRDefault="006F7B07" w:rsidP="006F7B07">
      <w:pPr>
        <w:ind w:left="-5" w:right="561"/>
      </w:pPr>
      <w:r>
        <w:t>Hallituksen jäsenten sähköpostiosoitteet ovat muotoa etunimi.sukunimi@edu.krs.fi</w:t>
      </w:r>
    </w:p>
    <w:p w14:paraId="0F1D4503" w14:textId="17871228" w:rsidR="00AF4132" w:rsidRDefault="00C84EBD">
      <w:pPr>
        <w:spacing w:after="0" w:line="259" w:lineRule="auto"/>
        <w:ind w:left="0" w:right="0" w:firstLine="0"/>
        <w:jc w:val="left"/>
      </w:pPr>
      <w:r>
        <w:br w:type="page"/>
      </w:r>
    </w:p>
    <w:p w14:paraId="70ED47AC" w14:textId="77777777" w:rsidR="00AF4132" w:rsidRDefault="00C84EBD">
      <w:pPr>
        <w:pStyle w:val="Otsikko1"/>
        <w:ind w:left="0" w:firstLine="0"/>
      </w:pPr>
      <w:r>
        <w:rPr>
          <w:i/>
          <w:sz w:val="44"/>
        </w:rPr>
        <w:lastRenderedPageBreak/>
        <w:t xml:space="preserve">YLIOPPILASKIRJOITUKSET   </w:t>
      </w:r>
    </w:p>
    <w:p w14:paraId="59E38B8B" w14:textId="77777777" w:rsidR="00AF4132" w:rsidRDefault="00C84EBD">
      <w:pPr>
        <w:spacing w:after="0" w:line="259" w:lineRule="auto"/>
        <w:ind w:left="0" w:right="0" w:firstLine="0"/>
        <w:jc w:val="left"/>
      </w:pPr>
      <w:r>
        <w:rPr>
          <w:sz w:val="28"/>
        </w:rPr>
        <w:t xml:space="preserve"> </w:t>
      </w:r>
    </w:p>
    <w:p w14:paraId="096D294B" w14:textId="77777777" w:rsidR="00AF4132" w:rsidRDefault="00C84EBD">
      <w:pPr>
        <w:pStyle w:val="Otsikko2"/>
        <w:ind w:left="-5" w:right="572"/>
      </w:pPr>
      <w:r>
        <w:t xml:space="preserve">Kokelaan pitää perehtyä tarkoin ylioppilastutkinnon rakenteeseen ja vaatimuksiin sekä suoritusohjeisiin.  Kokelas itse on vastuussa omasta osuudestaan: siitä, että on selvillä ohjeista ja noudattaa niitä. Tietoa ylioppilastutkinnosta saa osoitteesta www.ylioppilastutkinto.fi </w:t>
      </w:r>
    </w:p>
    <w:p w14:paraId="3BD5D4E6" w14:textId="77777777" w:rsidR="00AF4132" w:rsidRDefault="00C84EBD">
      <w:pPr>
        <w:spacing w:after="0" w:line="259" w:lineRule="auto"/>
        <w:ind w:left="0" w:right="0" w:firstLine="0"/>
        <w:jc w:val="left"/>
      </w:pPr>
      <w:r>
        <w:t xml:space="preserve"> </w:t>
      </w:r>
    </w:p>
    <w:p w14:paraId="15554D4E" w14:textId="77777777" w:rsidR="00AF4132" w:rsidRDefault="00C84EBD">
      <w:pPr>
        <w:ind w:left="-5" w:right="724"/>
      </w:pPr>
      <w:r>
        <w:t xml:space="preserve">Ylioppilastutkinto järjestetään kahdesti vuodessa yhtä aikaa koko maassa syksyllä alkaen syyskuun puolenvälin tienoilla ja keväällä helmikuussa alkaen äidinkielen tekstitaidon </w:t>
      </w:r>
      <w:proofErr w:type="gramStart"/>
      <w:r>
        <w:t xml:space="preserve">kokeella,   </w:t>
      </w:r>
      <w:proofErr w:type="gramEnd"/>
      <w:r>
        <w:t>jatkuen  muilla  kokeilla  maaliskuun  p</w:t>
      </w:r>
      <w:r w:rsidR="00687758">
        <w:t>uoliväliin saakka</w:t>
      </w:r>
      <w:r>
        <w:t xml:space="preserve">.    Kullakin kokeella on oma päivänsä. </w:t>
      </w:r>
    </w:p>
    <w:p w14:paraId="04836356" w14:textId="77777777" w:rsidR="00AF4132" w:rsidRDefault="00C84EBD">
      <w:pPr>
        <w:spacing w:after="0" w:line="259" w:lineRule="auto"/>
        <w:ind w:left="0" w:right="0" w:firstLine="0"/>
        <w:jc w:val="left"/>
      </w:pPr>
      <w:r>
        <w:t xml:space="preserve"> </w:t>
      </w:r>
    </w:p>
    <w:p w14:paraId="3F867DFC" w14:textId="77777777" w:rsidR="00AF4132" w:rsidRDefault="00C84EBD">
      <w:pPr>
        <w:ind w:left="-5" w:right="312"/>
      </w:pPr>
      <w:proofErr w:type="gramStart"/>
      <w:r>
        <w:t>Tutkinnon  kokeet</w:t>
      </w:r>
      <w:proofErr w:type="gramEnd"/>
      <w:r>
        <w:t xml:space="preserve">  voi  suorittaa  yhdellä,  kahdella  tai  kolmella  kerralla.    </w:t>
      </w:r>
      <w:proofErr w:type="gramStart"/>
      <w:r>
        <w:t>Tutkinto  on</w:t>
      </w:r>
      <w:proofErr w:type="gramEnd"/>
      <w:r>
        <w:t xml:space="preserve">  valmis,  kun pakolliset  kokeet  on  suoritettu.    </w:t>
      </w:r>
      <w:proofErr w:type="gramStart"/>
      <w:r>
        <w:t>Mikäli  lukion</w:t>
      </w:r>
      <w:proofErr w:type="gramEnd"/>
      <w:r>
        <w:t xml:space="preserve">  oppimäärä  on  valmis  (=  pakolliset  kurssit  ja vähintään  75  kurssia  suoritettu),  kokelas  tulee  ylioppilaaksi.    </w:t>
      </w:r>
      <w:proofErr w:type="gramStart"/>
      <w:r>
        <w:t>Hajautettaessa  on</w:t>
      </w:r>
      <w:proofErr w:type="gramEnd"/>
      <w:r>
        <w:t xml:space="preserve">  syytä  ottaa  yo</w:t>
      </w:r>
      <w:r w:rsidR="00687758">
        <w:t>-</w:t>
      </w:r>
      <w:r>
        <w:t>kokeet huomioon ko. jakson työmäärässä.</w:t>
      </w:r>
      <w:r>
        <w:rPr>
          <w:sz w:val="28"/>
        </w:rPr>
        <w:t xml:space="preserve"> </w:t>
      </w:r>
      <w:r>
        <w:rPr>
          <w:b/>
          <w:sz w:val="36"/>
        </w:rPr>
        <w:t xml:space="preserve"> </w:t>
      </w:r>
    </w:p>
    <w:p w14:paraId="2FFC3FD7" w14:textId="77777777" w:rsidR="007D1F63" w:rsidRDefault="007D1F63">
      <w:pPr>
        <w:pStyle w:val="Otsikko2"/>
        <w:spacing w:after="0" w:line="259" w:lineRule="auto"/>
        <w:ind w:left="-5"/>
        <w:jc w:val="left"/>
        <w:rPr>
          <w:sz w:val="36"/>
        </w:rPr>
      </w:pPr>
    </w:p>
    <w:p w14:paraId="259BF8AD" w14:textId="5BCBAEC2" w:rsidR="00AF4132" w:rsidRDefault="00C84EBD">
      <w:pPr>
        <w:pStyle w:val="Otsikko2"/>
        <w:spacing w:after="0" w:line="259" w:lineRule="auto"/>
        <w:ind w:left="-5"/>
        <w:jc w:val="left"/>
      </w:pPr>
      <w:r>
        <w:rPr>
          <w:sz w:val="36"/>
        </w:rPr>
        <w:t xml:space="preserve">Tutkinnon rakenne </w:t>
      </w:r>
    </w:p>
    <w:p w14:paraId="6B9FCD4D" w14:textId="77777777" w:rsidR="00AF4132" w:rsidRDefault="00C84EBD">
      <w:pPr>
        <w:spacing w:after="0" w:line="259" w:lineRule="auto"/>
        <w:ind w:left="0" w:right="0" w:firstLine="0"/>
        <w:jc w:val="left"/>
      </w:pPr>
      <w:r>
        <w:t xml:space="preserve"> </w:t>
      </w:r>
    </w:p>
    <w:p w14:paraId="6C93F59C" w14:textId="77777777" w:rsidR="00AF4132" w:rsidRDefault="00C84EBD">
      <w:pPr>
        <w:ind w:left="-5" w:right="561"/>
      </w:pPr>
      <w:r>
        <w:t xml:space="preserve">Tutkintoon kuuluu neljä pakollista koetta ja lisäksi ylimääräisiä kokeita ilman rajoitusta. </w:t>
      </w:r>
    </w:p>
    <w:p w14:paraId="03425E95" w14:textId="77777777" w:rsidR="00AF4132" w:rsidRDefault="00C84EBD">
      <w:pPr>
        <w:spacing w:after="0" w:line="259" w:lineRule="auto"/>
        <w:ind w:left="0" w:right="0" w:firstLine="0"/>
        <w:jc w:val="left"/>
      </w:pPr>
      <w:r>
        <w:t xml:space="preserve"> </w:t>
      </w:r>
    </w:p>
    <w:p w14:paraId="243325D0" w14:textId="3E7FF1E5" w:rsidR="00AF4132" w:rsidRDefault="00C84EBD">
      <w:pPr>
        <w:numPr>
          <w:ilvl w:val="0"/>
          <w:numId w:val="3"/>
        </w:numPr>
        <w:ind w:right="561" w:hanging="284"/>
      </w:pPr>
      <w:r>
        <w:t>Äidinkieli</w:t>
      </w:r>
      <w:r w:rsidR="007D1F63">
        <w:t xml:space="preserve">/S2 </w:t>
      </w:r>
      <w:r>
        <w:t>sekä kolme koetta seuraavista neljästä</w:t>
      </w:r>
    </w:p>
    <w:p w14:paraId="593E726E" w14:textId="77777777" w:rsidR="00AF4132" w:rsidRDefault="00C84EBD">
      <w:pPr>
        <w:numPr>
          <w:ilvl w:val="0"/>
          <w:numId w:val="3"/>
        </w:numPr>
        <w:ind w:right="561" w:hanging="284"/>
      </w:pPr>
      <w:r>
        <w:t xml:space="preserve">Ruotsi </w:t>
      </w:r>
    </w:p>
    <w:p w14:paraId="4BB8DCF2" w14:textId="77777777" w:rsidR="00AF4132" w:rsidRDefault="00C84EBD">
      <w:pPr>
        <w:numPr>
          <w:ilvl w:val="0"/>
          <w:numId w:val="3"/>
        </w:numPr>
        <w:ind w:right="561" w:hanging="284"/>
      </w:pPr>
      <w:r>
        <w:t xml:space="preserve">Vieras kieli </w:t>
      </w:r>
    </w:p>
    <w:p w14:paraId="0E011AD7" w14:textId="77777777" w:rsidR="00AF4132" w:rsidRDefault="00C84EBD">
      <w:pPr>
        <w:numPr>
          <w:ilvl w:val="0"/>
          <w:numId w:val="3"/>
        </w:numPr>
        <w:ind w:right="561" w:hanging="284"/>
      </w:pPr>
      <w:r>
        <w:t xml:space="preserve">Matematiikka (pitkä tai lyhyt) </w:t>
      </w:r>
    </w:p>
    <w:p w14:paraId="5B6F654C" w14:textId="77777777" w:rsidR="00AF4132" w:rsidRDefault="00C84EBD">
      <w:pPr>
        <w:numPr>
          <w:ilvl w:val="0"/>
          <w:numId w:val="3"/>
        </w:numPr>
        <w:ind w:right="561" w:hanging="284"/>
      </w:pPr>
      <w:r>
        <w:t xml:space="preserve">Yksi reaaliaineen koe  </w:t>
      </w:r>
    </w:p>
    <w:p w14:paraId="5B8E017B" w14:textId="77777777" w:rsidR="00AF4132" w:rsidRDefault="00C84EBD">
      <w:pPr>
        <w:spacing w:after="0" w:line="259" w:lineRule="auto"/>
        <w:ind w:left="0" w:right="0" w:firstLine="0"/>
        <w:jc w:val="left"/>
      </w:pPr>
      <w:r>
        <w:t xml:space="preserve"> </w:t>
      </w:r>
    </w:p>
    <w:p w14:paraId="71DBA299" w14:textId="77777777" w:rsidR="00AF4132" w:rsidRDefault="00C84EBD">
      <w:pPr>
        <w:ind w:left="-5" w:right="561"/>
      </w:pPr>
      <w:r>
        <w:t xml:space="preserve">Pakollisiin kokeisiin täytyy sisältyä vähintään yksi vaativamman tason koe niissä aineissa, joissa on kahden vaatimustason kokeita, joko A-tason kieli tai pitkä matematiikka. </w:t>
      </w:r>
    </w:p>
    <w:p w14:paraId="11F9BC66" w14:textId="77777777" w:rsidR="00AF4132" w:rsidRDefault="00C84EBD">
      <w:pPr>
        <w:spacing w:after="0" w:line="259" w:lineRule="auto"/>
        <w:ind w:left="0" w:right="0" w:firstLine="0"/>
        <w:jc w:val="left"/>
      </w:pPr>
      <w:r>
        <w:t xml:space="preserve"> </w:t>
      </w:r>
    </w:p>
    <w:p w14:paraId="34BD4F6D" w14:textId="77777777" w:rsidR="00AF4132" w:rsidRDefault="00C84EBD">
      <w:pPr>
        <w:numPr>
          <w:ilvl w:val="0"/>
          <w:numId w:val="3"/>
        </w:numPr>
        <w:ind w:right="561" w:hanging="284"/>
      </w:pPr>
      <w:proofErr w:type="gramStart"/>
      <w:r>
        <w:t>Ylimääräisinä  kokeina</w:t>
      </w:r>
      <w:proofErr w:type="gramEnd"/>
      <w:r>
        <w:t xml:space="preserve">  tutkintoon  voi  sisältyä  esim.  </w:t>
      </w:r>
      <w:proofErr w:type="gramStart"/>
      <w:r>
        <w:t>se  yllä</w:t>
      </w:r>
      <w:proofErr w:type="gramEnd"/>
      <w:r>
        <w:t xml:space="preserve">  olevista  kokeista,  joka  ei  kuulu kokelaan pakollisiin kokeisiin, ja lisäksi ns. lyhyt kieli (= B2 tai B3) tai reaaliaineen kokeita. </w:t>
      </w:r>
    </w:p>
    <w:p w14:paraId="5D9CCF2E" w14:textId="77777777" w:rsidR="00AF4132" w:rsidRDefault="00C84EBD">
      <w:pPr>
        <w:spacing w:after="0" w:line="259" w:lineRule="auto"/>
        <w:ind w:left="0" w:right="0" w:firstLine="0"/>
        <w:jc w:val="left"/>
      </w:pPr>
      <w:r>
        <w:t xml:space="preserve"> </w:t>
      </w:r>
    </w:p>
    <w:p w14:paraId="63C4F598" w14:textId="77777777" w:rsidR="00AF4132" w:rsidRDefault="00AF4132">
      <w:pPr>
        <w:spacing w:after="0" w:line="259" w:lineRule="auto"/>
        <w:ind w:left="0" w:right="0" w:firstLine="0"/>
        <w:jc w:val="left"/>
      </w:pPr>
    </w:p>
    <w:p w14:paraId="160EB8EA" w14:textId="77777777" w:rsidR="00AF4132" w:rsidRDefault="00C84EBD">
      <w:pPr>
        <w:ind w:left="-5" w:right="58"/>
      </w:pPr>
      <w:proofErr w:type="gramStart"/>
      <w:r>
        <w:rPr>
          <w:b/>
        </w:rPr>
        <w:t>Äidinkielessä</w:t>
      </w:r>
      <w:r>
        <w:t xml:space="preserve">  järjestetään</w:t>
      </w:r>
      <w:proofErr w:type="gramEnd"/>
      <w:r>
        <w:t xml:space="preserve">  kaksi  koetta.  </w:t>
      </w:r>
      <w:proofErr w:type="gramStart"/>
      <w:r>
        <w:t>Toinen  koe</w:t>
      </w:r>
      <w:proofErr w:type="gramEnd"/>
      <w:r>
        <w:t xml:space="preserve">  on </w:t>
      </w:r>
      <w:r>
        <w:rPr>
          <w:b/>
        </w:rPr>
        <w:t xml:space="preserve">  lukutaidon koe</w:t>
      </w:r>
      <w:r>
        <w:t xml:space="preserve">,  joka  mittaa  kriittistä  ja erittelevää lukutaitoa ja kestää 6 tuntia.  Kokeessa on 5 tehtävää, joista tulee tehdä kolme.  Toinen </w:t>
      </w:r>
      <w:proofErr w:type="gramStart"/>
      <w:r>
        <w:t>koe  on</w:t>
      </w:r>
      <w:proofErr w:type="gramEnd"/>
      <w:r>
        <w:t xml:space="preserve"> </w:t>
      </w:r>
      <w:r>
        <w:rPr>
          <w:b/>
        </w:rPr>
        <w:t xml:space="preserve"> kirjoitustaidon koe</w:t>
      </w:r>
      <w:r>
        <w:t xml:space="preserve">,  joka  mittaa  kielellistä  ilmaisua  ja  kokonaisuuksien  hallintaa. Kesto 6 h. Kokeessa on 12 tehtävää, joista valitaan yksi.   Kokelas osallistuu kumpaankin kokeeseen.  Kokeen arvosana määräytyy yhteispistemäärän perusteella. </w:t>
      </w:r>
    </w:p>
    <w:p w14:paraId="4DD8A3AD" w14:textId="77777777" w:rsidR="00AF4132" w:rsidRDefault="00C84EBD">
      <w:pPr>
        <w:spacing w:after="0" w:line="259" w:lineRule="auto"/>
        <w:ind w:left="0" w:right="0" w:firstLine="0"/>
        <w:jc w:val="left"/>
      </w:pPr>
      <w:r>
        <w:t xml:space="preserve"> </w:t>
      </w:r>
    </w:p>
    <w:p w14:paraId="0B0C064F" w14:textId="77777777" w:rsidR="007D7984" w:rsidRDefault="00C84EBD">
      <w:pPr>
        <w:ind w:left="-5" w:right="561"/>
      </w:pPr>
      <w:r>
        <w:rPr>
          <w:b/>
        </w:rPr>
        <w:t>Ruotsin ja vieraiden kielten</w:t>
      </w:r>
      <w:r>
        <w:t xml:space="preserve"> kokeisiin kuuluu kuullun ymmärtämisen</w:t>
      </w:r>
      <w:r w:rsidR="00BB6614">
        <w:t xml:space="preserve">, </w:t>
      </w:r>
      <w:r>
        <w:t>tekstin ymmärtämisen ja kielen kirjallisen tuottamisen koe.</w:t>
      </w:r>
    </w:p>
    <w:p w14:paraId="675AABBC" w14:textId="77777777" w:rsidR="00AF4132" w:rsidRDefault="00C84EBD" w:rsidP="007D7984">
      <w:pPr>
        <w:ind w:left="0" w:right="561" w:firstLine="0"/>
      </w:pPr>
      <w:r>
        <w:t xml:space="preserve"> </w:t>
      </w:r>
    </w:p>
    <w:p w14:paraId="1C7B3D7D" w14:textId="77777777" w:rsidR="00AF4132" w:rsidRDefault="007D7984">
      <w:pPr>
        <w:spacing w:after="0" w:line="259" w:lineRule="auto"/>
        <w:ind w:left="0" w:right="0" w:firstLine="0"/>
        <w:jc w:val="left"/>
      </w:pPr>
      <w:r w:rsidRPr="00123FB6">
        <w:rPr>
          <w:b/>
        </w:rPr>
        <w:t>Matematiikassa</w:t>
      </w:r>
      <w:r>
        <w:t xml:space="preserve"> kokeet tehdään sähköisenä</w:t>
      </w:r>
      <w:r w:rsidR="00726218">
        <w:t xml:space="preserve"> keväästä 2019 lähtien</w:t>
      </w:r>
      <w:r>
        <w:t xml:space="preserve">. Ohjelmistojen käyttämisen taito tulee hallita. </w:t>
      </w:r>
      <w:r w:rsidR="00123FB6">
        <w:t xml:space="preserve">Osa tehtävistä tehdään ilman laskinta ja laskinohjelmistoja. </w:t>
      </w:r>
      <w:r w:rsidR="00C84EBD">
        <w:t xml:space="preserve"> </w:t>
      </w:r>
    </w:p>
    <w:p w14:paraId="3EF2B75B" w14:textId="77777777" w:rsidR="00687758" w:rsidRDefault="00687758">
      <w:pPr>
        <w:ind w:left="-5" w:right="561"/>
        <w:rPr>
          <w:b/>
        </w:rPr>
      </w:pPr>
    </w:p>
    <w:p w14:paraId="0070FAD3" w14:textId="77777777" w:rsidR="00BB6614" w:rsidRDefault="00BB6614">
      <w:pPr>
        <w:ind w:left="-5" w:right="561"/>
      </w:pPr>
    </w:p>
    <w:p w14:paraId="09531F30" w14:textId="77777777" w:rsidR="00BB6614" w:rsidRDefault="00BB6614">
      <w:pPr>
        <w:ind w:left="-5" w:right="561"/>
      </w:pPr>
    </w:p>
    <w:p w14:paraId="54E02032" w14:textId="77777777" w:rsidR="00BB6614" w:rsidRDefault="00BB6614">
      <w:pPr>
        <w:ind w:left="-5" w:right="561"/>
      </w:pPr>
    </w:p>
    <w:p w14:paraId="35400681" w14:textId="77777777" w:rsidR="00BB6614" w:rsidRDefault="00BB6614">
      <w:pPr>
        <w:ind w:left="-5" w:right="561"/>
      </w:pPr>
    </w:p>
    <w:p w14:paraId="7446470C" w14:textId="77777777" w:rsidR="00AF4132" w:rsidRDefault="00C84EBD" w:rsidP="00123FB6">
      <w:pPr>
        <w:spacing w:after="0" w:line="259" w:lineRule="auto"/>
        <w:ind w:left="0" w:right="0" w:firstLine="0"/>
        <w:jc w:val="left"/>
      </w:pPr>
      <w:r>
        <w:rPr>
          <w:b/>
        </w:rPr>
        <w:t>Reaaliaineiden kokeet</w:t>
      </w:r>
      <w:r>
        <w:t xml:space="preserve"> jakautuvat kahdelle koepäivälle seuraavasti: </w:t>
      </w:r>
    </w:p>
    <w:p w14:paraId="47207C70" w14:textId="77777777" w:rsidR="006B2D82" w:rsidRDefault="006B2D82">
      <w:pPr>
        <w:ind w:left="-5" w:right="561"/>
      </w:pPr>
    </w:p>
    <w:tbl>
      <w:tblPr>
        <w:tblStyle w:val="TableGrid"/>
        <w:tblW w:w="7886" w:type="dxa"/>
        <w:tblInd w:w="0" w:type="dxa"/>
        <w:tblLook w:val="04A0" w:firstRow="1" w:lastRow="0" w:firstColumn="1" w:lastColumn="0" w:noHBand="0" w:noVBand="1"/>
      </w:tblPr>
      <w:tblGrid>
        <w:gridCol w:w="2262"/>
        <w:gridCol w:w="1652"/>
        <w:gridCol w:w="1304"/>
        <w:gridCol w:w="2668"/>
      </w:tblGrid>
      <w:tr w:rsidR="00AF4132" w14:paraId="5FBC408E" w14:textId="77777777">
        <w:trPr>
          <w:trHeight w:val="276"/>
        </w:trPr>
        <w:tc>
          <w:tcPr>
            <w:tcW w:w="2262" w:type="dxa"/>
            <w:tcBorders>
              <w:top w:val="nil"/>
              <w:left w:val="nil"/>
              <w:bottom w:val="nil"/>
              <w:right w:val="nil"/>
            </w:tcBorders>
          </w:tcPr>
          <w:p w14:paraId="4452AFE0" w14:textId="77777777" w:rsidR="00AF4132" w:rsidRDefault="00C84EBD">
            <w:pPr>
              <w:spacing w:after="0" w:line="259" w:lineRule="auto"/>
              <w:ind w:left="0" w:right="0" w:firstLine="0"/>
              <w:jc w:val="left"/>
            </w:pPr>
            <w:r>
              <w:rPr>
                <w:b/>
              </w:rPr>
              <w:t>Samana koepäivä</w:t>
            </w:r>
            <w:r>
              <w:t xml:space="preserve"> </w:t>
            </w:r>
          </w:p>
        </w:tc>
        <w:tc>
          <w:tcPr>
            <w:tcW w:w="1652" w:type="dxa"/>
            <w:tcBorders>
              <w:top w:val="nil"/>
              <w:left w:val="nil"/>
              <w:bottom w:val="nil"/>
              <w:right w:val="nil"/>
            </w:tcBorders>
          </w:tcPr>
          <w:p w14:paraId="33320063"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2045B1E7"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2CC6BFE3" w14:textId="77777777" w:rsidR="00AF4132" w:rsidRDefault="00C84EBD">
            <w:pPr>
              <w:spacing w:after="0" w:line="259" w:lineRule="auto"/>
              <w:ind w:left="0" w:right="0" w:firstLine="0"/>
              <w:jc w:val="left"/>
            </w:pPr>
            <w:r>
              <w:rPr>
                <w:b/>
              </w:rPr>
              <w:t>Samana koepäivä</w:t>
            </w:r>
            <w:r>
              <w:t xml:space="preserve"> </w:t>
            </w:r>
          </w:p>
        </w:tc>
      </w:tr>
      <w:tr w:rsidR="00AF4132" w14:paraId="1BA4D4E5" w14:textId="77777777">
        <w:trPr>
          <w:trHeight w:val="278"/>
        </w:trPr>
        <w:tc>
          <w:tcPr>
            <w:tcW w:w="2262" w:type="dxa"/>
            <w:tcBorders>
              <w:top w:val="nil"/>
              <w:left w:val="nil"/>
              <w:bottom w:val="nil"/>
              <w:right w:val="nil"/>
            </w:tcBorders>
          </w:tcPr>
          <w:p w14:paraId="5405604D" w14:textId="77777777" w:rsidR="00AF4132" w:rsidRDefault="00C84EBD">
            <w:pPr>
              <w:tabs>
                <w:tab w:val="center" w:pos="1966"/>
              </w:tabs>
              <w:spacing w:after="0" w:line="259" w:lineRule="auto"/>
              <w:ind w:left="0" w:right="0" w:firstLine="0"/>
              <w:jc w:val="left"/>
            </w:pPr>
            <w:r>
              <w:t xml:space="preserve">Aine </w:t>
            </w:r>
            <w:r>
              <w:tab/>
              <w:t xml:space="preserve"> </w:t>
            </w:r>
          </w:p>
        </w:tc>
        <w:tc>
          <w:tcPr>
            <w:tcW w:w="1652" w:type="dxa"/>
            <w:tcBorders>
              <w:top w:val="nil"/>
              <w:left w:val="nil"/>
              <w:bottom w:val="nil"/>
              <w:right w:val="nil"/>
            </w:tcBorders>
          </w:tcPr>
          <w:p w14:paraId="6D4C4635"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222E5019"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65C397D6" w14:textId="77777777" w:rsidR="00AF4132" w:rsidRDefault="00C84EBD">
            <w:pPr>
              <w:tabs>
                <w:tab w:val="center" w:pos="1306"/>
              </w:tabs>
              <w:spacing w:after="0" w:line="259" w:lineRule="auto"/>
              <w:ind w:left="0" w:right="0" w:firstLine="0"/>
              <w:jc w:val="left"/>
            </w:pPr>
            <w:r>
              <w:t xml:space="preserve">Aine </w:t>
            </w:r>
            <w:r>
              <w:tab/>
              <w:t xml:space="preserve">                    </w:t>
            </w:r>
          </w:p>
        </w:tc>
      </w:tr>
      <w:tr w:rsidR="00AF4132" w14:paraId="494F2413" w14:textId="77777777">
        <w:trPr>
          <w:trHeight w:val="279"/>
        </w:trPr>
        <w:tc>
          <w:tcPr>
            <w:tcW w:w="2262" w:type="dxa"/>
            <w:tcBorders>
              <w:top w:val="nil"/>
              <w:left w:val="nil"/>
              <w:bottom w:val="nil"/>
              <w:right w:val="nil"/>
            </w:tcBorders>
          </w:tcPr>
          <w:p w14:paraId="1D881B1A" w14:textId="77777777" w:rsidR="00AF4132" w:rsidRDefault="00C84EBD">
            <w:pPr>
              <w:spacing w:after="0" w:line="259" w:lineRule="auto"/>
              <w:ind w:left="0" w:right="236" w:firstLine="0"/>
              <w:jc w:val="right"/>
            </w:pPr>
            <w:r>
              <w:t xml:space="preserve"> </w:t>
            </w:r>
          </w:p>
        </w:tc>
        <w:tc>
          <w:tcPr>
            <w:tcW w:w="1652" w:type="dxa"/>
            <w:tcBorders>
              <w:top w:val="nil"/>
              <w:left w:val="nil"/>
              <w:bottom w:val="nil"/>
              <w:right w:val="nil"/>
            </w:tcBorders>
          </w:tcPr>
          <w:p w14:paraId="098479FB" w14:textId="77777777" w:rsidR="00AF4132" w:rsidRDefault="00C84EBD">
            <w:pPr>
              <w:spacing w:after="0" w:line="259" w:lineRule="auto"/>
              <w:ind w:left="0" w:right="56" w:firstLine="0"/>
              <w:jc w:val="center"/>
            </w:pPr>
            <w:r>
              <w:t xml:space="preserve">               </w:t>
            </w:r>
          </w:p>
        </w:tc>
        <w:tc>
          <w:tcPr>
            <w:tcW w:w="1304" w:type="dxa"/>
            <w:tcBorders>
              <w:top w:val="nil"/>
              <w:left w:val="nil"/>
              <w:bottom w:val="nil"/>
              <w:right w:val="nil"/>
            </w:tcBorders>
          </w:tcPr>
          <w:p w14:paraId="3A485B3D" w14:textId="77777777" w:rsidR="00AF4132" w:rsidRDefault="00AF4132">
            <w:pPr>
              <w:spacing w:after="160" w:line="259" w:lineRule="auto"/>
              <w:ind w:left="0" w:right="0" w:firstLine="0"/>
              <w:jc w:val="left"/>
            </w:pPr>
          </w:p>
        </w:tc>
        <w:tc>
          <w:tcPr>
            <w:tcW w:w="2668" w:type="dxa"/>
            <w:tcBorders>
              <w:top w:val="nil"/>
              <w:left w:val="nil"/>
              <w:bottom w:val="nil"/>
              <w:right w:val="nil"/>
            </w:tcBorders>
          </w:tcPr>
          <w:p w14:paraId="04E110D3" w14:textId="77777777" w:rsidR="00AF4132" w:rsidRDefault="00AF4132">
            <w:pPr>
              <w:spacing w:after="160" w:line="259" w:lineRule="auto"/>
              <w:ind w:left="0" w:right="0" w:firstLine="0"/>
              <w:jc w:val="left"/>
            </w:pPr>
          </w:p>
        </w:tc>
      </w:tr>
      <w:tr w:rsidR="00AF4132" w14:paraId="34C5FF04" w14:textId="77777777">
        <w:trPr>
          <w:trHeight w:val="281"/>
        </w:trPr>
        <w:tc>
          <w:tcPr>
            <w:tcW w:w="2262" w:type="dxa"/>
            <w:tcBorders>
              <w:top w:val="nil"/>
              <w:left w:val="nil"/>
              <w:bottom w:val="nil"/>
              <w:right w:val="nil"/>
            </w:tcBorders>
          </w:tcPr>
          <w:p w14:paraId="7C27DA4B" w14:textId="77777777" w:rsidR="00AF4132" w:rsidRDefault="00C84EBD">
            <w:pPr>
              <w:tabs>
                <w:tab w:val="center" w:pos="1304"/>
              </w:tabs>
              <w:spacing w:after="0" w:line="259" w:lineRule="auto"/>
              <w:ind w:left="0" w:right="0" w:firstLine="0"/>
              <w:jc w:val="left"/>
            </w:pPr>
            <w:r>
              <w:t xml:space="preserve">Psykologia </w:t>
            </w:r>
            <w:r>
              <w:tab/>
              <w:t xml:space="preserve">            </w:t>
            </w:r>
          </w:p>
        </w:tc>
        <w:tc>
          <w:tcPr>
            <w:tcW w:w="1652" w:type="dxa"/>
            <w:tcBorders>
              <w:top w:val="nil"/>
              <w:left w:val="nil"/>
              <w:bottom w:val="nil"/>
              <w:right w:val="nil"/>
            </w:tcBorders>
          </w:tcPr>
          <w:p w14:paraId="1FEE76F2"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1A55D398"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69A3321A" w14:textId="77777777" w:rsidR="00AF4132" w:rsidRDefault="00C84EBD">
            <w:pPr>
              <w:spacing w:after="0" w:line="259" w:lineRule="auto"/>
              <w:ind w:left="0" w:right="0" w:firstLine="0"/>
              <w:jc w:val="left"/>
            </w:pPr>
            <w:r>
              <w:t xml:space="preserve">Uskonto, </w:t>
            </w:r>
            <w:proofErr w:type="spellStart"/>
            <w:r>
              <w:t>ev.lut</w:t>
            </w:r>
            <w:proofErr w:type="spellEnd"/>
            <w:r>
              <w:t xml:space="preserve">                 </w:t>
            </w:r>
          </w:p>
        </w:tc>
      </w:tr>
      <w:tr w:rsidR="00AF4132" w14:paraId="2C5C5488" w14:textId="77777777">
        <w:trPr>
          <w:trHeight w:val="280"/>
        </w:trPr>
        <w:tc>
          <w:tcPr>
            <w:tcW w:w="2262" w:type="dxa"/>
            <w:tcBorders>
              <w:top w:val="nil"/>
              <w:left w:val="nil"/>
              <w:bottom w:val="nil"/>
              <w:right w:val="nil"/>
            </w:tcBorders>
          </w:tcPr>
          <w:p w14:paraId="2AD501B0" w14:textId="77777777" w:rsidR="00AF4132" w:rsidRDefault="00C84EBD">
            <w:pPr>
              <w:tabs>
                <w:tab w:val="center" w:pos="1304"/>
              </w:tabs>
              <w:spacing w:after="0" w:line="259" w:lineRule="auto"/>
              <w:ind w:left="0" w:right="0" w:firstLine="0"/>
              <w:jc w:val="left"/>
            </w:pPr>
            <w:r>
              <w:t xml:space="preserve">Filosofia </w:t>
            </w:r>
            <w:r>
              <w:tab/>
              <w:t xml:space="preserve">            </w:t>
            </w:r>
          </w:p>
        </w:tc>
        <w:tc>
          <w:tcPr>
            <w:tcW w:w="1652" w:type="dxa"/>
            <w:tcBorders>
              <w:top w:val="nil"/>
              <w:left w:val="nil"/>
              <w:bottom w:val="nil"/>
              <w:right w:val="nil"/>
            </w:tcBorders>
          </w:tcPr>
          <w:p w14:paraId="48AE907B"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6BE9ACD3"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7E981B4D" w14:textId="77777777" w:rsidR="00AF4132" w:rsidRDefault="00C84EBD">
            <w:pPr>
              <w:spacing w:after="0" w:line="259" w:lineRule="auto"/>
              <w:ind w:left="0" w:right="0" w:firstLine="0"/>
              <w:jc w:val="left"/>
            </w:pPr>
            <w:r>
              <w:t xml:space="preserve">Uskonto, </w:t>
            </w:r>
            <w:proofErr w:type="spellStart"/>
            <w:r>
              <w:t>ort</w:t>
            </w:r>
            <w:proofErr w:type="spellEnd"/>
            <w:r>
              <w:t xml:space="preserve">                      </w:t>
            </w:r>
          </w:p>
        </w:tc>
      </w:tr>
      <w:tr w:rsidR="00AF4132" w14:paraId="47CA32D6" w14:textId="77777777">
        <w:trPr>
          <w:trHeight w:val="279"/>
        </w:trPr>
        <w:tc>
          <w:tcPr>
            <w:tcW w:w="2262" w:type="dxa"/>
            <w:tcBorders>
              <w:top w:val="nil"/>
              <w:left w:val="nil"/>
              <w:bottom w:val="nil"/>
              <w:right w:val="nil"/>
            </w:tcBorders>
          </w:tcPr>
          <w:p w14:paraId="6D23AD1C" w14:textId="77777777" w:rsidR="00AF4132" w:rsidRDefault="00C84EBD">
            <w:pPr>
              <w:spacing w:after="0" w:line="259" w:lineRule="auto"/>
              <w:ind w:left="0" w:right="0" w:firstLine="0"/>
              <w:jc w:val="left"/>
            </w:pPr>
            <w:r>
              <w:t xml:space="preserve">Historia                     </w:t>
            </w:r>
          </w:p>
        </w:tc>
        <w:tc>
          <w:tcPr>
            <w:tcW w:w="1652" w:type="dxa"/>
            <w:tcBorders>
              <w:top w:val="nil"/>
              <w:left w:val="nil"/>
              <w:bottom w:val="nil"/>
              <w:right w:val="nil"/>
            </w:tcBorders>
          </w:tcPr>
          <w:p w14:paraId="0CB504DC"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17881ECD"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5C125EC2" w14:textId="77777777" w:rsidR="00AF4132" w:rsidRDefault="00C84EBD">
            <w:pPr>
              <w:spacing w:after="0" w:line="259" w:lineRule="auto"/>
              <w:ind w:left="0" w:right="0" w:firstLine="0"/>
              <w:jc w:val="left"/>
            </w:pPr>
            <w:r>
              <w:t xml:space="preserve">Elämänkatsomustieto       </w:t>
            </w:r>
          </w:p>
        </w:tc>
      </w:tr>
      <w:tr w:rsidR="00AF4132" w14:paraId="7A4DD363" w14:textId="77777777">
        <w:trPr>
          <w:trHeight w:val="281"/>
        </w:trPr>
        <w:tc>
          <w:tcPr>
            <w:tcW w:w="2262" w:type="dxa"/>
            <w:tcBorders>
              <w:top w:val="nil"/>
              <w:left w:val="nil"/>
              <w:bottom w:val="nil"/>
              <w:right w:val="nil"/>
            </w:tcBorders>
          </w:tcPr>
          <w:p w14:paraId="330D06F9" w14:textId="77777777" w:rsidR="00AF4132" w:rsidRDefault="00C84EBD">
            <w:pPr>
              <w:spacing w:after="0" w:line="259" w:lineRule="auto"/>
              <w:ind w:left="0" w:right="0" w:firstLine="0"/>
              <w:jc w:val="left"/>
            </w:pPr>
            <w:r>
              <w:t xml:space="preserve">Fysiikka                    </w:t>
            </w:r>
          </w:p>
        </w:tc>
        <w:tc>
          <w:tcPr>
            <w:tcW w:w="1652" w:type="dxa"/>
            <w:tcBorders>
              <w:top w:val="nil"/>
              <w:left w:val="nil"/>
              <w:bottom w:val="nil"/>
              <w:right w:val="nil"/>
            </w:tcBorders>
          </w:tcPr>
          <w:p w14:paraId="15D14006"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1791D730"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50F8F7F8" w14:textId="77777777" w:rsidR="00AF4132" w:rsidRDefault="00C84EBD">
            <w:pPr>
              <w:spacing w:after="0" w:line="259" w:lineRule="auto"/>
              <w:ind w:left="0" w:right="0" w:firstLine="0"/>
              <w:jc w:val="left"/>
            </w:pPr>
            <w:r>
              <w:t xml:space="preserve">Yhteiskuntaoppi               </w:t>
            </w:r>
          </w:p>
        </w:tc>
      </w:tr>
      <w:tr w:rsidR="00AF4132" w14:paraId="5D5EA5AB" w14:textId="77777777">
        <w:trPr>
          <w:trHeight w:val="280"/>
        </w:trPr>
        <w:tc>
          <w:tcPr>
            <w:tcW w:w="2262" w:type="dxa"/>
            <w:tcBorders>
              <w:top w:val="nil"/>
              <w:left w:val="nil"/>
              <w:bottom w:val="nil"/>
              <w:right w:val="nil"/>
            </w:tcBorders>
          </w:tcPr>
          <w:p w14:paraId="16B36531" w14:textId="77777777" w:rsidR="00AF4132" w:rsidRDefault="00C84EBD">
            <w:pPr>
              <w:spacing w:after="0" w:line="259" w:lineRule="auto"/>
              <w:ind w:left="0" w:right="0" w:firstLine="0"/>
              <w:jc w:val="left"/>
            </w:pPr>
            <w:r>
              <w:t xml:space="preserve">Biologia                    </w:t>
            </w:r>
          </w:p>
        </w:tc>
        <w:tc>
          <w:tcPr>
            <w:tcW w:w="1652" w:type="dxa"/>
            <w:tcBorders>
              <w:top w:val="nil"/>
              <w:left w:val="nil"/>
              <w:bottom w:val="nil"/>
              <w:right w:val="nil"/>
            </w:tcBorders>
          </w:tcPr>
          <w:p w14:paraId="7B3DD5C0"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0E3E157F"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7ECB6E97" w14:textId="77777777" w:rsidR="00AF4132" w:rsidRDefault="00C84EBD">
            <w:pPr>
              <w:spacing w:after="0" w:line="259" w:lineRule="auto"/>
              <w:ind w:left="0" w:right="0" w:firstLine="0"/>
              <w:jc w:val="left"/>
            </w:pPr>
            <w:r>
              <w:t xml:space="preserve">Kemia                               </w:t>
            </w:r>
          </w:p>
        </w:tc>
      </w:tr>
      <w:tr w:rsidR="00AF4132" w14:paraId="73385741" w14:textId="77777777">
        <w:trPr>
          <w:trHeight w:val="279"/>
        </w:trPr>
        <w:tc>
          <w:tcPr>
            <w:tcW w:w="2262" w:type="dxa"/>
            <w:tcBorders>
              <w:top w:val="nil"/>
              <w:left w:val="nil"/>
              <w:bottom w:val="nil"/>
              <w:right w:val="nil"/>
            </w:tcBorders>
          </w:tcPr>
          <w:p w14:paraId="1306730E" w14:textId="77777777" w:rsidR="00AF4132" w:rsidRDefault="00C84EBD">
            <w:pPr>
              <w:spacing w:after="0" w:line="259" w:lineRule="auto"/>
              <w:ind w:left="0" w:right="0" w:firstLine="0"/>
              <w:jc w:val="left"/>
            </w:pPr>
            <w:r>
              <w:t xml:space="preserve"> </w:t>
            </w:r>
            <w:r>
              <w:tab/>
              <w:t xml:space="preserve"> </w:t>
            </w:r>
          </w:p>
        </w:tc>
        <w:tc>
          <w:tcPr>
            <w:tcW w:w="1652" w:type="dxa"/>
            <w:tcBorders>
              <w:top w:val="nil"/>
              <w:left w:val="nil"/>
              <w:bottom w:val="nil"/>
              <w:right w:val="nil"/>
            </w:tcBorders>
          </w:tcPr>
          <w:p w14:paraId="7978A312"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2414D237"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4DD15861" w14:textId="77777777" w:rsidR="00AF4132" w:rsidRDefault="00C84EBD">
            <w:pPr>
              <w:spacing w:after="0" w:line="259" w:lineRule="auto"/>
              <w:ind w:left="0" w:right="0" w:firstLine="0"/>
              <w:jc w:val="left"/>
            </w:pPr>
            <w:r>
              <w:t xml:space="preserve">Maantiede                         </w:t>
            </w:r>
          </w:p>
        </w:tc>
      </w:tr>
      <w:tr w:rsidR="00AF4132" w14:paraId="7DEFF291" w14:textId="77777777">
        <w:trPr>
          <w:trHeight w:val="273"/>
        </w:trPr>
        <w:tc>
          <w:tcPr>
            <w:tcW w:w="2262" w:type="dxa"/>
            <w:tcBorders>
              <w:top w:val="nil"/>
              <w:left w:val="nil"/>
              <w:bottom w:val="nil"/>
              <w:right w:val="nil"/>
            </w:tcBorders>
          </w:tcPr>
          <w:p w14:paraId="53784688" w14:textId="77777777" w:rsidR="00AF4132" w:rsidRDefault="00C84EBD">
            <w:pPr>
              <w:spacing w:after="0" w:line="259" w:lineRule="auto"/>
              <w:ind w:left="0" w:right="0" w:firstLine="0"/>
              <w:jc w:val="left"/>
            </w:pPr>
            <w:r>
              <w:t xml:space="preserve"> </w:t>
            </w:r>
            <w:r>
              <w:tab/>
              <w:t xml:space="preserve"> </w:t>
            </w:r>
          </w:p>
        </w:tc>
        <w:tc>
          <w:tcPr>
            <w:tcW w:w="1652" w:type="dxa"/>
            <w:tcBorders>
              <w:top w:val="nil"/>
              <w:left w:val="nil"/>
              <w:bottom w:val="nil"/>
              <w:right w:val="nil"/>
            </w:tcBorders>
          </w:tcPr>
          <w:p w14:paraId="4836BB3A" w14:textId="77777777" w:rsidR="00AF4132" w:rsidRDefault="00C84EBD">
            <w:pPr>
              <w:spacing w:after="0" w:line="259" w:lineRule="auto"/>
              <w:ind w:left="348" w:right="0" w:firstLine="0"/>
              <w:jc w:val="left"/>
            </w:pPr>
            <w:r>
              <w:t xml:space="preserve"> </w:t>
            </w:r>
          </w:p>
        </w:tc>
        <w:tc>
          <w:tcPr>
            <w:tcW w:w="1304" w:type="dxa"/>
            <w:tcBorders>
              <w:top w:val="nil"/>
              <w:left w:val="nil"/>
              <w:bottom w:val="nil"/>
              <w:right w:val="nil"/>
            </w:tcBorders>
          </w:tcPr>
          <w:p w14:paraId="76B98884" w14:textId="77777777" w:rsidR="00AF4132" w:rsidRDefault="00C84EBD">
            <w:pPr>
              <w:spacing w:after="0" w:line="259" w:lineRule="auto"/>
              <w:ind w:left="0" w:right="0" w:firstLine="0"/>
              <w:jc w:val="left"/>
            </w:pPr>
            <w:r>
              <w:t xml:space="preserve"> </w:t>
            </w:r>
          </w:p>
        </w:tc>
        <w:tc>
          <w:tcPr>
            <w:tcW w:w="2668" w:type="dxa"/>
            <w:tcBorders>
              <w:top w:val="nil"/>
              <w:left w:val="nil"/>
              <w:bottom w:val="nil"/>
              <w:right w:val="nil"/>
            </w:tcBorders>
          </w:tcPr>
          <w:p w14:paraId="46B73819" w14:textId="77777777" w:rsidR="00AF4132" w:rsidRDefault="00C84EBD">
            <w:pPr>
              <w:spacing w:after="0" w:line="259" w:lineRule="auto"/>
              <w:ind w:left="0" w:right="0" w:firstLine="0"/>
              <w:jc w:val="left"/>
            </w:pPr>
            <w:r>
              <w:t xml:space="preserve">Terveystieto                      </w:t>
            </w:r>
          </w:p>
        </w:tc>
      </w:tr>
    </w:tbl>
    <w:p w14:paraId="79399C8F" w14:textId="77777777" w:rsidR="00AF4132" w:rsidRDefault="00C84EBD">
      <w:pPr>
        <w:spacing w:after="31" w:line="259" w:lineRule="auto"/>
        <w:ind w:left="1304" w:right="0" w:firstLine="0"/>
        <w:jc w:val="left"/>
      </w:pPr>
      <w:r>
        <w:rPr>
          <w:sz w:val="20"/>
        </w:rPr>
        <w:t xml:space="preserve"> </w:t>
      </w:r>
      <w:r>
        <w:rPr>
          <w:sz w:val="20"/>
        </w:rPr>
        <w:tab/>
        <w:t xml:space="preserve"> </w:t>
      </w:r>
    </w:p>
    <w:p w14:paraId="32380BC4" w14:textId="77777777" w:rsidR="00AF4132" w:rsidRDefault="00C84EBD">
      <w:pPr>
        <w:numPr>
          <w:ilvl w:val="0"/>
          <w:numId w:val="4"/>
        </w:numPr>
        <w:ind w:right="561" w:hanging="182"/>
      </w:pPr>
      <w:r>
        <w:t xml:space="preserve">Kunkin reaaliaineen kokeessa on 1-4 oppiainerajat ylittävää tehtävää. </w:t>
      </w:r>
    </w:p>
    <w:p w14:paraId="2B2834BF" w14:textId="77777777" w:rsidR="00AF4132" w:rsidRDefault="00C84EBD">
      <w:pPr>
        <w:numPr>
          <w:ilvl w:val="0"/>
          <w:numId w:val="4"/>
        </w:numPr>
        <w:ind w:right="561" w:hanging="182"/>
      </w:pPr>
      <w:r>
        <w:t xml:space="preserve">Yhtenä päivänä voi osallistua vain yhden reaaliaineen kokeeseen. </w:t>
      </w:r>
    </w:p>
    <w:p w14:paraId="407C555C" w14:textId="77777777" w:rsidR="00AF4132" w:rsidRDefault="00C84EBD">
      <w:pPr>
        <w:numPr>
          <w:ilvl w:val="0"/>
          <w:numId w:val="4"/>
        </w:numPr>
        <w:ind w:right="561" w:hanging="182"/>
      </w:pPr>
      <w:r>
        <w:t xml:space="preserve">Siten yhdellä tutkintokerralla voi suorittaa enintään kaksi reaaliaineen koetta. </w:t>
      </w:r>
    </w:p>
    <w:p w14:paraId="7CE37951" w14:textId="77777777" w:rsidR="00AF4132" w:rsidRDefault="00C84EBD">
      <w:pPr>
        <w:numPr>
          <w:ilvl w:val="0"/>
          <w:numId w:val="4"/>
        </w:numPr>
        <w:ind w:right="561" w:hanging="182"/>
      </w:pPr>
      <w:r>
        <w:t xml:space="preserve">Osallistujalta edellytetään, että hän on opiskellut vähintään tämän aineen pakolliset kurssit. </w:t>
      </w:r>
    </w:p>
    <w:p w14:paraId="3DB222E5" w14:textId="77777777" w:rsidR="000B3778" w:rsidRDefault="00C84EBD">
      <w:pPr>
        <w:numPr>
          <w:ilvl w:val="0"/>
          <w:numId w:val="4"/>
        </w:numPr>
        <w:ind w:right="561" w:hanging="182"/>
      </w:pPr>
      <w:r>
        <w:t xml:space="preserve">Tehtävät laaditaan pakollisten ja valtakunnallisten syventävien kurssien pohjalta. </w:t>
      </w:r>
    </w:p>
    <w:p w14:paraId="75F17871" w14:textId="77777777" w:rsidR="00AF4132" w:rsidRDefault="00AF4132" w:rsidP="000B3778">
      <w:pPr>
        <w:ind w:left="0" w:right="561" w:firstLine="0"/>
      </w:pPr>
    </w:p>
    <w:p w14:paraId="4BA66B4E" w14:textId="77777777" w:rsidR="00AF4132" w:rsidRDefault="00C84EBD">
      <w:pPr>
        <w:spacing w:after="136" w:line="259" w:lineRule="auto"/>
        <w:ind w:left="0" w:right="0" w:firstLine="0"/>
        <w:jc w:val="left"/>
      </w:pPr>
      <w:r>
        <w:rPr>
          <w:sz w:val="20"/>
        </w:rPr>
        <w:t xml:space="preserve"> </w:t>
      </w:r>
    </w:p>
    <w:p w14:paraId="4A6F6AAC" w14:textId="77777777" w:rsidR="00AF4132" w:rsidRDefault="00C84EBD">
      <w:pPr>
        <w:spacing w:after="0" w:line="259" w:lineRule="auto"/>
        <w:ind w:left="-5" w:right="0"/>
        <w:jc w:val="left"/>
      </w:pPr>
      <w:r>
        <w:rPr>
          <w:b/>
          <w:sz w:val="36"/>
        </w:rPr>
        <w:t>Koealueet</w:t>
      </w:r>
      <w:r>
        <w:rPr>
          <w:sz w:val="36"/>
        </w:rPr>
        <w:t xml:space="preserve"> </w:t>
      </w:r>
    </w:p>
    <w:p w14:paraId="2F5C326F" w14:textId="77777777" w:rsidR="00AF4132" w:rsidRDefault="00C84EBD">
      <w:pPr>
        <w:ind w:left="-5" w:right="561"/>
      </w:pPr>
      <w:r>
        <w:t xml:space="preserve">Koetehtävät laaditaan pakollisten ja valtakunnallisten syventävien kurssien pohjalta. </w:t>
      </w:r>
    </w:p>
    <w:p w14:paraId="7F07A004" w14:textId="77777777" w:rsidR="00AF4132" w:rsidRDefault="00C84EBD">
      <w:pPr>
        <w:spacing w:after="81" w:line="259" w:lineRule="auto"/>
        <w:ind w:left="0" w:right="0" w:firstLine="0"/>
        <w:jc w:val="left"/>
      </w:pPr>
      <w:r>
        <w:t xml:space="preserve"> </w:t>
      </w:r>
    </w:p>
    <w:p w14:paraId="6292B588" w14:textId="77777777" w:rsidR="00AF4132" w:rsidRDefault="00C84EBD">
      <w:pPr>
        <w:pStyle w:val="Otsikko2"/>
        <w:spacing w:after="0" w:line="259" w:lineRule="auto"/>
        <w:ind w:left="-5"/>
        <w:jc w:val="left"/>
      </w:pPr>
      <w:r>
        <w:rPr>
          <w:sz w:val="36"/>
        </w:rPr>
        <w:t>Ilmoittautuminen</w:t>
      </w:r>
      <w:r>
        <w:rPr>
          <w:b w:val="0"/>
          <w:sz w:val="28"/>
        </w:rPr>
        <w:t xml:space="preserve"> </w:t>
      </w:r>
    </w:p>
    <w:p w14:paraId="314B1AD1" w14:textId="77777777" w:rsidR="00AF4132" w:rsidRDefault="00C84EBD">
      <w:pPr>
        <w:ind w:left="-5" w:right="561"/>
      </w:pPr>
      <w:r>
        <w:t xml:space="preserve">Lukion koko oppimäärän ei tarvitse olla suoritettuna kokeiden alkaessa, mutta ylioppilastutkintotodistusta ei saa ilman lukion oppimäärän suoritusta. </w:t>
      </w:r>
    </w:p>
    <w:p w14:paraId="295099CC" w14:textId="77777777" w:rsidR="00AF4132" w:rsidRDefault="00C84EBD">
      <w:pPr>
        <w:spacing w:after="26" w:line="259" w:lineRule="auto"/>
        <w:ind w:left="0" w:right="0" w:firstLine="0"/>
        <w:jc w:val="left"/>
      </w:pPr>
      <w:r>
        <w:rPr>
          <w:sz w:val="20"/>
        </w:rPr>
        <w:t xml:space="preserve"> </w:t>
      </w:r>
    </w:p>
    <w:p w14:paraId="1428E0BB" w14:textId="0B49E443" w:rsidR="00AF4132" w:rsidRDefault="00C84EBD">
      <w:pPr>
        <w:ind w:left="-5" w:right="561"/>
      </w:pPr>
      <w:r>
        <w:t xml:space="preserve">Kevään tutkintoon ilmoittaudutaan </w:t>
      </w:r>
      <w:r w:rsidR="007D1F63">
        <w:t xml:space="preserve">Wilman kautta sekä tulosteella </w:t>
      </w:r>
      <w:r>
        <w:t xml:space="preserve">rehtorille kirjallisesti marraskuussa koulun ilmoittamaan ajankohtaan mennessä. </w:t>
      </w:r>
    </w:p>
    <w:p w14:paraId="7F42338E" w14:textId="77777777" w:rsidR="00AF4132" w:rsidRDefault="00C84EBD">
      <w:pPr>
        <w:ind w:left="-5" w:right="0"/>
      </w:pPr>
      <w:proofErr w:type="gramStart"/>
      <w:r>
        <w:t>Syksyn  tutkintoon</w:t>
      </w:r>
      <w:proofErr w:type="gramEnd"/>
      <w:r>
        <w:t xml:space="preserve">  ilmoittaudutaan  kesäkuun  alussa  koulun  ilmoittamaan  ajankohtaan  mennessä.  Koulussa olevat ja tutkintoa aloittavat opiskelijat ilmoittautuvat toukokuun loppupuolella. </w:t>
      </w:r>
    </w:p>
    <w:p w14:paraId="29C0D5AF" w14:textId="77777777" w:rsidR="00AF4132" w:rsidRDefault="00C84EBD">
      <w:pPr>
        <w:spacing w:after="30" w:line="259" w:lineRule="auto"/>
        <w:ind w:left="0" w:right="0" w:firstLine="0"/>
        <w:jc w:val="left"/>
      </w:pPr>
      <w:r>
        <w:rPr>
          <w:sz w:val="20"/>
        </w:rPr>
        <w:t xml:space="preserve"> </w:t>
      </w:r>
    </w:p>
    <w:p w14:paraId="65D2613B" w14:textId="77777777" w:rsidR="00AF4132" w:rsidRDefault="00C84EBD">
      <w:pPr>
        <w:spacing w:after="5" w:line="250" w:lineRule="auto"/>
        <w:ind w:left="-5" w:right="455"/>
      </w:pPr>
      <w:r>
        <w:rPr>
          <w:b/>
        </w:rPr>
        <w:t xml:space="preserve">Ilmoittautuminen on sitova.  Sen muuttaminen on erittäin vaikeaa ja vaatii vakavia erityisperusteluja.    </w:t>
      </w:r>
      <w:proofErr w:type="gramStart"/>
      <w:r>
        <w:rPr>
          <w:b/>
        </w:rPr>
        <w:t>Kokeesta  menee</w:t>
      </w:r>
      <w:proofErr w:type="gramEnd"/>
      <w:r>
        <w:rPr>
          <w:b/>
        </w:rPr>
        <w:t xml:space="preserve">  maksu,  vaikka  kokelas  jäisi  pois  ja  ilmoittautuminen katsotaan yrityskerraksi. </w:t>
      </w:r>
    </w:p>
    <w:p w14:paraId="52E8F949" w14:textId="77777777" w:rsidR="00AF4132" w:rsidRDefault="00C84EBD">
      <w:pPr>
        <w:spacing w:after="28" w:line="259" w:lineRule="auto"/>
        <w:ind w:left="0" w:right="0" w:firstLine="0"/>
        <w:jc w:val="left"/>
      </w:pPr>
      <w:r>
        <w:rPr>
          <w:b/>
          <w:sz w:val="20"/>
        </w:rPr>
        <w:t xml:space="preserve"> </w:t>
      </w:r>
    </w:p>
    <w:p w14:paraId="4EB05217" w14:textId="77777777" w:rsidR="00AF4132" w:rsidRDefault="00C84EBD">
      <w:pPr>
        <w:ind w:left="-5" w:right="561"/>
      </w:pPr>
      <w:proofErr w:type="gramStart"/>
      <w:r>
        <w:t>Tutkinnon  johonkin</w:t>
      </w:r>
      <w:proofErr w:type="gramEnd"/>
      <w:r>
        <w:t xml:space="preserve">  kokeeseen  osallistuminen  edellyttää,  että  kokelas  on  opiskellut  vähintään ylioppilastutkintoasetuksen määräämät oppiaineen pakolliset kurssit ja jos pakollisia kursseja ei ole, tietty määrä syventäviä kursseja seuraavasti:  </w:t>
      </w:r>
    </w:p>
    <w:p w14:paraId="5D4A1DC3" w14:textId="77777777" w:rsidR="00AF4132" w:rsidRDefault="00C84EBD">
      <w:pPr>
        <w:tabs>
          <w:tab w:val="center" w:pos="2339"/>
          <w:tab w:val="center" w:pos="3914"/>
          <w:tab w:val="center" w:pos="7163"/>
        </w:tabs>
        <w:ind w:left="-15" w:right="0" w:firstLine="0"/>
        <w:jc w:val="left"/>
      </w:pPr>
      <w:r>
        <w:rPr>
          <w:sz w:val="28"/>
        </w:rPr>
        <w:t xml:space="preserve"> </w:t>
      </w:r>
      <w:r>
        <w:rPr>
          <w:sz w:val="28"/>
        </w:rPr>
        <w:tab/>
        <w:t xml:space="preserve">         </w:t>
      </w:r>
      <w:r>
        <w:t xml:space="preserve">kurssi / kurssia </w:t>
      </w:r>
      <w:r>
        <w:tab/>
      </w:r>
      <w:r>
        <w:rPr>
          <w:sz w:val="28"/>
        </w:rPr>
        <w:t xml:space="preserve"> </w:t>
      </w:r>
      <w:r>
        <w:rPr>
          <w:sz w:val="28"/>
        </w:rPr>
        <w:tab/>
        <w:t xml:space="preserve">                                   </w:t>
      </w:r>
      <w:r>
        <w:t xml:space="preserve">kurssi / kurssia </w:t>
      </w:r>
    </w:p>
    <w:p w14:paraId="7F64A0C5" w14:textId="77777777" w:rsidR="00AF4132" w:rsidRDefault="00C84EBD">
      <w:pPr>
        <w:tabs>
          <w:tab w:val="center" w:pos="2530"/>
          <w:tab w:val="center" w:pos="5792"/>
          <w:tab w:val="center" w:pos="8286"/>
        </w:tabs>
        <w:ind w:left="-15" w:right="0" w:firstLine="0"/>
        <w:jc w:val="left"/>
      </w:pPr>
      <w:r>
        <w:t xml:space="preserve">Äidinkieli </w:t>
      </w:r>
      <w:proofErr w:type="gramStart"/>
      <w:r>
        <w:tab/>
        <w:t xml:space="preserve">  6</w:t>
      </w:r>
      <w:proofErr w:type="gramEnd"/>
      <w:r>
        <w:t xml:space="preserve">  </w:t>
      </w:r>
      <w:r>
        <w:tab/>
        <w:t xml:space="preserve">UE/UO/ET </w:t>
      </w:r>
      <w:r>
        <w:tab/>
        <w:t xml:space="preserve">2  </w:t>
      </w:r>
    </w:p>
    <w:p w14:paraId="5278AB16" w14:textId="77777777" w:rsidR="00AF4132" w:rsidRDefault="00C84EBD">
      <w:pPr>
        <w:tabs>
          <w:tab w:val="center" w:pos="2530"/>
          <w:tab w:val="center" w:pos="5672"/>
          <w:tab w:val="center" w:pos="7658"/>
          <w:tab w:val="center" w:pos="8286"/>
        </w:tabs>
        <w:ind w:left="-15" w:right="0" w:firstLine="0"/>
        <w:jc w:val="left"/>
      </w:pPr>
      <w:r>
        <w:t xml:space="preserve">A-kieli </w:t>
      </w:r>
      <w:proofErr w:type="gramStart"/>
      <w:r>
        <w:tab/>
        <w:t xml:space="preserve">  6</w:t>
      </w:r>
      <w:proofErr w:type="gramEnd"/>
      <w:r>
        <w:t xml:space="preserve">  </w:t>
      </w:r>
      <w:r>
        <w:tab/>
        <w:t xml:space="preserve">Filosofia </w:t>
      </w:r>
      <w:r>
        <w:tab/>
        <w:t xml:space="preserve"> </w:t>
      </w:r>
      <w:r>
        <w:tab/>
        <w:t xml:space="preserve">2 </w:t>
      </w:r>
    </w:p>
    <w:p w14:paraId="7A485F34" w14:textId="77777777" w:rsidR="00AF4132" w:rsidRDefault="00C84EBD">
      <w:pPr>
        <w:tabs>
          <w:tab w:val="center" w:pos="2530"/>
          <w:tab w:val="center" w:pos="5775"/>
          <w:tab w:val="center" w:pos="7658"/>
          <w:tab w:val="center" w:pos="8286"/>
        </w:tabs>
        <w:ind w:left="-15" w:right="0" w:firstLine="0"/>
        <w:jc w:val="left"/>
      </w:pPr>
      <w:r>
        <w:t xml:space="preserve">B-kieli </w:t>
      </w:r>
      <w:proofErr w:type="gramStart"/>
      <w:r>
        <w:tab/>
        <w:t xml:space="preserve">  5</w:t>
      </w:r>
      <w:proofErr w:type="gramEnd"/>
      <w:r>
        <w:t xml:space="preserve">  </w:t>
      </w:r>
      <w:r>
        <w:tab/>
        <w:t xml:space="preserve">Psykologia </w:t>
      </w:r>
      <w:r>
        <w:tab/>
        <w:t xml:space="preserve"> </w:t>
      </w:r>
      <w:r>
        <w:tab/>
        <w:t xml:space="preserve">1 </w:t>
      </w:r>
    </w:p>
    <w:p w14:paraId="45794387" w14:textId="77777777" w:rsidR="00AF4132" w:rsidRDefault="00C84EBD">
      <w:pPr>
        <w:tabs>
          <w:tab w:val="center" w:pos="2530"/>
          <w:tab w:val="center" w:pos="5633"/>
          <w:tab w:val="center" w:pos="7658"/>
          <w:tab w:val="center" w:pos="8286"/>
        </w:tabs>
        <w:ind w:left="-15" w:right="0" w:firstLine="0"/>
        <w:jc w:val="left"/>
      </w:pPr>
      <w:r>
        <w:t xml:space="preserve">Matematiikka, pitkä </w:t>
      </w:r>
      <w:r>
        <w:tab/>
      </w:r>
      <w:proofErr w:type="gramStart"/>
      <w:r>
        <w:t xml:space="preserve">10  </w:t>
      </w:r>
      <w:r>
        <w:tab/>
      </w:r>
      <w:proofErr w:type="gramEnd"/>
      <w:r>
        <w:t xml:space="preserve">Historia  </w:t>
      </w:r>
      <w:r>
        <w:tab/>
        <w:t xml:space="preserve"> </w:t>
      </w:r>
      <w:r>
        <w:tab/>
        <w:t xml:space="preserve">3 </w:t>
      </w:r>
    </w:p>
    <w:p w14:paraId="582072C6" w14:textId="77777777" w:rsidR="00AF4132" w:rsidRDefault="00C84EBD">
      <w:pPr>
        <w:tabs>
          <w:tab w:val="center" w:pos="2530"/>
          <w:tab w:val="center" w:pos="6039"/>
          <w:tab w:val="center" w:pos="7658"/>
          <w:tab w:val="center" w:pos="8286"/>
        </w:tabs>
        <w:ind w:left="-15" w:right="0" w:firstLine="0"/>
        <w:jc w:val="left"/>
      </w:pPr>
      <w:r>
        <w:lastRenderedPageBreak/>
        <w:t xml:space="preserve">Matematiikka, lyhyt </w:t>
      </w:r>
      <w:proofErr w:type="gramStart"/>
      <w:r>
        <w:tab/>
        <w:t xml:space="preserve">  6</w:t>
      </w:r>
      <w:proofErr w:type="gramEnd"/>
      <w:r>
        <w:t xml:space="preserve">  </w:t>
      </w:r>
      <w:r>
        <w:tab/>
        <w:t xml:space="preserve">Yhteiskuntaoppi </w:t>
      </w:r>
      <w:r>
        <w:tab/>
        <w:t xml:space="preserve"> </w:t>
      </w:r>
      <w:r>
        <w:tab/>
        <w:t xml:space="preserve">3 </w:t>
      </w:r>
    </w:p>
    <w:p w14:paraId="6FE002DF" w14:textId="77777777" w:rsidR="00AF4132" w:rsidRDefault="00C84EBD">
      <w:pPr>
        <w:tabs>
          <w:tab w:val="center" w:pos="2530"/>
          <w:tab w:val="center" w:pos="5841"/>
          <w:tab w:val="center" w:pos="7658"/>
          <w:tab w:val="center" w:pos="8286"/>
        </w:tabs>
        <w:ind w:left="-15" w:right="0" w:firstLine="0"/>
        <w:jc w:val="left"/>
      </w:pPr>
      <w:r>
        <w:t xml:space="preserve">Biologia </w:t>
      </w:r>
      <w:proofErr w:type="gramStart"/>
      <w:r>
        <w:tab/>
        <w:t xml:space="preserve">  2</w:t>
      </w:r>
      <w:proofErr w:type="gramEnd"/>
      <w:r>
        <w:t xml:space="preserve">  </w:t>
      </w:r>
      <w:r>
        <w:tab/>
        <w:t xml:space="preserve">Terveystieto </w:t>
      </w:r>
      <w:r>
        <w:tab/>
        <w:t xml:space="preserve"> </w:t>
      </w:r>
      <w:r>
        <w:tab/>
        <w:t xml:space="preserve">1 </w:t>
      </w:r>
    </w:p>
    <w:p w14:paraId="7FDB2942" w14:textId="77777777" w:rsidR="00AF4132" w:rsidRDefault="00C84EBD">
      <w:pPr>
        <w:tabs>
          <w:tab w:val="center" w:pos="2530"/>
          <w:tab w:val="center" w:pos="5691"/>
          <w:tab w:val="center" w:pos="8286"/>
        </w:tabs>
        <w:ind w:left="-15" w:right="0" w:firstLine="0"/>
        <w:jc w:val="left"/>
      </w:pPr>
      <w:r>
        <w:t xml:space="preserve">Maantiede </w:t>
      </w:r>
      <w:proofErr w:type="gramStart"/>
      <w:r>
        <w:tab/>
        <w:t xml:space="preserve">  1</w:t>
      </w:r>
      <w:proofErr w:type="gramEnd"/>
      <w:r>
        <w:t xml:space="preserve"> </w:t>
      </w:r>
      <w:r>
        <w:tab/>
        <w:t xml:space="preserve">B2-kielet </w:t>
      </w:r>
      <w:r>
        <w:tab/>
        <w:t>3</w:t>
      </w:r>
    </w:p>
    <w:p w14:paraId="15CAB9BF" w14:textId="77777777" w:rsidR="00AF4132" w:rsidRDefault="00C84EBD">
      <w:pPr>
        <w:tabs>
          <w:tab w:val="center" w:pos="2530"/>
          <w:tab w:val="center" w:pos="5691"/>
          <w:tab w:val="center" w:pos="7658"/>
          <w:tab w:val="center" w:pos="8286"/>
        </w:tabs>
        <w:ind w:left="-15" w:right="0" w:firstLine="0"/>
        <w:jc w:val="left"/>
      </w:pPr>
      <w:r>
        <w:t xml:space="preserve">Fysiikka </w:t>
      </w:r>
      <w:proofErr w:type="gramStart"/>
      <w:r>
        <w:tab/>
        <w:t xml:space="preserve">  1</w:t>
      </w:r>
      <w:proofErr w:type="gramEnd"/>
      <w:r>
        <w:t xml:space="preserve"> </w:t>
      </w:r>
      <w:r>
        <w:tab/>
        <w:t xml:space="preserve">B3-kielet </w:t>
      </w:r>
      <w:r>
        <w:tab/>
        <w:t xml:space="preserve"> </w:t>
      </w:r>
      <w:r>
        <w:tab/>
        <w:t xml:space="preserve">3 </w:t>
      </w:r>
    </w:p>
    <w:p w14:paraId="1D44961A" w14:textId="77777777" w:rsidR="00AF4132" w:rsidRDefault="00C84EBD">
      <w:pPr>
        <w:tabs>
          <w:tab w:val="center" w:pos="2530"/>
        </w:tabs>
        <w:ind w:left="-15" w:right="0" w:firstLine="0"/>
        <w:jc w:val="left"/>
      </w:pPr>
      <w:r>
        <w:t xml:space="preserve">Kemia </w:t>
      </w:r>
      <w:proofErr w:type="gramStart"/>
      <w:r>
        <w:tab/>
        <w:t xml:space="preserve">  1</w:t>
      </w:r>
      <w:proofErr w:type="gramEnd"/>
      <w:r>
        <w:t xml:space="preserve">  </w:t>
      </w:r>
    </w:p>
    <w:p w14:paraId="6B3F2262" w14:textId="77777777" w:rsidR="00123FB6" w:rsidRDefault="00123FB6">
      <w:pPr>
        <w:tabs>
          <w:tab w:val="center" w:pos="2530"/>
        </w:tabs>
        <w:ind w:left="-15" w:right="0" w:firstLine="0"/>
        <w:jc w:val="left"/>
      </w:pPr>
    </w:p>
    <w:p w14:paraId="7016F99E" w14:textId="77777777" w:rsidR="00AF4132" w:rsidRDefault="00C84EBD">
      <w:pPr>
        <w:spacing w:after="5" w:line="250" w:lineRule="auto"/>
        <w:ind w:left="-5" w:right="455"/>
      </w:pPr>
      <w:proofErr w:type="gramStart"/>
      <w:r>
        <w:t>Kirjoitusaineissa  on</w:t>
      </w:r>
      <w:proofErr w:type="gramEnd"/>
      <w:r>
        <w:t xml:space="preserve">  kuitenkin  suositeltavaa  suorittaa  myös  syventäviä  kursseja,  koska </w:t>
      </w:r>
      <w:r>
        <w:rPr>
          <w:b/>
        </w:rPr>
        <w:t xml:space="preserve"> kokeet laaditaan pakollisten ja valtakunnallisten syventävien kurssien oppimäärien perusteella</w:t>
      </w:r>
      <w:r>
        <w:t xml:space="preserve">. </w:t>
      </w:r>
      <w:proofErr w:type="gramStart"/>
      <w:r>
        <w:rPr>
          <w:b/>
        </w:rPr>
        <w:t>Ylioppilastutkinto  on</w:t>
      </w:r>
      <w:proofErr w:type="gramEnd"/>
      <w:r>
        <w:rPr>
          <w:b/>
        </w:rPr>
        <w:t xml:space="preserve">  kypsyyskoe,  siinä  onnistumiseen  vaikuttaa  paitsi  tiedon  määrä  myös yleinen  arvostelukyky  ja  paineensietokyky.    </w:t>
      </w:r>
      <w:proofErr w:type="gramStart"/>
      <w:r>
        <w:rPr>
          <w:b/>
        </w:rPr>
        <w:t>Kun  koetuloksella</w:t>
      </w:r>
      <w:proofErr w:type="gramEnd"/>
      <w:r>
        <w:rPr>
          <w:b/>
        </w:rPr>
        <w:t xml:space="preserve">  on  painava  merkitys  jatko</w:t>
      </w:r>
      <w:r w:rsidR="00123FB6">
        <w:rPr>
          <w:b/>
        </w:rPr>
        <w:t>-</w:t>
      </w:r>
      <w:r>
        <w:rPr>
          <w:b/>
        </w:rPr>
        <w:t xml:space="preserve">opintoihin pyrittäessä, ei kannata kiirehtiä kokeita tulosten kustannuksella. </w:t>
      </w:r>
    </w:p>
    <w:p w14:paraId="3C731185" w14:textId="77777777" w:rsidR="00AF4132" w:rsidRDefault="00C84EBD">
      <w:pPr>
        <w:spacing w:after="0" w:line="259" w:lineRule="auto"/>
        <w:ind w:left="0" w:right="0" w:firstLine="0"/>
        <w:jc w:val="left"/>
      </w:pPr>
      <w:r>
        <w:rPr>
          <w:b/>
        </w:rPr>
        <w:t xml:space="preserve"> </w:t>
      </w:r>
    </w:p>
    <w:p w14:paraId="2573DD2E" w14:textId="77777777" w:rsidR="00AF4132" w:rsidRDefault="00C84EBD">
      <w:pPr>
        <w:spacing w:after="90" w:line="259" w:lineRule="auto"/>
        <w:ind w:left="0" w:right="0" w:firstLine="0"/>
        <w:jc w:val="left"/>
      </w:pPr>
      <w:r>
        <w:rPr>
          <w:b/>
        </w:rPr>
        <w:t xml:space="preserve"> </w:t>
      </w:r>
    </w:p>
    <w:p w14:paraId="68F8FA96" w14:textId="77777777" w:rsidR="00AF4132" w:rsidRDefault="00C84EBD">
      <w:pPr>
        <w:pStyle w:val="Otsikko2"/>
        <w:spacing w:after="0" w:line="259" w:lineRule="auto"/>
        <w:ind w:left="-5"/>
        <w:jc w:val="left"/>
      </w:pPr>
      <w:proofErr w:type="spellStart"/>
      <w:r>
        <w:rPr>
          <w:sz w:val="36"/>
        </w:rPr>
        <w:t>Osallistusmisoikeus</w:t>
      </w:r>
      <w:proofErr w:type="spellEnd"/>
      <w:r>
        <w:rPr>
          <w:sz w:val="36"/>
        </w:rPr>
        <w:t xml:space="preserve">  </w:t>
      </w:r>
    </w:p>
    <w:p w14:paraId="32B23445" w14:textId="77777777" w:rsidR="00AF4132" w:rsidRDefault="00C84EBD">
      <w:pPr>
        <w:spacing w:after="12" w:line="259" w:lineRule="auto"/>
        <w:ind w:left="0" w:right="0" w:firstLine="0"/>
        <w:jc w:val="left"/>
      </w:pPr>
      <w:r>
        <w:rPr>
          <w:b/>
          <w:sz w:val="20"/>
        </w:rPr>
        <w:t xml:space="preserve"> </w:t>
      </w:r>
    </w:p>
    <w:p w14:paraId="798C047E" w14:textId="77777777" w:rsidR="00AF4132" w:rsidRDefault="00C84EBD">
      <w:pPr>
        <w:spacing w:after="0" w:line="238" w:lineRule="auto"/>
        <w:ind w:left="-5" w:right="573"/>
        <w:jc w:val="left"/>
      </w:pPr>
      <w:r>
        <w:rPr>
          <w:i/>
        </w:rPr>
        <w:t>Ylioppilastutkintoon osallistuminen edellyttää, että lukion oppimäärää suorittava on ennen osallistumista tutkintoon kuuluvaan kokeeseen</w:t>
      </w:r>
      <w:r>
        <w:rPr>
          <w:b/>
          <w:i/>
        </w:rPr>
        <w:t xml:space="preserve"> OPISKELLUT</w:t>
      </w:r>
      <w:r>
        <w:rPr>
          <w:i/>
        </w:rPr>
        <w:t xml:space="preserve"> lukiolain 10§:</w:t>
      </w:r>
      <w:proofErr w:type="spellStart"/>
      <w:r>
        <w:rPr>
          <w:i/>
        </w:rPr>
        <w:t>ssä</w:t>
      </w:r>
      <w:proofErr w:type="spellEnd"/>
      <w:r>
        <w:rPr>
          <w:i/>
        </w:rPr>
        <w:t xml:space="preserve"> tarkoitetun tuntijaon mukaiset pakolliset kurssit aineessa, jonka kokeeseen hän osallistuu.  </w:t>
      </w:r>
    </w:p>
    <w:p w14:paraId="0B955647" w14:textId="77777777" w:rsidR="00AF4132" w:rsidRDefault="00C84EBD">
      <w:pPr>
        <w:spacing w:after="0" w:line="259" w:lineRule="auto"/>
        <w:ind w:left="0" w:right="0" w:firstLine="0"/>
        <w:jc w:val="left"/>
      </w:pPr>
      <w:r>
        <w:rPr>
          <w:i/>
        </w:rPr>
        <w:t xml:space="preserve"> </w:t>
      </w:r>
    </w:p>
    <w:p w14:paraId="7B1BA90C" w14:textId="77777777" w:rsidR="00AF4132" w:rsidRDefault="00C84EBD">
      <w:pPr>
        <w:spacing w:after="0" w:line="238" w:lineRule="auto"/>
        <w:ind w:left="-5" w:right="573"/>
        <w:jc w:val="left"/>
      </w:pPr>
      <w:r>
        <w:rPr>
          <w:i/>
        </w:rPr>
        <w:t xml:space="preserve">Rehtorin päätöksellä kokeeseen voi erityisestä syystä osallistua myös lukion oppimäärää suorittava, joka ei ole opiskellut tämän luvun toisessa kappaleessa tarkoitettuja oppimääriä mutta jolla muutoin voidaan katsoa olevan </w:t>
      </w:r>
      <w:r>
        <w:rPr>
          <w:b/>
          <w:i/>
        </w:rPr>
        <w:t>riittävät edellytykset kokeesta suoriutumiseen</w:t>
      </w:r>
      <w:r>
        <w:rPr>
          <w:i/>
        </w:rPr>
        <w:t xml:space="preserve">. (L 672/2005, 4§) </w:t>
      </w:r>
      <w:r>
        <w:t xml:space="preserve">Tämä voi tulla kysymykseen esimerkiksi silloin, kun henkilö on oppinut jonkin kielen ulkomailla tai hänellä on ollut pitkäaikainen sairaus, joka on estänyt opiskelemasta vaadittuja kursseja. </w:t>
      </w:r>
    </w:p>
    <w:p w14:paraId="6F312798" w14:textId="77777777" w:rsidR="00AF4132" w:rsidRDefault="00C84EBD">
      <w:pPr>
        <w:spacing w:after="0" w:line="259" w:lineRule="auto"/>
        <w:ind w:left="0" w:right="0" w:firstLine="0"/>
        <w:jc w:val="left"/>
      </w:pPr>
      <w:r>
        <w:t xml:space="preserve"> </w:t>
      </w:r>
    </w:p>
    <w:p w14:paraId="4BC8E456" w14:textId="77777777" w:rsidR="00AF4132" w:rsidRDefault="00C84EBD">
      <w:pPr>
        <w:spacing w:after="0" w:line="259" w:lineRule="auto"/>
        <w:ind w:left="0" w:right="0" w:firstLine="0"/>
        <w:jc w:val="left"/>
      </w:pPr>
      <w:r>
        <w:rPr>
          <w:b/>
          <w:i/>
        </w:rPr>
        <w:t xml:space="preserve">Rehtorin tehtävä on tutkia, täyttääkö kokelas kokeisiin osallistumiselle säädetyt edellytykset.  </w:t>
      </w:r>
    </w:p>
    <w:p w14:paraId="74EC834B" w14:textId="77777777" w:rsidR="00AF4132" w:rsidRDefault="00C84EBD">
      <w:pPr>
        <w:spacing w:after="0" w:line="259" w:lineRule="auto"/>
        <w:ind w:left="0" w:right="0" w:firstLine="0"/>
        <w:jc w:val="left"/>
      </w:pPr>
      <w:r>
        <w:rPr>
          <w:i/>
        </w:rPr>
        <w:t xml:space="preserve"> </w:t>
      </w:r>
    </w:p>
    <w:p w14:paraId="3075BC19" w14:textId="77777777" w:rsidR="00AF4132" w:rsidRDefault="00C84EBD">
      <w:pPr>
        <w:ind w:left="-5" w:right="561"/>
      </w:pPr>
      <w:r>
        <w:t xml:space="preserve">(YTL yleiset määräykset ja ohjeet) </w:t>
      </w:r>
    </w:p>
    <w:p w14:paraId="2FBDDBA2" w14:textId="77777777" w:rsidR="00AF4132" w:rsidRDefault="00C84EBD">
      <w:pPr>
        <w:spacing w:after="0" w:line="259" w:lineRule="auto"/>
        <w:ind w:left="0" w:right="0" w:firstLine="0"/>
        <w:jc w:val="left"/>
      </w:pPr>
      <w:r>
        <w:t xml:space="preserve"> </w:t>
      </w:r>
    </w:p>
    <w:p w14:paraId="219F9372" w14:textId="77777777" w:rsidR="00AF4132" w:rsidRDefault="00C84EBD">
      <w:pPr>
        <w:spacing w:after="0" w:line="259" w:lineRule="auto"/>
        <w:ind w:left="0" w:right="0" w:firstLine="0"/>
        <w:jc w:val="left"/>
      </w:pPr>
      <w:r>
        <w:t xml:space="preserve"> </w:t>
      </w:r>
    </w:p>
    <w:p w14:paraId="01E83BBC" w14:textId="77777777" w:rsidR="00AF4132" w:rsidRDefault="00C84EBD">
      <w:pPr>
        <w:spacing w:after="3" w:line="242" w:lineRule="auto"/>
        <w:ind w:left="-5" w:right="529"/>
        <w:jc w:val="left"/>
      </w:pPr>
      <w:r>
        <w:rPr>
          <w:b/>
        </w:rPr>
        <w:t>2/3 kokeeseen mennessä suoritetuista pakollisista ja valtakunnallisista syventävistä</w:t>
      </w:r>
      <w:r w:rsidR="00ED2B4B">
        <w:rPr>
          <w:b/>
        </w:rPr>
        <w:t xml:space="preserve"> kursseista</w:t>
      </w:r>
      <w:r>
        <w:rPr>
          <w:b/>
        </w:rPr>
        <w:t xml:space="preserve"> pitää olla hyväksytysti suoritettuna</w:t>
      </w:r>
      <w:r>
        <w:t>. Ilman tuon säännön toteutumista opiskelija ei saa</w:t>
      </w:r>
      <w:r w:rsidR="00FF05DC">
        <w:t xml:space="preserve"> myöskään</w:t>
      </w:r>
      <w:r>
        <w:t xml:space="preserve"> lukion päättötodistusta.  </w:t>
      </w:r>
    </w:p>
    <w:p w14:paraId="45483B11" w14:textId="77777777" w:rsidR="00AF4132" w:rsidRDefault="00C84EBD">
      <w:pPr>
        <w:spacing w:after="0" w:line="259" w:lineRule="auto"/>
        <w:ind w:left="0" w:right="0" w:firstLine="0"/>
        <w:jc w:val="left"/>
      </w:pPr>
      <w:r>
        <w:t xml:space="preserve"> </w:t>
      </w:r>
    </w:p>
    <w:p w14:paraId="7F0ED59D" w14:textId="77777777" w:rsidR="00AF4132" w:rsidRDefault="00C84EBD">
      <w:pPr>
        <w:spacing w:after="0" w:line="259" w:lineRule="auto"/>
        <w:ind w:left="0" w:right="0" w:firstLine="0"/>
        <w:jc w:val="left"/>
      </w:pPr>
      <w:r>
        <w:t xml:space="preserve"> </w:t>
      </w:r>
    </w:p>
    <w:p w14:paraId="7725E217" w14:textId="77777777" w:rsidR="00AF4132" w:rsidRDefault="00C84EBD">
      <w:pPr>
        <w:spacing w:after="3" w:line="242" w:lineRule="auto"/>
        <w:ind w:left="-5" w:right="529"/>
        <w:jc w:val="left"/>
      </w:pPr>
      <w:r>
        <w:t xml:space="preserve">Tämä on myös opiskelijan etu, koska silloin ainakin kirjoitettavien aineiden osalta myös päättötodistuksen on oltava kunnossa. Opiskelijoilla on myös enemmän mahdollisuuksia mennä istumaan kursseja uudestaan, jos on saanut hylätyn sekä kurssikokeesta että uusintakokeesta. Uusintamahdollisuudet on aina käytettävä.  </w:t>
      </w:r>
    </w:p>
    <w:p w14:paraId="035F8884" w14:textId="77777777" w:rsidR="00AF4132" w:rsidRDefault="00C84EBD">
      <w:pPr>
        <w:spacing w:after="0" w:line="259" w:lineRule="auto"/>
        <w:ind w:left="0" w:right="0" w:firstLine="0"/>
        <w:jc w:val="left"/>
      </w:pPr>
      <w:r>
        <w:t xml:space="preserve"> </w:t>
      </w:r>
    </w:p>
    <w:p w14:paraId="0304E2AF" w14:textId="77777777" w:rsidR="00AF4132" w:rsidRDefault="00C84EBD">
      <w:pPr>
        <w:spacing w:after="3" w:line="242" w:lineRule="auto"/>
        <w:ind w:left="-5" w:right="529"/>
        <w:jc w:val="left"/>
      </w:pPr>
      <w:r>
        <w:t>Vastuu seurannasta on myös rehtorilla, opolla ja aineenopettajilla.  O</w:t>
      </w:r>
      <w:r>
        <w:rPr>
          <w:b/>
          <w:i/>
        </w:rPr>
        <w:t>pettaja seuraa opiskelijan edistymistä opinnoissa ja puuttuu riittävän ajoissa havaitsemiinsa ongelmiin</w:t>
      </w:r>
      <w:r>
        <w:rPr>
          <w:i/>
        </w:rPr>
        <w:t xml:space="preserve">. </w:t>
      </w:r>
      <w:r>
        <w:t xml:space="preserve">Jokaisen arvioinnin yhteydessä saadaan tulosteet, joissa näkyvät opiskelijoiden kyseisen aineen kaikki siihenastiset suoritukset.  </w:t>
      </w:r>
    </w:p>
    <w:p w14:paraId="6D7905EC" w14:textId="77777777" w:rsidR="00AF4132" w:rsidRDefault="00C84EBD">
      <w:pPr>
        <w:spacing w:after="120" w:line="259" w:lineRule="auto"/>
        <w:ind w:left="0" w:right="0" w:firstLine="0"/>
        <w:jc w:val="left"/>
        <w:rPr>
          <w:b/>
          <w:sz w:val="20"/>
        </w:rPr>
      </w:pPr>
      <w:r>
        <w:rPr>
          <w:b/>
          <w:sz w:val="20"/>
        </w:rPr>
        <w:t xml:space="preserve"> </w:t>
      </w:r>
    </w:p>
    <w:p w14:paraId="56E53156" w14:textId="77777777" w:rsidR="006B3B0B" w:rsidRDefault="006B3B0B">
      <w:pPr>
        <w:spacing w:after="120" w:line="259" w:lineRule="auto"/>
        <w:ind w:left="0" w:right="0" w:firstLine="0"/>
        <w:jc w:val="left"/>
      </w:pPr>
    </w:p>
    <w:p w14:paraId="31A291BA" w14:textId="77777777" w:rsidR="006B3B0B" w:rsidRDefault="006B3B0B">
      <w:pPr>
        <w:spacing w:after="120" w:line="259" w:lineRule="auto"/>
        <w:ind w:left="0" w:right="0" w:firstLine="0"/>
        <w:jc w:val="left"/>
      </w:pPr>
    </w:p>
    <w:p w14:paraId="44BD4C1C" w14:textId="77777777" w:rsidR="006B3B0B" w:rsidRDefault="006B3B0B">
      <w:pPr>
        <w:spacing w:after="120" w:line="259" w:lineRule="auto"/>
        <w:ind w:left="0" w:right="0" w:firstLine="0"/>
        <w:jc w:val="left"/>
      </w:pPr>
    </w:p>
    <w:p w14:paraId="2D1DA936" w14:textId="77777777" w:rsidR="00AF4132" w:rsidRPr="00123FB6" w:rsidRDefault="00C84EBD" w:rsidP="00123FB6">
      <w:pPr>
        <w:spacing w:after="0" w:line="259" w:lineRule="auto"/>
        <w:ind w:left="0" w:right="0" w:firstLine="0"/>
        <w:jc w:val="left"/>
        <w:rPr>
          <w:b/>
        </w:rPr>
      </w:pPr>
      <w:r w:rsidRPr="00123FB6">
        <w:rPr>
          <w:b/>
          <w:sz w:val="36"/>
        </w:rPr>
        <w:t xml:space="preserve">Maksut </w:t>
      </w:r>
    </w:p>
    <w:p w14:paraId="65F14AB1" w14:textId="77777777" w:rsidR="00AF4132" w:rsidRDefault="00C84EBD">
      <w:pPr>
        <w:spacing w:after="18" w:line="259" w:lineRule="auto"/>
        <w:ind w:left="0" w:right="0" w:firstLine="0"/>
        <w:jc w:val="left"/>
      </w:pPr>
      <w:r>
        <w:rPr>
          <w:sz w:val="20"/>
        </w:rPr>
        <w:t xml:space="preserve"> </w:t>
      </w:r>
    </w:p>
    <w:p w14:paraId="74CB4C7A" w14:textId="77777777" w:rsidR="00AF4132" w:rsidRDefault="00C84EBD">
      <w:pPr>
        <w:spacing w:after="3" w:line="242" w:lineRule="auto"/>
        <w:ind w:left="-5" w:right="529"/>
        <w:jc w:val="left"/>
      </w:pPr>
      <w:r>
        <w:t xml:space="preserve">Opetusministeriö määrää vuosittain osallistumis- ja koekohtaiset maksut, jotka menevät kokonaisuudessaan </w:t>
      </w:r>
      <w:r>
        <w:tab/>
        <w:t xml:space="preserve">Ylioppilastutkintolautakunnalle. </w:t>
      </w:r>
      <w:r>
        <w:tab/>
        <w:t xml:space="preserve">Kristiinankaupungin </w:t>
      </w:r>
      <w:r>
        <w:tab/>
        <w:t xml:space="preserve">lukiossa ylioppilaskirjoitukset ovat opiskelijoille maksuttomat.  </w:t>
      </w:r>
    </w:p>
    <w:p w14:paraId="3641DEE7" w14:textId="77777777" w:rsidR="00AF4132" w:rsidRDefault="00C84EBD">
      <w:pPr>
        <w:spacing w:after="118" w:line="259" w:lineRule="auto"/>
        <w:ind w:left="0" w:right="0" w:firstLine="0"/>
        <w:jc w:val="left"/>
      </w:pPr>
      <w:r>
        <w:t xml:space="preserve"> </w:t>
      </w:r>
    </w:p>
    <w:p w14:paraId="1811240E" w14:textId="77777777" w:rsidR="00AF4132" w:rsidRDefault="00C84EBD">
      <w:pPr>
        <w:pStyle w:val="Otsikko2"/>
        <w:spacing w:after="0" w:line="259" w:lineRule="auto"/>
        <w:ind w:left="-5"/>
        <w:jc w:val="left"/>
      </w:pPr>
      <w:r>
        <w:rPr>
          <w:sz w:val="36"/>
        </w:rPr>
        <w:t>Ar</w:t>
      </w:r>
      <w:r w:rsidR="00726218">
        <w:rPr>
          <w:sz w:val="36"/>
        </w:rPr>
        <w:t>viointi</w:t>
      </w:r>
    </w:p>
    <w:p w14:paraId="64A0E248" w14:textId="77777777" w:rsidR="00AF4132" w:rsidRDefault="00C84EBD">
      <w:pPr>
        <w:spacing w:after="18" w:line="259" w:lineRule="auto"/>
        <w:ind w:left="0" w:right="0" w:firstLine="0"/>
        <w:jc w:val="left"/>
      </w:pPr>
      <w:r>
        <w:rPr>
          <w:sz w:val="20"/>
        </w:rPr>
        <w:t xml:space="preserve"> </w:t>
      </w:r>
    </w:p>
    <w:p w14:paraId="0B15E303" w14:textId="77777777" w:rsidR="00AF4132" w:rsidRDefault="00C84EBD">
      <w:pPr>
        <w:ind w:left="-5" w:right="561"/>
      </w:pPr>
      <w:r>
        <w:t>Arvosanat ja pistemäärät</w:t>
      </w:r>
      <w:r>
        <w:rPr>
          <w:u w:val="single" w:color="000000"/>
        </w:rPr>
        <w:t>:</w:t>
      </w:r>
      <w:r>
        <w:t xml:space="preserve"> </w:t>
      </w:r>
    </w:p>
    <w:p w14:paraId="61B2B16B" w14:textId="77777777" w:rsidR="00AF4132" w:rsidRDefault="00C84EBD">
      <w:pPr>
        <w:tabs>
          <w:tab w:val="center" w:pos="3984"/>
          <w:tab w:val="center" w:pos="6413"/>
          <w:tab w:val="center" w:pos="8804"/>
        </w:tabs>
        <w:ind w:left="-15" w:right="0" w:firstLine="0"/>
        <w:jc w:val="left"/>
      </w:pPr>
      <w:r>
        <w:t xml:space="preserve">Laudatur (L) </w:t>
      </w:r>
      <w:r>
        <w:tab/>
        <w:t xml:space="preserve">7 pistettä </w:t>
      </w:r>
      <w:r>
        <w:tab/>
      </w:r>
      <w:proofErr w:type="spellStart"/>
      <w:r>
        <w:t>Lubenter</w:t>
      </w:r>
      <w:proofErr w:type="spellEnd"/>
      <w:r>
        <w:t xml:space="preserve"> approbatur (B) </w:t>
      </w:r>
      <w:r>
        <w:tab/>
        <w:t xml:space="preserve">3 pistettä </w:t>
      </w:r>
    </w:p>
    <w:p w14:paraId="1F4D5314" w14:textId="77777777" w:rsidR="00AF4132" w:rsidRPr="003032D2" w:rsidRDefault="00C84EBD">
      <w:pPr>
        <w:tabs>
          <w:tab w:val="center" w:pos="3606"/>
          <w:tab w:val="center" w:pos="5994"/>
          <w:tab w:val="center" w:pos="8426"/>
        </w:tabs>
        <w:ind w:left="-15" w:right="0" w:firstLine="0"/>
        <w:jc w:val="left"/>
        <w:rPr>
          <w:lang w:val="en-US"/>
        </w:rPr>
      </w:pPr>
      <w:proofErr w:type="spellStart"/>
      <w:r w:rsidRPr="003032D2">
        <w:rPr>
          <w:lang w:val="en-US"/>
        </w:rPr>
        <w:t>Eximia</w:t>
      </w:r>
      <w:proofErr w:type="spellEnd"/>
      <w:r w:rsidRPr="003032D2">
        <w:rPr>
          <w:lang w:val="en-US"/>
        </w:rPr>
        <w:t xml:space="preserve"> cum laude </w:t>
      </w:r>
      <w:proofErr w:type="spellStart"/>
      <w:r w:rsidRPr="003032D2">
        <w:rPr>
          <w:lang w:val="en-US"/>
        </w:rPr>
        <w:t>approbatur</w:t>
      </w:r>
      <w:proofErr w:type="spellEnd"/>
      <w:r w:rsidRPr="003032D2">
        <w:rPr>
          <w:lang w:val="en-US"/>
        </w:rPr>
        <w:t xml:space="preserve"> (E) </w:t>
      </w:r>
      <w:r w:rsidRPr="003032D2">
        <w:rPr>
          <w:lang w:val="en-US"/>
        </w:rPr>
        <w:tab/>
        <w:t xml:space="preserve">6 </w:t>
      </w:r>
      <w:r w:rsidRPr="003032D2">
        <w:rPr>
          <w:lang w:val="en-US"/>
        </w:rPr>
        <w:tab/>
      </w:r>
      <w:proofErr w:type="spellStart"/>
      <w:r w:rsidRPr="003032D2">
        <w:rPr>
          <w:lang w:val="en-US"/>
        </w:rPr>
        <w:t>Approbatur</w:t>
      </w:r>
      <w:proofErr w:type="spellEnd"/>
      <w:r w:rsidRPr="003032D2">
        <w:rPr>
          <w:lang w:val="en-US"/>
        </w:rPr>
        <w:t xml:space="preserve"> (A) </w:t>
      </w:r>
      <w:r w:rsidRPr="003032D2">
        <w:rPr>
          <w:lang w:val="en-US"/>
        </w:rPr>
        <w:tab/>
        <w:t xml:space="preserve">2 </w:t>
      </w:r>
    </w:p>
    <w:p w14:paraId="7478EDBF" w14:textId="77777777" w:rsidR="00AF4132" w:rsidRPr="003032D2" w:rsidRDefault="00C84EBD">
      <w:pPr>
        <w:tabs>
          <w:tab w:val="center" w:pos="3606"/>
          <w:tab w:val="center" w:pos="5929"/>
          <w:tab w:val="center" w:pos="8426"/>
        </w:tabs>
        <w:ind w:left="-15" w:right="0" w:firstLine="0"/>
        <w:jc w:val="left"/>
        <w:rPr>
          <w:lang w:val="en-US"/>
        </w:rPr>
      </w:pPr>
      <w:r w:rsidRPr="003032D2">
        <w:rPr>
          <w:lang w:val="en-US"/>
        </w:rPr>
        <w:t xml:space="preserve">Magna cum laude </w:t>
      </w:r>
      <w:proofErr w:type="spellStart"/>
      <w:r w:rsidRPr="003032D2">
        <w:rPr>
          <w:lang w:val="en-US"/>
        </w:rPr>
        <w:t>approbatur</w:t>
      </w:r>
      <w:proofErr w:type="spellEnd"/>
      <w:r w:rsidRPr="003032D2">
        <w:rPr>
          <w:lang w:val="en-US"/>
        </w:rPr>
        <w:t xml:space="preserve"> (M) </w:t>
      </w:r>
      <w:r w:rsidRPr="003032D2">
        <w:rPr>
          <w:lang w:val="en-US"/>
        </w:rPr>
        <w:tab/>
        <w:t>5</w:t>
      </w:r>
      <w:r w:rsidRPr="003032D2">
        <w:rPr>
          <w:sz w:val="20"/>
          <w:lang w:val="en-US"/>
        </w:rPr>
        <w:t xml:space="preserve"> </w:t>
      </w:r>
      <w:r w:rsidRPr="003032D2">
        <w:rPr>
          <w:sz w:val="20"/>
          <w:lang w:val="en-US"/>
        </w:rPr>
        <w:tab/>
      </w:r>
      <w:proofErr w:type="spellStart"/>
      <w:r w:rsidRPr="003032D2">
        <w:rPr>
          <w:lang w:val="en-US"/>
        </w:rPr>
        <w:t>Improbatur</w:t>
      </w:r>
      <w:proofErr w:type="spellEnd"/>
      <w:r w:rsidRPr="003032D2">
        <w:rPr>
          <w:lang w:val="en-US"/>
        </w:rPr>
        <w:t xml:space="preserve"> (I) </w:t>
      </w:r>
      <w:r w:rsidRPr="003032D2">
        <w:rPr>
          <w:lang w:val="en-US"/>
        </w:rPr>
        <w:tab/>
        <w:t xml:space="preserve">0 </w:t>
      </w:r>
    </w:p>
    <w:p w14:paraId="5E459D2A" w14:textId="77777777" w:rsidR="00AF4132" w:rsidRDefault="00C84EBD">
      <w:pPr>
        <w:tabs>
          <w:tab w:val="center" w:pos="3606"/>
        </w:tabs>
        <w:ind w:left="-15" w:right="0" w:firstLine="0"/>
        <w:jc w:val="left"/>
      </w:pPr>
      <w:proofErr w:type="spellStart"/>
      <w:r>
        <w:t>Cum</w:t>
      </w:r>
      <w:proofErr w:type="spellEnd"/>
      <w:r>
        <w:t xml:space="preserve"> laude approbatur (</w:t>
      </w:r>
      <w:proofErr w:type="gramStart"/>
      <w:r>
        <w:t>C )</w:t>
      </w:r>
      <w:proofErr w:type="gramEnd"/>
      <w:r>
        <w:t xml:space="preserve"> </w:t>
      </w:r>
      <w:r>
        <w:tab/>
        <w:t xml:space="preserve">4 </w:t>
      </w:r>
    </w:p>
    <w:p w14:paraId="2FAB39F0" w14:textId="77777777" w:rsidR="00AF4132" w:rsidRDefault="00C84EBD">
      <w:pPr>
        <w:spacing w:after="26" w:line="259" w:lineRule="auto"/>
        <w:ind w:left="0" w:right="0" w:firstLine="0"/>
        <w:jc w:val="left"/>
      </w:pPr>
      <w:r>
        <w:rPr>
          <w:sz w:val="20"/>
        </w:rPr>
        <w:t xml:space="preserve"> </w:t>
      </w:r>
    </w:p>
    <w:p w14:paraId="56DA7252" w14:textId="77777777" w:rsidR="00AF4132" w:rsidRDefault="00C84EBD">
      <w:pPr>
        <w:ind w:left="-5" w:right="561"/>
      </w:pPr>
      <w:r>
        <w:t xml:space="preserve">Kokeet </w:t>
      </w:r>
      <w:proofErr w:type="gramStart"/>
      <w:r>
        <w:t>tarkastaa</w:t>
      </w:r>
      <w:proofErr w:type="gramEnd"/>
      <w:r>
        <w:t xml:space="preserve"> ja arvostelee </w:t>
      </w:r>
      <w:r>
        <w:rPr>
          <w:b/>
        </w:rPr>
        <w:t>valmistavasti</w:t>
      </w:r>
      <w:r>
        <w:t xml:space="preserve"> lukion ko. aineenopettaja ja </w:t>
      </w:r>
      <w:r>
        <w:rPr>
          <w:b/>
        </w:rPr>
        <w:t xml:space="preserve">lopullisesti ylioppilastutkintolautakunta. </w:t>
      </w:r>
    </w:p>
    <w:p w14:paraId="15608E3B" w14:textId="77777777" w:rsidR="00AF4132" w:rsidRDefault="00C84EBD">
      <w:pPr>
        <w:ind w:left="-5" w:right="561"/>
      </w:pPr>
      <w:r>
        <w:t xml:space="preserve">Arvosteluun voi hakea lautakunnalta </w:t>
      </w:r>
      <w:r>
        <w:rPr>
          <w:b/>
        </w:rPr>
        <w:t>tarkistusarvostelun</w:t>
      </w:r>
      <w:r>
        <w:t xml:space="preserve"> toimittamista, joka on maksullinen, jos se ei johda arvosanan korottumiseen. </w:t>
      </w:r>
    </w:p>
    <w:p w14:paraId="343D2A20" w14:textId="77777777" w:rsidR="00AF4132" w:rsidRDefault="00C84EBD">
      <w:pPr>
        <w:spacing w:after="26" w:line="259" w:lineRule="auto"/>
        <w:ind w:left="0" w:right="0" w:firstLine="0"/>
        <w:jc w:val="left"/>
      </w:pPr>
      <w:r>
        <w:rPr>
          <w:sz w:val="20"/>
        </w:rPr>
        <w:t xml:space="preserve"> </w:t>
      </w:r>
    </w:p>
    <w:p w14:paraId="2985EC69" w14:textId="77777777" w:rsidR="00AF4132" w:rsidRDefault="00C84EBD">
      <w:pPr>
        <w:ind w:left="-5" w:right="561"/>
      </w:pPr>
      <w:proofErr w:type="gramStart"/>
      <w:r>
        <w:t>Vilppiin  tai</w:t>
      </w:r>
      <w:proofErr w:type="gramEnd"/>
      <w:r>
        <w:t xml:space="preserve">  vilpin yritykseen  syyllistyneen  senkertaiset  suoritukset  hylätään  ja  voidaan  estää osallistuminen seuraavalla kerralla. </w:t>
      </w:r>
    </w:p>
    <w:p w14:paraId="11CB495F" w14:textId="77777777" w:rsidR="00AF4132" w:rsidRDefault="00C84EBD">
      <w:pPr>
        <w:spacing w:after="84" w:line="259" w:lineRule="auto"/>
        <w:ind w:left="0" w:right="0" w:firstLine="0"/>
        <w:jc w:val="left"/>
      </w:pPr>
      <w:r>
        <w:t xml:space="preserve"> </w:t>
      </w:r>
    </w:p>
    <w:p w14:paraId="3ECA7117" w14:textId="77777777" w:rsidR="00AF4132" w:rsidRDefault="00C84EBD">
      <w:pPr>
        <w:pStyle w:val="Otsikko2"/>
        <w:spacing w:after="0" w:line="259" w:lineRule="auto"/>
        <w:ind w:left="-5"/>
        <w:jc w:val="left"/>
      </w:pPr>
      <w:r>
        <w:rPr>
          <w:sz w:val="36"/>
        </w:rPr>
        <w:t xml:space="preserve">Kokeen uusiminen </w:t>
      </w:r>
    </w:p>
    <w:p w14:paraId="7761664E" w14:textId="77777777" w:rsidR="00AF4132" w:rsidRDefault="00C84EBD">
      <w:pPr>
        <w:spacing w:after="10" w:line="259" w:lineRule="auto"/>
        <w:ind w:left="0" w:right="0" w:firstLine="0"/>
        <w:jc w:val="left"/>
      </w:pPr>
      <w:r>
        <w:rPr>
          <w:b/>
          <w:sz w:val="20"/>
        </w:rPr>
        <w:t xml:space="preserve"> </w:t>
      </w:r>
    </w:p>
    <w:p w14:paraId="6E9EAE34" w14:textId="77777777" w:rsidR="00AF4132" w:rsidRDefault="00C84EBD">
      <w:pPr>
        <w:spacing w:after="0" w:line="259" w:lineRule="auto"/>
        <w:ind w:left="-5" w:right="0"/>
        <w:jc w:val="left"/>
      </w:pPr>
      <w:r>
        <w:rPr>
          <w:u w:val="single" w:color="000000"/>
        </w:rPr>
        <w:t>Hylätty koe</w:t>
      </w:r>
      <w:r>
        <w:t xml:space="preserve"> </w:t>
      </w:r>
    </w:p>
    <w:p w14:paraId="588DE212" w14:textId="77777777" w:rsidR="00AF4132" w:rsidRDefault="00C84EBD">
      <w:pPr>
        <w:ind w:left="-5" w:right="182"/>
      </w:pPr>
      <w:proofErr w:type="gramStart"/>
      <w:r>
        <w:t>Pakollisen  kokeen</w:t>
      </w:r>
      <w:proofErr w:type="gramEnd"/>
      <w:r>
        <w:t xml:space="preserve">  saa  uusia  kaksi  kertaa  koetta  välittömästi  seuraavan  kolmen  tutkintokerran aikana. Ylimääräisen kokeen saa uusia kaksi kertaa ilman aikarajoitusta. Hylätyn kokeen uusinnassa </w:t>
      </w:r>
      <w:proofErr w:type="gramStart"/>
      <w:r>
        <w:t>voi  suorittaa</w:t>
      </w:r>
      <w:proofErr w:type="gramEnd"/>
      <w:r>
        <w:t xml:space="preserve">  eri  tason  kokeen  kuin  hylätty  koe.    </w:t>
      </w:r>
      <w:proofErr w:type="gramStart"/>
      <w:r>
        <w:t>Hylätty  on</w:t>
      </w:r>
      <w:proofErr w:type="gramEnd"/>
      <w:r>
        <w:t xml:space="preserve">  myös  koe,  jos  ilmoittautuu  ja  ilman erityisen  painavaa  syytä  jää  saapumatta  tai  jättää  tyhjän  vastauksen  tai  syyllistyy  vilpilliseen menettelyyn. Tutkintoon on kuitenkin sisällytettävä vähintään yksi vaativamman tason koe. </w:t>
      </w:r>
    </w:p>
    <w:p w14:paraId="5626BD01" w14:textId="77777777" w:rsidR="00AF4132" w:rsidRDefault="00C84EBD">
      <w:pPr>
        <w:spacing w:after="0" w:line="259" w:lineRule="auto"/>
        <w:ind w:left="0" w:right="0" w:firstLine="0"/>
        <w:jc w:val="left"/>
      </w:pPr>
      <w:r>
        <w:t xml:space="preserve"> </w:t>
      </w:r>
    </w:p>
    <w:p w14:paraId="272DC1DB" w14:textId="77777777" w:rsidR="00AF4132" w:rsidRDefault="00C84EBD">
      <w:pPr>
        <w:spacing w:after="0" w:line="259" w:lineRule="auto"/>
        <w:ind w:left="-5" w:right="0"/>
        <w:jc w:val="left"/>
      </w:pPr>
      <w:r>
        <w:rPr>
          <w:u w:val="single" w:color="000000"/>
        </w:rPr>
        <w:t>Hyväksytty koe:</w:t>
      </w:r>
      <w:r>
        <w:t xml:space="preserve"> </w:t>
      </w:r>
    </w:p>
    <w:p w14:paraId="2172B704" w14:textId="77777777" w:rsidR="00AF4132" w:rsidRDefault="00C84EBD">
      <w:pPr>
        <w:ind w:left="-5" w:right="561"/>
      </w:pPr>
      <w:r>
        <w:t xml:space="preserve">Kokeen saa uusia yhden kerran ilman aikarajoitusta. Tutkintoa voi myöhemmin täydentää. </w:t>
      </w:r>
    </w:p>
    <w:p w14:paraId="48E3E0BB" w14:textId="77777777" w:rsidR="00AF4132" w:rsidRDefault="00C84EBD">
      <w:pPr>
        <w:spacing w:after="82" w:line="259" w:lineRule="auto"/>
        <w:ind w:left="0" w:right="0" w:firstLine="0"/>
        <w:jc w:val="left"/>
      </w:pPr>
      <w:r>
        <w:t xml:space="preserve"> </w:t>
      </w:r>
    </w:p>
    <w:p w14:paraId="69313C53" w14:textId="77777777" w:rsidR="00AF4132" w:rsidRDefault="00C84EBD">
      <w:pPr>
        <w:pStyle w:val="Otsikko2"/>
        <w:spacing w:after="0" w:line="259" w:lineRule="auto"/>
        <w:ind w:left="-5"/>
        <w:jc w:val="left"/>
      </w:pPr>
      <w:r>
        <w:rPr>
          <w:sz w:val="36"/>
        </w:rPr>
        <w:t xml:space="preserve">Todistukset </w:t>
      </w:r>
    </w:p>
    <w:p w14:paraId="20E4268E" w14:textId="77777777" w:rsidR="00AF4132" w:rsidRDefault="00C84EBD">
      <w:pPr>
        <w:spacing w:after="0" w:line="259" w:lineRule="auto"/>
        <w:ind w:left="0" w:right="0" w:firstLine="0"/>
        <w:jc w:val="left"/>
      </w:pPr>
      <w:r>
        <w:t xml:space="preserve"> </w:t>
      </w:r>
    </w:p>
    <w:p w14:paraId="6BA7C65D" w14:textId="77777777" w:rsidR="00AF4132" w:rsidRDefault="00C84EBD">
      <w:pPr>
        <w:pStyle w:val="Otsikko3"/>
        <w:ind w:left="-5" w:right="455"/>
      </w:pPr>
      <w:r>
        <w:t>Ylioppilastutkintotodistus</w:t>
      </w:r>
      <w:r>
        <w:rPr>
          <w:b w:val="0"/>
        </w:rPr>
        <w:t xml:space="preserve"> </w:t>
      </w:r>
    </w:p>
    <w:p w14:paraId="1E71C124" w14:textId="77777777" w:rsidR="00AF4132" w:rsidRDefault="00C84EBD">
      <w:pPr>
        <w:numPr>
          <w:ilvl w:val="0"/>
          <w:numId w:val="5"/>
        </w:numPr>
        <w:ind w:right="561" w:hanging="284"/>
      </w:pPr>
      <w:r>
        <w:t xml:space="preserve">annetaan lukion päättötodistuksen saavalle. </w:t>
      </w:r>
    </w:p>
    <w:p w14:paraId="0D0B5687" w14:textId="77777777" w:rsidR="00AF4132" w:rsidRDefault="00C84EBD">
      <w:pPr>
        <w:numPr>
          <w:ilvl w:val="0"/>
          <w:numId w:val="5"/>
        </w:numPr>
        <w:ind w:right="561" w:hanging="284"/>
      </w:pPr>
      <w:r>
        <w:t xml:space="preserve">mikäli jokin koe on uusittu ennen todistuksen antamista, merkitään paras arvosana. </w:t>
      </w:r>
    </w:p>
    <w:p w14:paraId="0703215C" w14:textId="77777777" w:rsidR="00AF4132" w:rsidRDefault="00C84EBD">
      <w:pPr>
        <w:numPr>
          <w:ilvl w:val="0"/>
          <w:numId w:val="5"/>
        </w:numPr>
        <w:ind w:right="561" w:hanging="284"/>
      </w:pPr>
      <w:r>
        <w:t xml:space="preserve">matematiikan arvosanan lisäksi merkitään pistemäärä sekä maksimipistemäärä, esim. 42/60 </w:t>
      </w:r>
    </w:p>
    <w:p w14:paraId="1E236F43" w14:textId="77777777" w:rsidR="00AF4132" w:rsidRDefault="00C84EBD">
      <w:pPr>
        <w:spacing w:after="0" w:line="259" w:lineRule="auto"/>
        <w:ind w:left="0" w:right="0" w:firstLine="0"/>
        <w:jc w:val="left"/>
      </w:pPr>
      <w:r>
        <w:t xml:space="preserve"> </w:t>
      </w:r>
    </w:p>
    <w:p w14:paraId="50701097" w14:textId="77777777" w:rsidR="00AF4132" w:rsidRDefault="00C84EBD">
      <w:pPr>
        <w:ind w:left="-5" w:right="561"/>
      </w:pPr>
      <w:proofErr w:type="spellStart"/>
      <w:r>
        <w:t>Huom</w:t>
      </w:r>
      <w:proofErr w:type="spellEnd"/>
      <w:r>
        <w:t xml:space="preserve">! </w:t>
      </w:r>
      <w:proofErr w:type="gramStart"/>
      <w:r>
        <w:t>Hylätyn  ylimääräisen</w:t>
      </w:r>
      <w:proofErr w:type="gramEnd"/>
      <w:r>
        <w:t xml:space="preserve"> kokeen arvosanaa ei merkitä todistukseen.  Mikäli kokelas saatuaan improbaturin pakollisesta kokeesta haluaa käyttää ns. kompensaatiota, improbatur merkitään todistukseen.  Lukion päättötodistuksen voi saada ilman yo-todistusta. </w:t>
      </w:r>
    </w:p>
    <w:p w14:paraId="763953FC" w14:textId="77777777" w:rsidR="00AF4132" w:rsidRDefault="00C84EBD">
      <w:pPr>
        <w:spacing w:after="0" w:line="259" w:lineRule="auto"/>
        <w:ind w:left="0" w:right="0" w:firstLine="0"/>
        <w:jc w:val="left"/>
      </w:pPr>
      <w:r>
        <w:lastRenderedPageBreak/>
        <w:t xml:space="preserve"> </w:t>
      </w:r>
    </w:p>
    <w:p w14:paraId="1057D04E" w14:textId="77777777" w:rsidR="00AF4132" w:rsidRDefault="00C84EBD">
      <w:pPr>
        <w:pStyle w:val="Otsikko3"/>
        <w:ind w:left="-5" w:right="455"/>
      </w:pPr>
      <w:r>
        <w:t xml:space="preserve">Muut todistukset </w:t>
      </w:r>
    </w:p>
    <w:p w14:paraId="13DEE73A" w14:textId="77777777" w:rsidR="00123FB6" w:rsidRPr="00123FB6" w:rsidRDefault="00123FB6" w:rsidP="00123FB6"/>
    <w:p w14:paraId="695959F5" w14:textId="77777777" w:rsidR="00AF4132" w:rsidRDefault="00C84EBD">
      <w:pPr>
        <w:ind w:left="-5" w:right="561"/>
      </w:pPr>
      <w:r>
        <w:t xml:space="preserve">Lautakunnan antama erillinen todistus annetaan </w:t>
      </w:r>
    </w:p>
    <w:p w14:paraId="23DD0D8F" w14:textId="77777777" w:rsidR="00123FB6" w:rsidRDefault="00123FB6">
      <w:pPr>
        <w:ind w:left="-5" w:right="561"/>
      </w:pPr>
    </w:p>
    <w:p w14:paraId="725DDC98" w14:textId="77777777" w:rsidR="00AF4132" w:rsidRDefault="00C84EBD">
      <w:pPr>
        <w:numPr>
          <w:ilvl w:val="0"/>
          <w:numId w:val="6"/>
        </w:numPr>
        <w:ind w:right="561" w:hanging="284"/>
      </w:pPr>
      <w:r>
        <w:t xml:space="preserve">tutkinnon täydentäjälle </w:t>
      </w:r>
    </w:p>
    <w:p w14:paraId="15E4B586" w14:textId="77777777" w:rsidR="00AF4132" w:rsidRDefault="00C84EBD">
      <w:pPr>
        <w:numPr>
          <w:ilvl w:val="0"/>
          <w:numId w:val="6"/>
        </w:numPr>
        <w:ind w:right="561" w:hanging="284"/>
      </w:pPr>
      <w:r>
        <w:t xml:space="preserve">uusijoille tutkinnon jälkeen </w:t>
      </w:r>
    </w:p>
    <w:p w14:paraId="0214845D" w14:textId="77777777" w:rsidR="00AF4132" w:rsidRDefault="00C84EBD">
      <w:pPr>
        <w:numPr>
          <w:ilvl w:val="0"/>
          <w:numId w:val="6"/>
        </w:numPr>
        <w:ind w:right="561" w:hanging="284"/>
      </w:pPr>
      <w:r>
        <w:t xml:space="preserve">reaalikokeen uusijoille muista reaalikokeista </w:t>
      </w:r>
    </w:p>
    <w:p w14:paraId="68269D7A" w14:textId="77777777" w:rsidR="00AF4132" w:rsidRDefault="00C84EBD">
      <w:pPr>
        <w:spacing w:after="10" w:line="259" w:lineRule="auto"/>
        <w:ind w:left="0" w:right="0" w:firstLine="0"/>
        <w:jc w:val="left"/>
      </w:pPr>
      <w:r>
        <w:t xml:space="preserve"> </w:t>
      </w:r>
    </w:p>
    <w:p w14:paraId="2C744C48" w14:textId="77777777" w:rsidR="00AF4132" w:rsidRDefault="00C84EBD">
      <w:pPr>
        <w:spacing w:after="0" w:line="259" w:lineRule="auto"/>
        <w:ind w:left="0" w:right="0" w:firstLine="0"/>
        <w:jc w:val="left"/>
      </w:pPr>
      <w:r>
        <w:rPr>
          <w:sz w:val="28"/>
        </w:rPr>
        <w:t xml:space="preserve"> </w:t>
      </w:r>
    </w:p>
    <w:p w14:paraId="65289175" w14:textId="1EE83017" w:rsidR="006B2D82" w:rsidRDefault="00C84EBD" w:rsidP="007D1F63">
      <w:pPr>
        <w:spacing w:after="0" w:line="259" w:lineRule="auto"/>
        <w:ind w:left="0" w:right="0" w:firstLine="0"/>
        <w:jc w:val="left"/>
      </w:pPr>
      <w:r>
        <w:rPr>
          <w:sz w:val="28"/>
        </w:rPr>
        <w:t xml:space="preserve"> </w:t>
      </w:r>
    </w:p>
    <w:p w14:paraId="60611184" w14:textId="77777777" w:rsidR="00AF4132" w:rsidRDefault="005A6FBB">
      <w:pPr>
        <w:spacing w:after="0" w:line="235" w:lineRule="auto"/>
        <w:ind w:left="0" w:right="363" w:firstLine="0"/>
      </w:pPr>
      <w:hyperlink r:id="rId9" w:history="1">
        <w:r w:rsidR="006B2D82" w:rsidRPr="00ED720A">
          <w:rPr>
            <w:rStyle w:val="Hyperlinkki"/>
          </w:rPr>
          <w:t>www.ylioppilastutkinto.fi</w:t>
        </w:r>
      </w:hyperlink>
      <w:r w:rsidR="006B2D82">
        <w:t xml:space="preserve"> sivustolta löydät mm. syksyn ja kevään koepäivät. </w:t>
      </w:r>
      <w:r w:rsidR="00C84EBD">
        <w:br w:type="page"/>
      </w:r>
    </w:p>
    <w:p w14:paraId="06E9D0E5" w14:textId="77777777" w:rsidR="00AF4132" w:rsidRDefault="00C84EBD">
      <w:pPr>
        <w:pStyle w:val="Otsikko2"/>
        <w:spacing w:after="0" w:line="259" w:lineRule="auto"/>
        <w:ind w:left="-5"/>
        <w:jc w:val="left"/>
      </w:pPr>
      <w:r>
        <w:rPr>
          <w:sz w:val="36"/>
        </w:rPr>
        <w:lastRenderedPageBreak/>
        <w:t xml:space="preserve">HYVÄ TIETÄÄ </w:t>
      </w:r>
    </w:p>
    <w:p w14:paraId="52FF8FCC" w14:textId="77777777" w:rsidR="00AF4132" w:rsidRDefault="00C84EBD">
      <w:pPr>
        <w:spacing w:after="0" w:line="259" w:lineRule="auto"/>
        <w:ind w:left="0" w:right="0" w:firstLine="0"/>
        <w:jc w:val="left"/>
      </w:pPr>
      <w:r>
        <w:t xml:space="preserve"> </w:t>
      </w:r>
    </w:p>
    <w:p w14:paraId="5465E6E5" w14:textId="77777777" w:rsidR="00F16CAD" w:rsidRDefault="00C84EBD">
      <w:pPr>
        <w:tabs>
          <w:tab w:val="center" w:pos="8296"/>
        </w:tabs>
        <w:ind w:left="-15" w:right="0" w:firstLine="0"/>
        <w:jc w:val="left"/>
      </w:pPr>
      <w:r>
        <w:t>Ylioppilaskokeet kestävät 6 tuntia.</w:t>
      </w:r>
      <w:r w:rsidR="00F16CAD">
        <w:t xml:space="preserve"> </w:t>
      </w:r>
    </w:p>
    <w:p w14:paraId="13EC5EE2" w14:textId="77777777" w:rsidR="00F16CAD" w:rsidRDefault="00F16CAD">
      <w:pPr>
        <w:tabs>
          <w:tab w:val="center" w:pos="8296"/>
        </w:tabs>
        <w:ind w:left="-15" w:right="0" w:firstLine="0"/>
        <w:jc w:val="left"/>
      </w:pPr>
    </w:p>
    <w:p w14:paraId="313C5E33" w14:textId="4A758224" w:rsidR="009A337A" w:rsidRDefault="00F16CAD">
      <w:pPr>
        <w:tabs>
          <w:tab w:val="center" w:pos="8296"/>
        </w:tabs>
        <w:ind w:left="-15" w:right="0" w:firstLine="0"/>
        <w:jc w:val="left"/>
      </w:pPr>
      <w:r>
        <w:t xml:space="preserve">Erityisjärjestelyissä koeaika voi olla jopa kaksi tuntia pidempi aika jonkun kokelaan kohdalla. Kaikki erityisjärjestelyhakemukset ylioppilastutkintolautakunnalle tulee tehdä hyvissä ajoin ennen ilmoittautumisia, eli noin puoli vuotta ennen kirjoituskertaa. </w:t>
      </w:r>
      <w:r w:rsidR="00C84EBD">
        <w:t xml:space="preserve"> </w:t>
      </w:r>
    </w:p>
    <w:p w14:paraId="73F6A33D" w14:textId="77777777" w:rsidR="009A337A" w:rsidRDefault="00C84EBD">
      <w:pPr>
        <w:tabs>
          <w:tab w:val="center" w:pos="8296"/>
        </w:tabs>
        <w:ind w:left="-15" w:right="0" w:firstLine="0"/>
        <w:jc w:val="left"/>
      </w:pPr>
      <w:r>
        <w:t xml:space="preserve"> </w:t>
      </w:r>
      <w:r>
        <w:tab/>
      </w:r>
    </w:p>
    <w:p w14:paraId="57E15DC2" w14:textId="5D60E899" w:rsidR="00AF4132" w:rsidRDefault="00C84EBD" w:rsidP="009A337A">
      <w:pPr>
        <w:tabs>
          <w:tab w:val="center" w:pos="8296"/>
        </w:tabs>
        <w:ind w:left="-15" w:right="0" w:firstLine="0"/>
        <w:jc w:val="left"/>
      </w:pPr>
      <w:r>
        <w:t>Koetilaisuuksiin saavutaan vähintään 20 minuuttia ennen kokeen alkua. Ylioppilaskokeiden sähköistymisen myötä</w:t>
      </w:r>
      <w:r w:rsidR="00240021">
        <w:t xml:space="preserve"> kielten</w:t>
      </w:r>
      <w:r>
        <w:t xml:space="preserve"> </w:t>
      </w:r>
      <w:proofErr w:type="gramStart"/>
      <w:r>
        <w:t>kuuntelupäivä  on</w:t>
      </w:r>
      <w:proofErr w:type="gramEnd"/>
      <w:r>
        <w:t xml:space="preserve"> sama kuin kirjallisen osuuden tekemisen päivä. </w:t>
      </w:r>
    </w:p>
    <w:p w14:paraId="7BD6CC64" w14:textId="77777777" w:rsidR="00AF4132" w:rsidRDefault="00C84EBD">
      <w:pPr>
        <w:ind w:left="-5" w:right="561"/>
      </w:pPr>
      <w:r>
        <w:t>Kokeista ei saa myöhästyä. On mahdollista, että myöhästyneelle ei voida järjestää koetta (</w:t>
      </w:r>
      <w:proofErr w:type="gramStart"/>
      <w:r>
        <w:t>säännöt  ovat</w:t>
      </w:r>
      <w:proofErr w:type="gramEnd"/>
      <w:r>
        <w:t xml:space="preserve"> hyvin tarkat) ja joka tapauksessa tarvitaan erityisjärjestelyjä. </w:t>
      </w:r>
    </w:p>
    <w:p w14:paraId="7A6C0E43" w14:textId="77777777" w:rsidR="00AF4132" w:rsidRDefault="00C84EBD">
      <w:pPr>
        <w:spacing w:after="0" w:line="259" w:lineRule="auto"/>
        <w:ind w:left="0" w:right="0" w:firstLine="0"/>
        <w:jc w:val="left"/>
      </w:pPr>
      <w:r>
        <w:t xml:space="preserve"> </w:t>
      </w:r>
    </w:p>
    <w:p w14:paraId="1E6C1CF3" w14:textId="2A3BF380" w:rsidR="009A337A" w:rsidRDefault="00C84EBD">
      <w:pPr>
        <w:ind w:left="-5" w:right="561"/>
      </w:pPr>
      <w:proofErr w:type="gramStart"/>
      <w:r>
        <w:t>Kokeessa  käyttäytymisestä</w:t>
      </w:r>
      <w:proofErr w:type="gramEnd"/>
      <w:r>
        <w:t xml:space="preserve">  annetaan  yksityiskohtaisia  ohjeita  ennen  kutakin  </w:t>
      </w:r>
      <w:r w:rsidR="007D1F63">
        <w:t>kirjoituskertaa yo-infossa</w:t>
      </w:r>
      <w:r>
        <w:t>.  Kunkin kokeen alussa ko. aineen</w:t>
      </w:r>
      <w:r w:rsidR="007D1F63">
        <w:t xml:space="preserve"> </w:t>
      </w:r>
      <w:r>
        <w:t>opettaja antaa viime</w:t>
      </w:r>
      <w:r w:rsidR="00F16CAD">
        <w:t>iset</w:t>
      </w:r>
      <w:r>
        <w:t xml:space="preserve"> ohjeet.  Koetilaisuuksissa käyttäydytään mahdollisimman häiritsemättömästi. Eväät tuodaan ilman käärepapereita tai läpinäkyvissä pakkauksissa.</w:t>
      </w:r>
      <w:r w:rsidR="00F16CAD">
        <w:t xml:space="preserve"> Ei tekstejä pukeutumisessakaan.</w:t>
      </w:r>
    </w:p>
    <w:p w14:paraId="349F4C74" w14:textId="77777777" w:rsidR="00240021" w:rsidRDefault="00240021">
      <w:pPr>
        <w:ind w:left="-5" w:right="561"/>
      </w:pPr>
    </w:p>
    <w:p w14:paraId="4E2EF5FE" w14:textId="271EF159" w:rsidR="00F16CAD" w:rsidRDefault="00240021" w:rsidP="00F16CAD">
      <w:pPr>
        <w:ind w:left="-5" w:right="561"/>
      </w:pPr>
      <w:r>
        <w:t xml:space="preserve">Opiskelijat käyttävät omaa kannettavaansa yo-kokeiden koepäivinä. Laturi tulee olla mukana kokeessa ja kone valmiiksi edellisen yön ajan ladattuna. </w:t>
      </w:r>
      <w:r w:rsidR="00F16CAD">
        <w:t xml:space="preserve">Kokelaiden koneet on hyvä tuoda saliin jo noin kello 8.30 (tai heti kun koulukyydit saapuvat) valmiiksi omalle paikalleen. Koesaliin ei saa tuoda omia kuulokkeita, langatonta hiirtä, älykelloja, kännyköitä </w:t>
      </w:r>
      <w:proofErr w:type="spellStart"/>
      <w:r w:rsidR="00F16CAD">
        <w:t>tmv</w:t>
      </w:r>
      <w:proofErr w:type="spellEnd"/>
      <w:r w:rsidR="00F16CAD">
        <w:t xml:space="preserve">. laitteita, jotka saattavat häiritä järjestelmän toimintaa. </w:t>
      </w:r>
    </w:p>
    <w:p w14:paraId="0E3ED67A" w14:textId="77777777" w:rsidR="00AF4132" w:rsidRDefault="00C84EBD">
      <w:pPr>
        <w:ind w:left="-5" w:right="561"/>
      </w:pPr>
      <w:r>
        <w:t xml:space="preserve">  </w:t>
      </w:r>
    </w:p>
    <w:p w14:paraId="1BB6BBAC" w14:textId="3FB152D0" w:rsidR="00AF4132" w:rsidRDefault="00C84EBD">
      <w:pPr>
        <w:ind w:left="-5" w:right="561"/>
      </w:pPr>
      <w:r>
        <w:t xml:space="preserve">Koe päättyy täsmälleen ilmoitettuna hetkenä, jolloin paperit täytyy luovuttaa valvovalle opettajalle valmiina.  </w:t>
      </w:r>
      <w:proofErr w:type="gramStart"/>
      <w:r>
        <w:t>Jos  tulee</w:t>
      </w:r>
      <w:proofErr w:type="gramEnd"/>
      <w:r>
        <w:t xml:space="preserve">  ongelmia,  kokelas  nousee  </w:t>
      </w:r>
      <w:r w:rsidR="00240021">
        <w:t>seisomaan</w:t>
      </w:r>
      <w:r w:rsidR="00F16CAD">
        <w:t xml:space="preserve"> tai viittaa niin,</w:t>
      </w:r>
      <w:r>
        <w:t xml:space="preserve">  että  valvoja  huomaa.    </w:t>
      </w:r>
      <w:proofErr w:type="gramStart"/>
      <w:r>
        <w:t>Paikalta  lähdetään</w:t>
      </w:r>
      <w:proofErr w:type="gramEnd"/>
      <w:r>
        <w:t xml:space="preserve"> liikkeelle vasta, kun valvoja antaa merkin. Suttupaperia saa lisää tarvitsemansa määrän. Koesalissa on kirjoituksissa tarvittavista välineistä </w:t>
      </w:r>
      <w:r w:rsidR="00240021">
        <w:t xml:space="preserve">myös </w:t>
      </w:r>
      <w:r>
        <w:t xml:space="preserve">varakappaleita. WC:hen pääsee kokeen aikana. Koetilaisuudesta saa poistua aikaisintaan klo 12.00. </w:t>
      </w:r>
    </w:p>
    <w:p w14:paraId="4C4A758C" w14:textId="77777777" w:rsidR="00AF4132" w:rsidRDefault="00C84EBD">
      <w:pPr>
        <w:spacing w:after="0" w:line="259" w:lineRule="auto"/>
        <w:ind w:left="0" w:right="0" w:firstLine="0"/>
        <w:jc w:val="left"/>
      </w:pPr>
      <w:r>
        <w:t xml:space="preserve"> </w:t>
      </w:r>
    </w:p>
    <w:p w14:paraId="5F8C6150" w14:textId="2BA1AF2B" w:rsidR="00AF4132" w:rsidRDefault="00C84EBD">
      <w:pPr>
        <w:ind w:left="-5" w:right="0"/>
      </w:pPr>
      <w:proofErr w:type="gramStart"/>
      <w:r>
        <w:t>Kirjoitusten  tulokset</w:t>
      </w:r>
      <w:proofErr w:type="gramEnd"/>
      <w:r>
        <w:t xml:space="preserve">  tulevat  koululle  keväällä  viimeistään  25.  toukokuuta  ja  syksyllä  viimeistään 25. marraskuuta. </w:t>
      </w:r>
      <w:r w:rsidR="00240021">
        <w:t xml:space="preserve">Tulosten tultua ilmoittaudutaan </w:t>
      </w:r>
      <w:proofErr w:type="gramStart"/>
      <w:r w:rsidR="00240021">
        <w:t>seuraaviin yo</w:t>
      </w:r>
      <w:r w:rsidR="00F16CAD">
        <w:t>-</w:t>
      </w:r>
      <w:r w:rsidR="00240021">
        <w:t>kokeisiin</w:t>
      </w:r>
      <w:proofErr w:type="gramEnd"/>
      <w:r w:rsidR="00F16CAD">
        <w:t xml:space="preserve"> jos kirjoitukset kokelaalla vielä jatkuvat</w:t>
      </w:r>
      <w:r w:rsidR="00240021">
        <w:t>. Tästä pidetään aina infotilaisuus</w:t>
      </w:r>
      <w:r w:rsidR="00F16CAD">
        <w:t xml:space="preserve"> opiskelijoille.</w:t>
      </w:r>
      <w:r w:rsidR="00240021">
        <w:t xml:space="preserve"> </w:t>
      </w:r>
    </w:p>
    <w:p w14:paraId="277E11A8" w14:textId="77777777" w:rsidR="00AF4132" w:rsidRDefault="00C84EBD">
      <w:pPr>
        <w:spacing w:after="252" w:line="259" w:lineRule="auto"/>
        <w:ind w:left="0" w:right="0" w:firstLine="0"/>
        <w:jc w:val="left"/>
      </w:pPr>
      <w:r>
        <w:t xml:space="preserve"> </w:t>
      </w:r>
    </w:p>
    <w:p w14:paraId="2A781A79" w14:textId="77777777" w:rsidR="00AF4132" w:rsidRDefault="00C84EBD">
      <w:pPr>
        <w:spacing w:after="254" w:line="259" w:lineRule="auto"/>
        <w:ind w:left="0" w:right="0" w:firstLine="0"/>
        <w:jc w:val="left"/>
      </w:pPr>
      <w:r>
        <w:t xml:space="preserve"> </w:t>
      </w:r>
    </w:p>
    <w:p w14:paraId="5C9C4F86" w14:textId="77777777" w:rsidR="00AF4132" w:rsidRDefault="00C84EBD">
      <w:pPr>
        <w:spacing w:after="250" w:line="259" w:lineRule="auto"/>
        <w:ind w:left="0" w:right="0" w:firstLine="0"/>
        <w:jc w:val="left"/>
      </w:pPr>
      <w:r>
        <w:t xml:space="preserve"> </w:t>
      </w:r>
    </w:p>
    <w:p w14:paraId="73A3B107" w14:textId="77777777" w:rsidR="00AF4132" w:rsidRDefault="00C84EBD">
      <w:pPr>
        <w:spacing w:after="254" w:line="259" w:lineRule="auto"/>
        <w:ind w:left="0" w:right="0" w:firstLine="0"/>
        <w:jc w:val="left"/>
      </w:pPr>
      <w:r>
        <w:t xml:space="preserve"> </w:t>
      </w:r>
    </w:p>
    <w:p w14:paraId="69CB4237" w14:textId="77777777" w:rsidR="00AF4132" w:rsidRDefault="00C84EBD">
      <w:pPr>
        <w:spacing w:after="252" w:line="259" w:lineRule="auto"/>
        <w:ind w:left="0" w:right="0" w:firstLine="0"/>
        <w:jc w:val="left"/>
      </w:pPr>
      <w:r>
        <w:t xml:space="preserve"> </w:t>
      </w:r>
    </w:p>
    <w:p w14:paraId="35B82EBE" w14:textId="77777777" w:rsidR="00AF4132" w:rsidRDefault="00C84EBD">
      <w:pPr>
        <w:spacing w:after="252" w:line="259" w:lineRule="auto"/>
        <w:ind w:left="0" w:right="0" w:firstLine="0"/>
        <w:jc w:val="left"/>
      </w:pPr>
      <w:r>
        <w:t xml:space="preserve"> </w:t>
      </w:r>
    </w:p>
    <w:p w14:paraId="75E6050A" w14:textId="77777777" w:rsidR="00AF4132" w:rsidRDefault="00C84EBD">
      <w:pPr>
        <w:spacing w:after="252" w:line="259" w:lineRule="auto"/>
        <w:ind w:left="0" w:right="0" w:firstLine="0"/>
        <w:jc w:val="left"/>
      </w:pPr>
      <w:r>
        <w:t xml:space="preserve"> </w:t>
      </w:r>
    </w:p>
    <w:p w14:paraId="145C3E8E" w14:textId="77777777" w:rsidR="00AF4132" w:rsidRDefault="00C84EBD">
      <w:pPr>
        <w:spacing w:after="252" w:line="259" w:lineRule="auto"/>
        <w:ind w:left="0" w:right="0" w:firstLine="0"/>
        <w:jc w:val="left"/>
      </w:pPr>
      <w:r>
        <w:t xml:space="preserve"> </w:t>
      </w:r>
    </w:p>
    <w:p w14:paraId="4ECD0552" w14:textId="24724A42" w:rsidR="00AF4132" w:rsidRDefault="00C84EBD" w:rsidP="00F16CAD">
      <w:pPr>
        <w:spacing w:after="252" w:line="259" w:lineRule="auto"/>
        <w:ind w:left="0" w:right="0" w:firstLine="0"/>
        <w:jc w:val="left"/>
      </w:pPr>
      <w:r>
        <w:lastRenderedPageBreak/>
        <w:t xml:space="preserve"> </w:t>
      </w:r>
      <w:r w:rsidR="00F16CAD">
        <w:rPr>
          <w:sz w:val="28"/>
        </w:rPr>
        <w:t>Omat m</w:t>
      </w:r>
      <w:r w:rsidR="009A337A">
        <w:rPr>
          <w:sz w:val="28"/>
        </w:rPr>
        <w:t xml:space="preserve">uistiinpanot: </w:t>
      </w:r>
      <w:r>
        <w:rPr>
          <w:sz w:val="28"/>
        </w:rPr>
        <w:t xml:space="preserve"> </w:t>
      </w:r>
    </w:p>
    <w:sectPr w:rsidR="00AF4132" w:rsidSect="009A337A">
      <w:headerReference w:type="default" r:id="rId10"/>
      <w:pgSz w:w="11900" w:h="16840"/>
      <w:pgMar w:top="1418" w:right="562" w:bottom="1082" w:left="1132"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97B9" w14:textId="77777777" w:rsidR="00795136" w:rsidRDefault="00795136" w:rsidP="009A337A">
      <w:pPr>
        <w:spacing w:after="0" w:line="240" w:lineRule="auto"/>
      </w:pPr>
      <w:r>
        <w:separator/>
      </w:r>
    </w:p>
  </w:endnote>
  <w:endnote w:type="continuationSeparator" w:id="0">
    <w:p w14:paraId="67A0509C" w14:textId="77777777" w:rsidR="00795136" w:rsidRDefault="00795136" w:rsidP="009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838E" w14:textId="77777777" w:rsidR="00795136" w:rsidRDefault="00795136" w:rsidP="009A337A">
      <w:pPr>
        <w:spacing w:after="0" w:line="240" w:lineRule="auto"/>
      </w:pPr>
      <w:r>
        <w:separator/>
      </w:r>
    </w:p>
  </w:footnote>
  <w:footnote w:type="continuationSeparator" w:id="0">
    <w:p w14:paraId="7DD2C325" w14:textId="77777777" w:rsidR="00795136" w:rsidRDefault="00795136" w:rsidP="009A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52640"/>
      <w:docPartObj>
        <w:docPartGallery w:val="Page Numbers (Top of Page)"/>
        <w:docPartUnique/>
      </w:docPartObj>
    </w:sdtPr>
    <w:sdtContent>
      <w:p w14:paraId="5F92D207" w14:textId="77777777" w:rsidR="005A6FBB" w:rsidRDefault="005A6FBB">
        <w:pPr>
          <w:pStyle w:val="Yltunniste"/>
          <w:jc w:val="right"/>
        </w:pPr>
        <w:r>
          <w:fldChar w:fldCharType="begin"/>
        </w:r>
        <w:r>
          <w:instrText>PAGE   \* MERGEFORMAT</w:instrText>
        </w:r>
        <w:r>
          <w:fldChar w:fldCharType="separate"/>
        </w:r>
        <w:r>
          <w:t>2</w:t>
        </w:r>
        <w:r>
          <w:fldChar w:fldCharType="end"/>
        </w:r>
      </w:p>
    </w:sdtContent>
  </w:sdt>
  <w:p w14:paraId="1E904D28" w14:textId="77777777" w:rsidR="005A6FBB" w:rsidRDefault="005A6FB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F12"/>
    <w:multiLevelType w:val="hybridMultilevel"/>
    <w:tmpl w:val="56BCBE38"/>
    <w:lvl w:ilvl="0" w:tplc="FD309F5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CE5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053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E0E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443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C81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C16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E06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C8D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445F2"/>
    <w:multiLevelType w:val="hybridMultilevel"/>
    <w:tmpl w:val="46A83120"/>
    <w:lvl w:ilvl="0" w:tplc="FC10812C">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2DED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E5C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45F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8C94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584B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2F6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877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3E63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26C9A"/>
    <w:multiLevelType w:val="hybridMultilevel"/>
    <w:tmpl w:val="310AB3D8"/>
    <w:lvl w:ilvl="0" w:tplc="F288F86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40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0E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62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A63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8D9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CE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8D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64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C43EF7"/>
    <w:multiLevelType w:val="hybridMultilevel"/>
    <w:tmpl w:val="73BECE28"/>
    <w:lvl w:ilvl="0" w:tplc="5FB2871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E55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2ED5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7CBF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438E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D22D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DC9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6FF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242AF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D41AAB"/>
    <w:multiLevelType w:val="hybridMultilevel"/>
    <w:tmpl w:val="87C64A14"/>
    <w:lvl w:ilvl="0" w:tplc="591AC92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41238">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981B80">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A470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CCA0CC">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2A4D8">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E443D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4F882">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543C14">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B42A73"/>
    <w:multiLevelType w:val="hybridMultilevel"/>
    <w:tmpl w:val="5C966B78"/>
    <w:lvl w:ilvl="0" w:tplc="79BC8584">
      <w:start w:val="3"/>
      <w:numFmt w:val="decimal"/>
      <w:lvlText w:val="%1."/>
      <w:lvlJc w:val="left"/>
      <w:pPr>
        <w:ind w:left="5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A9A45D2">
      <w:start w:val="1"/>
      <w:numFmt w:val="lowerLetter"/>
      <w:lvlText w:val="%2"/>
      <w:lvlJc w:val="left"/>
      <w:pPr>
        <w:ind w:left="193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E3D4E99E">
      <w:start w:val="1"/>
      <w:numFmt w:val="lowerRoman"/>
      <w:lvlText w:val="%3"/>
      <w:lvlJc w:val="left"/>
      <w:pPr>
        <w:ind w:left="265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5C8F380">
      <w:start w:val="1"/>
      <w:numFmt w:val="decimal"/>
      <w:lvlText w:val="%4"/>
      <w:lvlJc w:val="left"/>
      <w:pPr>
        <w:ind w:left="337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454FC9E">
      <w:start w:val="1"/>
      <w:numFmt w:val="lowerLetter"/>
      <w:lvlText w:val="%5"/>
      <w:lvlJc w:val="left"/>
      <w:pPr>
        <w:ind w:left="409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0360DBA2">
      <w:start w:val="1"/>
      <w:numFmt w:val="lowerRoman"/>
      <w:lvlText w:val="%6"/>
      <w:lvlJc w:val="left"/>
      <w:pPr>
        <w:ind w:left="481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E6ACEF4">
      <w:start w:val="1"/>
      <w:numFmt w:val="decimal"/>
      <w:lvlText w:val="%7"/>
      <w:lvlJc w:val="left"/>
      <w:pPr>
        <w:ind w:left="553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28C647A">
      <w:start w:val="1"/>
      <w:numFmt w:val="lowerLetter"/>
      <w:lvlText w:val="%8"/>
      <w:lvlJc w:val="left"/>
      <w:pPr>
        <w:ind w:left="625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0966404">
      <w:start w:val="1"/>
      <w:numFmt w:val="lowerRoman"/>
      <w:lvlText w:val="%9"/>
      <w:lvlJc w:val="left"/>
      <w:pPr>
        <w:ind w:left="697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32"/>
    <w:rsid w:val="000B3778"/>
    <w:rsid w:val="00123FB6"/>
    <w:rsid w:val="00195C51"/>
    <w:rsid w:val="00240021"/>
    <w:rsid w:val="002A73F9"/>
    <w:rsid w:val="003032D2"/>
    <w:rsid w:val="00321072"/>
    <w:rsid w:val="003E5C9B"/>
    <w:rsid w:val="004226D8"/>
    <w:rsid w:val="004C3D38"/>
    <w:rsid w:val="004F122C"/>
    <w:rsid w:val="005309CE"/>
    <w:rsid w:val="005A6FBB"/>
    <w:rsid w:val="006430FE"/>
    <w:rsid w:val="00687758"/>
    <w:rsid w:val="00695C00"/>
    <w:rsid w:val="006A7C32"/>
    <w:rsid w:val="006B2D82"/>
    <w:rsid w:val="006B3B0B"/>
    <w:rsid w:val="006F7B07"/>
    <w:rsid w:val="00726218"/>
    <w:rsid w:val="007757CC"/>
    <w:rsid w:val="00795136"/>
    <w:rsid w:val="007D1F63"/>
    <w:rsid w:val="007D7984"/>
    <w:rsid w:val="007F0A73"/>
    <w:rsid w:val="0087266B"/>
    <w:rsid w:val="008B545C"/>
    <w:rsid w:val="008D54CE"/>
    <w:rsid w:val="008E79D2"/>
    <w:rsid w:val="009504D3"/>
    <w:rsid w:val="009A337A"/>
    <w:rsid w:val="00A9553E"/>
    <w:rsid w:val="00AC7534"/>
    <w:rsid w:val="00AF4132"/>
    <w:rsid w:val="00B17B41"/>
    <w:rsid w:val="00BB6614"/>
    <w:rsid w:val="00C0255E"/>
    <w:rsid w:val="00C84EBD"/>
    <w:rsid w:val="00CE7565"/>
    <w:rsid w:val="00D86698"/>
    <w:rsid w:val="00DA1192"/>
    <w:rsid w:val="00DB68CD"/>
    <w:rsid w:val="00ED2B4B"/>
    <w:rsid w:val="00F16CAD"/>
    <w:rsid w:val="00F368E8"/>
    <w:rsid w:val="00F443F6"/>
    <w:rsid w:val="00F749F8"/>
    <w:rsid w:val="00FA736C"/>
    <w:rsid w:val="00FC3A35"/>
    <w:rsid w:val="00FF05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4A66"/>
  <w15:docId w15:val="{0FE9E28B-E43F-4E9A-80FA-3EAF2B08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4" w:line="247" w:lineRule="auto"/>
      <w:ind w:left="10" w:right="429" w:hanging="10"/>
      <w:jc w:val="both"/>
    </w:pPr>
    <w:rPr>
      <w:rFonts w:ascii="Times New Roman" w:eastAsia="Times New Roman" w:hAnsi="Times New Roman" w:cs="Times New Roman"/>
      <w:color w:val="000000"/>
      <w:sz w:val="24"/>
    </w:rPr>
  </w:style>
  <w:style w:type="paragraph" w:styleId="Otsikko1">
    <w:name w:val="heading 1"/>
    <w:next w:val="Normaali"/>
    <w:link w:val="Otsikko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Otsikko2">
    <w:name w:val="heading 2"/>
    <w:next w:val="Normaali"/>
    <w:link w:val="Otsikko2Char"/>
    <w:uiPriority w:val="9"/>
    <w:unhideWhenUsed/>
    <w:qFormat/>
    <w:pPr>
      <w:keepNext/>
      <w:keepLines/>
      <w:spacing w:after="5" w:line="250" w:lineRule="auto"/>
      <w:ind w:left="10" w:hanging="10"/>
      <w:jc w:val="both"/>
      <w:outlineLvl w:val="1"/>
    </w:pPr>
    <w:rPr>
      <w:rFonts w:ascii="Times New Roman" w:eastAsia="Times New Roman" w:hAnsi="Times New Roman" w:cs="Times New Roman"/>
      <w:b/>
      <w:color w:val="000000"/>
      <w:sz w:val="24"/>
    </w:rPr>
  </w:style>
  <w:style w:type="paragraph" w:styleId="Otsikko3">
    <w:name w:val="heading 3"/>
    <w:next w:val="Normaali"/>
    <w:link w:val="Otsikko3Char"/>
    <w:uiPriority w:val="9"/>
    <w:unhideWhenUsed/>
    <w:qFormat/>
    <w:pPr>
      <w:keepNext/>
      <w:keepLines/>
      <w:spacing w:after="5" w:line="250" w:lineRule="auto"/>
      <w:ind w:left="10" w:hanging="10"/>
      <w:jc w:val="both"/>
      <w:outlineLvl w:val="2"/>
    </w:pPr>
    <w:rPr>
      <w:rFonts w:ascii="Times New Roman" w:eastAsia="Times New Roman" w:hAnsi="Times New Roman" w:cs="Times New Roman"/>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32"/>
    </w:rPr>
  </w:style>
  <w:style w:type="character" w:customStyle="1" w:styleId="Otsikko2Char">
    <w:name w:val="Otsikko 2 Char"/>
    <w:link w:val="Otsikko2"/>
    <w:rPr>
      <w:rFonts w:ascii="Times New Roman" w:eastAsia="Times New Roman" w:hAnsi="Times New Roman" w:cs="Times New Roman"/>
      <w:b/>
      <w:color w:val="000000"/>
      <w:sz w:val="24"/>
    </w:rPr>
  </w:style>
  <w:style w:type="character" w:customStyle="1" w:styleId="Otsikko3Char">
    <w:name w:val="Otsikko 3 Char"/>
    <w:link w:val="Otsikk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9A33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A337A"/>
    <w:rPr>
      <w:rFonts w:ascii="Times New Roman" w:eastAsia="Times New Roman" w:hAnsi="Times New Roman" w:cs="Times New Roman"/>
      <w:color w:val="000000"/>
      <w:sz w:val="24"/>
    </w:rPr>
  </w:style>
  <w:style w:type="paragraph" w:styleId="Alatunniste">
    <w:name w:val="footer"/>
    <w:basedOn w:val="Normaali"/>
    <w:link w:val="AlatunnisteChar"/>
    <w:uiPriority w:val="99"/>
    <w:unhideWhenUsed/>
    <w:rsid w:val="009A33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337A"/>
    <w:rPr>
      <w:rFonts w:ascii="Times New Roman" w:eastAsia="Times New Roman" w:hAnsi="Times New Roman" w:cs="Times New Roman"/>
      <w:color w:val="000000"/>
      <w:sz w:val="24"/>
    </w:rPr>
  </w:style>
  <w:style w:type="paragraph" w:styleId="Seliteteksti">
    <w:name w:val="Balloon Text"/>
    <w:basedOn w:val="Normaali"/>
    <w:link w:val="SelitetekstiChar"/>
    <w:uiPriority w:val="99"/>
    <w:semiHidden/>
    <w:unhideWhenUsed/>
    <w:rsid w:val="008D54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4CE"/>
    <w:rPr>
      <w:rFonts w:ascii="Segoe UI" w:eastAsia="Times New Roman" w:hAnsi="Segoe UI" w:cs="Segoe UI"/>
      <w:color w:val="000000"/>
      <w:sz w:val="18"/>
      <w:szCs w:val="18"/>
    </w:rPr>
  </w:style>
  <w:style w:type="character" w:styleId="Hyperlinkki">
    <w:name w:val="Hyperlink"/>
    <w:basedOn w:val="Kappaleenoletusfontti"/>
    <w:uiPriority w:val="99"/>
    <w:unhideWhenUsed/>
    <w:rsid w:val="006B2D82"/>
    <w:rPr>
      <w:color w:val="0563C1" w:themeColor="hyperlink"/>
      <w:u w:val="single"/>
    </w:rPr>
  </w:style>
  <w:style w:type="character" w:styleId="Ratkaisematonmaininta">
    <w:name w:val="Unresolved Mention"/>
    <w:basedOn w:val="Kappaleenoletusfontti"/>
    <w:uiPriority w:val="99"/>
    <w:semiHidden/>
    <w:unhideWhenUsed/>
    <w:rsid w:val="006B2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lioppilastutkin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FB0C-D87A-4FF3-9E43-8D79F5FB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4179</Words>
  <Characters>33856</Characters>
  <Application>Microsoft Office Word</Application>
  <DocSecurity>0</DocSecurity>
  <Lines>282</Lines>
  <Paragraphs>75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Teräs</dc:creator>
  <cp:keywords/>
  <cp:lastModifiedBy>Hanna Teräs</cp:lastModifiedBy>
  <cp:revision>7</cp:revision>
  <cp:lastPrinted>2018-05-29T06:42:00Z</cp:lastPrinted>
  <dcterms:created xsi:type="dcterms:W3CDTF">2019-06-07T07:45:00Z</dcterms:created>
  <dcterms:modified xsi:type="dcterms:W3CDTF">2019-06-07T08:48:00Z</dcterms:modified>
</cp:coreProperties>
</file>