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F43C" w14:textId="77777777" w:rsidR="00542089" w:rsidRDefault="00AC4A03">
      <w:pPr>
        <w:spacing w:after="114" w:line="259" w:lineRule="auto"/>
        <w:ind w:left="0" w:firstLine="0"/>
      </w:pPr>
      <w:r>
        <w:t xml:space="preserve"> </w:t>
      </w:r>
    </w:p>
    <w:p w14:paraId="018F81EF" w14:textId="77777777" w:rsidR="00542089" w:rsidRDefault="00AC4A03">
      <w:pPr>
        <w:spacing w:after="0" w:line="259" w:lineRule="auto"/>
        <w:ind w:left="0" w:right="131" w:firstLine="0"/>
        <w:jc w:val="center"/>
      </w:pPr>
      <w:r>
        <w:rPr>
          <w:b/>
          <w:sz w:val="32"/>
        </w:rPr>
        <w:t xml:space="preserve"> </w:t>
      </w:r>
    </w:p>
    <w:p w14:paraId="79786305" w14:textId="77777777" w:rsidR="00542089" w:rsidRDefault="00AC4A03">
      <w:pPr>
        <w:spacing w:after="322" w:line="259" w:lineRule="auto"/>
        <w:ind w:left="0" w:right="131" w:firstLine="0"/>
        <w:jc w:val="center"/>
      </w:pPr>
      <w:r>
        <w:rPr>
          <w:b/>
          <w:sz w:val="32"/>
        </w:rPr>
        <w:t xml:space="preserve"> </w:t>
      </w:r>
    </w:p>
    <w:p w14:paraId="1A7BB5AC" w14:textId="77777777" w:rsidR="00542089" w:rsidRDefault="00AC4A03">
      <w:pPr>
        <w:pStyle w:val="Otsikko1"/>
        <w:ind w:left="-5"/>
      </w:pPr>
      <w:r>
        <w:t xml:space="preserve">    Kristiinankaupungin lukio </w:t>
      </w:r>
    </w:p>
    <w:p w14:paraId="16F55A6F" w14:textId="77777777" w:rsidR="00542089" w:rsidRDefault="00AC4A03">
      <w:pPr>
        <w:spacing w:after="96" w:line="259" w:lineRule="auto"/>
        <w:ind w:left="0" w:firstLine="0"/>
      </w:pPr>
      <w:r>
        <w:rPr>
          <w:sz w:val="56"/>
        </w:rPr>
        <w:t xml:space="preserve">        - Hyvät eväät maailman merille! </w:t>
      </w:r>
    </w:p>
    <w:p w14:paraId="5D9B0AB8" w14:textId="77777777" w:rsidR="00542089" w:rsidRDefault="00AC4A03">
      <w:pPr>
        <w:spacing w:after="0" w:line="259" w:lineRule="auto"/>
        <w:ind w:left="0" w:right="31" w:firstLine="0"/>
        <w:jc w:val="center"/>
      </w:pPr>
      <w:r>
        <w:rPr>
          <w:b/>
          <w:sz w:val="72"/>
        </w:rPr>
        <w:t xml:space="preserve"> </w:t>
      </w:r>
    </w:p>
    <w:p w14:paraId="1FF7301A" w14:textId="77777777" w:rsidR="00542089" w:rsidRDefault="00AC4A03">
      <w:pPr>
        <w:spacing w:after="28" w:line="259" w:lineRule="auto"/>
        <w:ind w:left="864" w:firstLine="0"/>
      </w:pPr>
      <w:r>
        <w:rPr>
          <w:noProof/>
        </w:rPr>
        <w:drawing>
          <wp:inline distT="0" distB="0" distL="0" distR="0" wp14:anchorId="0BC864C8" wp14:editId="21CF060E">
            <wp:extent cx="5120640" cy="38341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stretch>
                      <a:fillRect/>
                    </a:stretch>
                  </pic:blipFill>
                  <pic:spPr>
                    <a:xfrm>
                      <a:off x="0" y="0"/>
                      <a:ext cx="5120640" cy="3834130"/>
                    </a:xfrm>
                    <a:prstGeom prst="rect">
                      <a:avLst/>
                    </a:prstGeom>
                  </pic:spPr>
                </pic:pic>
              </a:graphicData>
            </a:graphic>
          </wp:inline>
        </w:drawing>
      </w:r>
    </w:p>
    <w:p w14:paraId="68FD2791" w14:textId="77777777" w:rsidR="00542089" w:rsidRDefault="00AC4A03">
      <w:pPr>
        <w:spacing w:after="0" w:line="259" w:lineRule="auto"/>
        <w:ind w:left="0" w:right="31" w:firstLine="0"/>
        <w:jc w:val="center"/>
      </w:pPr>
      <w:r>
        <w:rPr>
          <w:b/>
          <w:sz w:val="72"/>
        </w:rPr>
        <w:t xml:space="preserve"> </w:t>
      </w:r>
    </w:p>
    <w:p w14:paraId="52E3C283" w14:textId="77777777" w:rsidR="00542089" w:rsidRDefault="00AC4A03">
      <w:pPr>
        <w:pStyle w:val="Otsikko1"/>
        <w:ind w:left="2132"/>
      </w:pPr>
      <w:r>
        <w:t xml:space="preserve">Kurssit ja sisällöt </w:t>
      </w:r>
    </w:p>
    <w:p w14:paraId="06A9F775" w14:textId="1DABD5A4" w:rsidR="00542089" w:rsidRDefault="00AC4A03">
      <w:pPr>
        <w:spacing w:after="0" w:line="259" w:lineRule="auto"/>
        <w:ind w:left="0" w:right="1931" w:firstLine="0"/>
        <w:jc w:val="center"/>
      </w:pPr>
      <w:r>
        <w:rPr>
          <w:b/>
          <w:sz w:val="72"/>
        </w:rPr>
        <w:t xml:space="preserve">          201</w:t>
      </w:r>
      <w:r w:rsidR="00DA1634">
        <w:rPr>
          <w:b/>
          <w:sz w:val="72"/>
        </w:rPr>
        <w:t>9</w:t>
      </w:r>
      <w:r>
        <w:rPr>
          <w:b/>
          <w:sz w:val="72"/>
        </w:rPr>
        <w:t xml:space="preserve"> - 20</w:t>
      </w:r>
      <w:r w:rsidR="00DA1634">
        <w:rPr>
          <w:b/>
          <w:sz w:val="72"/>
        </w:rPr>
        <w:t>20</w:t>
      </w:r>
      <w:r>
        <w:rPr>
          <w:b/>
          <w:sz w:val="72"/>
        </w:rPr>
        <w:t xml:space="preserve">      </w:t>
      </w:r>
    </w:p>
    <w:p w14:paraId="4186EB24" w14:textId="77777777" w:rsidR="00542089" w:rsidRDefault="00AC4A03">
      <w:pPr>
        <w:spacing w:after="0" w:line="259" w:lineRule="auto"/>
        <w:ind w:left="0" w:firstLine="0"/>
      </w:pPr>
      <w:r>
        <w:rPr>
          <w:b/>
          <w:sz w:val="72"/>
        </w:rPr>
        <w:t xml:space="preserve">        </w:t>
      </w:r>
      <w:r>
        <w:rPr>
          <w:b/>
          <w:sz w:val="62"/>
          <w:vertAlign w:val="subscript"/>
        </w:rPr>
        <w:t xml:space="preserve">  </w:t>
      </w:r>
    </w:p>
    <w:p w14:paraId="6FF7A149" w14:textId="77777777" w:rsidR="00542089" w:rsidRDefault="00AC4A03">
      <w:pPr>
        <w:spacing w:after="0" w:line="259" w:lineRule="auto"/>
        <w:ind w:left="0" w:firstLine="0"/>
      </w:pPr>
      <w:r>
        <w:rPr>
          <w:b/>
          <w:sz w:val="72"/>
        </w:rPr>
        <w:t xml:space="preserve"> </w:t>
      </w:r>
    </w:p>
    <w:p w14:paraId="09F36C3A" w14:textId="77777777" w:rsidR="00542089" w:rsidRDefault="00AC4A03">
      <w:pPr>
        <w:spacing w:after="0" w:line="259" w:lineRule="auto"/>
        <w:ind w:left="0" w:firstLine="0"/>
      </w:pPr>
      <w:r>
        <w:rPr>
          <w:b/>
          <w:sz w:val="72"/>
        </w:rPr>
        <w:t xml:space="preserve"> </w:t>
      </w:r>
    </w:p>
    <w:p w14:paraId="5A8BA68A" w14:textId="77777777" w:rsidR="00542089" w:rsidRDefault="00AC4A03">
      <w:pPr>
        <w:spacing w:after="92" w:line="259" w:lineRule="auto"/>
        <w:ind w:left="0" w:firstLine="0"/>
      </w:pPr>
      <w:r>
        <w:rPr>
          <w:b/>
          <w:sz w:val="24"/>
        </w:rPr>
        <w:t xml:space="preserve"> </w:t>
      </w:r>
    </w:p>
    <w:p w14:paraId="3A80E230" w14:textId="77777777" w:rsidR="00AC4A03" w:rsidRDefault="00AC4A03">
      <w:pPr>
        <w:tabs>
          <w:tab w:val="center" w:pos="3915"/>
        </w:tabs>
        <w:spacing w:after="0" w:line="259" w:lineRule="auto"/>
        <w:ind w:left="0" w:firstLine="0"/>
        <w:rPr>
          <w:b/>
          <w:sz w:val="36"/>
        </w:rPr>
      </w:pPr>
      <w:r>
        <w:rPr>
          <w:b/>
          <w:sz w:val="36"/>
        </w:rPr>
        <w:t xml:space="preserve"> </w:t>
      </w:r>
      <w:r>
        <w:rPr>
          <w:b/>
          <w:sz w:val="36"/>
        </w:rPr>
        <w:tab/>
      </w:r>
    </w:p>
    <w:p w14:paraId="7D720E0C" w14:textId="77777777" w:rsidR="00AC4A03" w:rsidRDefault="00AC4A03">
      <w:pPr>
        <w:tabs>
          <w:tab w:val="center" w:pos="3915"/>
        </w:tabs>
        <w:spacing w:after="0" w:line="259" w:lineRule="auto"/>
        <w:ind w:left="0" w:firstLine="0"/>
        <w:rPr>
          <w:b/>
          <w:sz w:val="36"/>
          <w:u w:val="single" w:color="000000"/>
        </w:rPr>
      </w:pPr>
    </w:p>
    <w:p w14:paraId="1B91CE8F" w14:textId="77777777" w:rsidR="00AC4A03" w:rsidRDefault="00AC4A03">
      <w:pPr>
        <w:tabs>
          <w:tab w:val="center" w:pos="3915"/>
        </w:tabs>
        <w:spacing w:after="0" w:line="259" w:lineRule="auto"/>
        <w:ind w:left="0" w:firstLine="0"/>
        <w:rPr>
          <w:b/>
          <w:sz w:val="36"/>
          <w:u w:val="single" w:color="000000"/>
        </w:rPr>
      </w:pPr>
    </w:p>
    <w:p w14:paraId="43AE0284" w14:textId="77777777" w:rsidR="00542089" w:rsidRDefault="00AC4A03">
      <w:pPr>
        <w:tabs>
          <w:tab w:val="center" w:pos="3915"/>
        </w:tabs>
        <w:spacing w:after="0" w:line="259" w:lineRule="auto"/>
        <w:ind w:left="0" w:firstLine="0"/>
      </w:pPr>
      <w:r>
        <w:rPr>
          <w:b/>
          <w:sz w:val="36"/>
          <w:u w:val="single" w:color="000000"/>
        </w:rPr>
        <w:lastRenderedPageBreak/>
        <w:t>Ohjeita ainevalintojen tekemiseen</w:t>
      </w:r>
      <w:r>
        <w:rPr>
          <w:b/>
          <w:sz w:val="36"/>
        </w:rPr>
        <w:t xml:space="preserve">  </w:t>
      </w:r>
    </w:p>
    <w:p w14:paraId="05A34F22" w14:textId="77777777" w:rsidR="00542089" w:rsidRDefault="00AC4A03">
      <w:pPr>
        <w:spacing w:after="0" w:line="259" w:lineRule="auto"/>
        <w:ind w:left="0" w:firstLine="0"/>
      </w:pPr>
      <w:r>
        <w:rPr>
          <w:rFonts w:ascii="Arial" w:eastAsia="Arial" w:hAnsi="Arial" w:cs="Arial"/>
          <w:b/>
          <w:sz w:val="32"/>
        </w:rPr>
        <w:t xml:space="preserve"> </w:t>
      </w:r>
    </w:p>
    <w:p w14:paraId="651F8246" w14:textId="77777777" w:rsidR="00542089" w:rsidRDefault="00AC4A03">
      <w:pPr>
        <w:pStyle w:val="Otsikko2"/>
        <w:spacing w:after="4" w:line="251" w:lineRule="auto"/>
        <w:ind w:left="1314" w:right="33"/>
      </w:pPr>
      <w:r>
        <w:rPr>
          <w:u w:val="single" w:color="000000"/>
        </w:rPr>
        <w:t>Lukioon tulevan ” isot päätökset”</w:t>
      </w:r>
      <w:r>
        <w:t xml:space="preserve">  </w:t>
      </w:r>
    </w:p>
    <w:p w14:paraId="04D596BE" w14:textId="77777777" w:rsidR="00542089" w:rsidRDefault="00AC4A03">
      <w:pPr>
        <w:numPr>
          <w:ilvl w:val="0"/>
          <w:numId w:val="1"/>
        </w:numPr>
        <w:spacing w:after="7" w:line="248" w:lineRule="auto"/>
        <w:ind w:right="215" w:hanging="140"/>
      </w:pPr>
      <w:r>
        <w:rPr>
          <w:sz w:val="24"/>
        </w:rPr>
        <w:t xml:space="preserve">Pitkä vai lyhyt matematiikka (valitaan yhteisen 1. jakson jälkeen) </w:t>
      </w:r>
    </w:p>
    <w:p w14:paraId="1104AC4D" w14:textId="77777777" w:rsidR="00542089" w:rsidRDefault="00AC4A03">
      <w:pPr>
        <w:numPr>
          <w:ilvl w:val="0"/>
          <w:numId w:val="1"/>
        </w:numPr>
        <w:spacing w:after="7" w:line="248" w:lineRule="auto"/>
        <w:ind w:right="215" w:hanging="140"/>
      </w:pPr>
      <w:r>
        <w:rPr>
          <w:sz w:val="24"/>
        </w:rPr>
        <w:t xml:space="preserve">Ylimääräinen vieras kieli (ranska, saksa) </w:t>
      </w:r>
    </w:p>
    <w:p w14:paraId="7B52BF11" w14:textId="77777777" w:rsidR="00542089" w:rsidRDefault="00AC4A03">
      <w:pPr>
        <w:spacing w:after="0" w:line="259" w:lineRule="auto"/>
        <w:ind w:left="0" w:firstLine="0"/>
      </w:pPr>
      <w:r>
        <w:rPr>
          <w:sz w:val="24"/>
        </w:rPr>
        <w:t xml:space="preserve">         </w:t>
      </w:r>
      <w:r>
        <w:rPr>
          <w:b/>
          <w:sz w:val="24"/>
        </w:rPr>
        <w:t xml:space="preserve"> </w:t>
      </w:r>
    </w:p>
    <w:p w14:paraId="3078D8C0" w14:textId="77777777" w:rsidR="00542089" w:rsidRDefault="00AC4A03">
      <w:pPr>
        <w:pStyle w:val="Otsikko2"/>
        <w:spacing w:after="4" w:line="251" w:lineRule="auto"/>
        <w:ind w:left="1314" w:right="33"/>
      </w:pPr>
      <w:r>
        <w:rPr>
          <w:u w:val="single" w:color="000000"/>
        </w:rPr>
        <w:t xml:space="preserve"> Pitkä vai lyhyt matematiikka</w:t>
      </w:r>
      <w:r>
        <w:rPr>
          <w:b w:val="0"/>
        </w:rPr>
        <w:t xml:space="preserve"> </w:t>
      </w:r>
    </w:p>
    <w:p w14:paraId="2720150B" w14:textId="3AE99505" w:rsidR="00542089" w:rsidRDefault="00AC4A03">
      <w:pPr>
        <w:spacing w:after="1" w:line="237" w:lineRule="auto"/>
        <w:ind w:left="-5" w:right="-15"/>
        <w:jc w:val="both"/>
      </w:pPr>
      <w:r>
        <w:rPr>
          <w:sz w:val="24"/>
        </w:rPr>
        <w:t xml:space="preserve">Jos jatko-opinnoissasi lukion jälkeen aiot tekniikan ja liikenteen alalle, silloin pitkän matematiikan (sekä fysiikan ja kemian) valinta on tärkeää. Lyhyen matematiikan valintakaan ei kokonaan sulje </w:t>
      </w:r>
      <w:proofErr w:type="gramStart"/>
      <w:r>
        <w:rPr>
          <w:sz w:val="24"/>
        </w:rPr>
        <w:t>pois  näitäkään</w:t>
      </w:r>
      <w:proofErr w:type="gramEnd"/>
      <w:r>
        <w:rPr>
          <w:sz w:val="24"/>
        </w:rPr>
        <w:t xml:space="preserve">  aloja.  Pääsykokeissa yliopistoihin ja </w:t>
      </w:r>
      <w:proofErr w:type="gramStart"/>
      <w:r>
        <w:rPr>
          <w:sz w:val="24"/>
        </w:rPr>
        <w:t>ammattikorkeakouluihin  voi</w:t>
      </w:r>
      <w:proofErr w:type="gramEnd"/>
      <w:r>
        <w:rPr>
          <w:sz w:val="24"/>
        </w:rPr>
        <w:t xml:space="preserve">  pärjätä  siltikin, mutta  opiskeluissa  myöhemmin  voit  joutua  tenttimään  pitkän  matematiikan  kursseja,  ennen  kuin voit jatkaa opintojasi. </w:t>
      </w:r>
    </w:p>
    <w:p w14:paraId="14D411ED" w14:textId="77777777" w:rsidR="00542089" w:rsidRDefault="00AC4A03">
      <w:pPr>
        <w:spacing w:after="23" w:line="259" w:lineRule="auto"/>
        <w:ind w:left="0" w:firstLine="0"/>
      </w:pPr>
      <w:r>
        <w:rPr>
          <w:sz w:val="24"/>
        </w:rPr>
        <w:t xml:space="preserve"> </w:t>
      </w:r>
    </w:p>
    <w:p w14:paraId="26C07D27" w14:textId="07E237F5" w:rsidR="00542089" w:rsidRDefault="00AC4A03">
      <w:pPr>
        <w:numPr>
          <w:ilvl w:val="0"/>
          <w:numId w:val="2"/>
        </w:numPr>
        <w:spacing w:after="40" w:line="248" w:lineRule="auto"/>
        <w:ind w:right="215" w:hanging="360"/>
      </w:pPr>
      <w:r>
        <w:rPr>
          <w:sz w:val="24"/>
        </w:rPr>
        <w:t xml:space="preserve">Matematiikassa ensimmäinen kurssi on kaikille opiskelijoilla yhteinen. Tämän jälkeen voi päättää, kummanko laajuuden matematiikasta valitset. </w:t>
      </w:r>
    </w:p>
    <w:p w14:paraId="418E02A8" w14:textId="77777777" w:rsidR="00542089" w:rsidRDefault="00AC4A03">
      <w:pPr>
        <w:numPr>
          <w:ilvl w:val="0"/>
          <w:numId w:val="2"/>
        </w:numPr>
        <w:spacing w:after="7" w:line="248" w:lineRule="auto"/>
        <w:ind w:right="215" w:hanging="360"/>
      </w:pPr>
      <w:r>
        <w:rPr>
          <w:sz w:val="24"/>
        </w:rPr>
        <w:t xml:space="preserve">Jos valinta nyt tuntuu vaikealta, voit aloittaa pitkällä matematiikalla ja myöhemmin vaihtaa lyhyeen, jos tarvitsee.  </w:t>
      </w:r>
    </w:p>
    <w:p w14:paraId="0008B76F" w14:textId="77777777" w:rsidR="00542089" w:rsidRDefault="00AC4A03">
      <w:pPr>
        <w:spacing w:after="0" w:line="259" w:lineRule="auto"/>
        <w:ind w:left="0" w:firstLine="0"/>
      </w:pPr>
      <w:r>
        <w:rPr>
          <w:sz w:val="24"/>
        </w:rPr>
        <w:t xml:space="preserve"> </w:t>
      </w:r>
    </w:p>
    <w:p w14:paraId="6971CCFA" w14:textId="77777777" w:rsidR="00542089" w:rsidRDefault="00AC4A03">
      <w:pPr>
        <w:pStyle w:val="Otsikko2"/>
        <w:spacing w:after="39" w:line="251" w:lineRule="auto"/>
        <w:ind w:left="1314" w:right="33"/>
      </w:pPr>
      <w:r>
        <w:rPr>
          <w:u w:val="single" w:color="000000"/>
        </w:rPr>
        <w:t>Kurssivalinnat</w:t>
      </w:r>
      <w:r>
        <w:t xml:space="preserve"> </w:t>
      </w:r>
    </w:p>
    <w:p w14:paraId="4DD180BE" w14:textId="77777777" w:rsidR="00542089" w:rsidRDefault="00AC4A03">
      <w:pPr>
        <w:numPr>
          <w:ilvl w:val="0"/>
          <w:numId w:val="3"/>
        </w:numPr>
        <w:spacing w:after="7" w:line="248" w:lineRule="auto"/>
        <w:ind w:right="215" w:hanging="360"/>
      </w:pPr>
      <w:r>
        <w:rPr>
          <w:sz w:val="24"/>
        </w:rPr>
        <w:t xml:space="preserve">Sinun on valittava vähintään </w:t>
      </w:r>
      <w:r>
        <w:rPr>
          <w:b/>
          <w:sz w:val="24"/>
          <w:u w:val="single" w:color="000000"/>
        </w:rPr>
        <w:t>75 kurssia</w:t>
      </w:r>
      <w:r>
        <w:rPr>
          <w:sz w:val="24"/>
        </w:rPr>
        <w:t xml:space="preserve">, jotta lukion oppimäärä tulee suoritettua.  </w:t>
      </w:r>
    </w:p>
    <w:p w14:paraId="7944CC0A" w14:textId="77777777" w:rsidR="00542089" w:rsidRDefault="00AC4A03">
      <w:pPr>
        <w:spacing w:after="26" w:line="259" w:lineRule="auto"/>
        <w:ind w:left="0" w:firstLine="0"/>
      </w:pPr>
      <w:r>
        <w:rPr>
          <w:sz w:val="24"/>
        </w:rPr>
        <w:t xml:space="preserve"> </w:t>
      </w:r>
    </w:p>
    <w:p w14:paraId="5F54A5B9" w14:textId="77777777" w:rsidR="00542089" w:rsidRDefault="00AC4A03">
      <w:pPr>
        <w:numPr>
          <w:ilvl w:val="0"/>
          <w:numId w:val="3"/>
        </w:numPr>
        <w:spacing w:after="7" w:line="248" w:lineRule="auto"/>
        <w:ind w:right="215" w:hanging="360"/>
      </w:pPr>
      <w:r>
        <w:rPr>
          <w:sz w:val="24"/>
        </w:rPr>
        <w:t xml:space="preserve">Kannattaa kuitenkin valita n. 78-80 kurssia. Silloin ei tule heti ”paniikkia”, jos jokin kurssi jää suorittamatta.  </w:t>
      </w:r>
    </w:p>
    <w:p w14:paraId="4D66A16B" w14:textId="77777777" w:rsidR="00542089" w:rsidRDefault="00AC4A03">
      <w:pPr>
        <w:spacing w:after="42" w:line="259" w:lineRule="auto"/>
        <w:ind w:left="0" w:firstLine="0"/>
      </w:pPr>
      <w:r>
        <w:rPr>
          <w:sz w:val="24"/>
        </w:rPr>
        <w:t xml:space="preserve"> </w:t>
      </w:r>
    </w:p>
    <w:p w14:paraId="754B5F55" w14:textId="77777777" w:rsidR="00542089" w:rsidRDefault="00AC4A03">
      <w:pPr>
        <w:numPr>
          <w:ilvl w:val="0"/>
          <w:numId w:val="3"/>
        </w:numPr>
        <w:spacing w:line="251" w:lineRule="auto"/>
        <w:ind w:right="215" w:hanging="360"/>
      </w:pPr>
      <w:r>
        <w:rPr>
          <w:sz w:val="24"/>
        </w:rPr>
        <w:t xml:space="preserve">Sinun on valittava </w:t>
      </w:r>
      <w:r>
        <w:rPr>
          <w:b/>
          <w:sz w:val="24"/>
          <w:u w:val="single" w:color="000000"/>
        </w:rPr>
        <w:t>kaikki pakolliset kurssit</w:t>
      </w:r>
      <w:r>
        <w:rPr>
          <w:sz w:val="24"/>
        </w:rPr>
        <w:t xml:space="preserve"> sekä </w:t>
      </w:r>
      <w:r>
        <w:rPr>
          <w:b/>
          <w:sz w:val="24"/>
          <w:u w:val="single" w:color="000000"/>
        </w:rPr>
        <w:t>vähintään 10 syventävää</w:t>
      </w:r>
      <w:r>
        <w:rPr>
          <w:sz w:val="24"/>
        </w:rPr>
        <w:t xml:space="preserve"> kurssia. </w:t>
      </w:r>
    </w:p>
    <w:p w14:paraId="67953B6F" w14:textId="77777777" w:rsidR="00542089" w:rsidRDefault="00AC4A03">
      <w:pPr>
        <w:spacing w:after="44" w:line="259" w:lineRule="auto"/>
        <w:ind w:left="0" w:firstLine="0"/>
      </w:pPr>
      <w:r>
        <w:rPr>
          <w:sz w:val="24"/>
        </w:rPr>
        <w:t xml:space="preserve"> </w:t>
      </w:r>
    </w:p>
    <w:p w14:paraId="6315FF64" w14:textId="3C5AEF82" w:rsidR="00542089" w:rsidRDefault="00AC4A03">
      <w:pPr>
        <w:numPr>
          <w:ilvl w:val="0"/>
          <w:numId w:val="3"/>
        </w:numPr>
        <w:spacing w:line="251" w:lineRule="auto"/>
        <w:ind w:right="215" w:hanging="360"/>
      </w:pPr>
      <w:r>
        <w:rPr>
          <w:b/>
          <w:sz w:val="24"/>
          <w:u w:val="single" w:color="000000"/>
        </w:rPr>
        <w:t>1. - ja 2. vuo</w:t>
      </w:r>
      <w:r w:rsidR="00252A60">
        <w:rPr>
          <w:b/>
          <w:sz w:val="24"/>
          <w:u w:val="single" w:color="000000"/>
        </w:rPr>
        <w:t>delle</w:t>
      </w:r>
      <w:r>
        <w:rPr>
          <w:b/>
          <w:sz w:val="24"/>
          <w:u w:val="single" w:color="000000"/>
        </w:rPr>
        <w:t xml:space="preserve"> kannattaa valita n. 30-32 kurssia. 3. vuodelle valitse n. 15-19</w:t>
      </w:r>
      <w:r>
        <w:rPr>
          <w:b/>
          <w:sz w:val="24"/>
        </w:rPr>
        <w:t xml:space="preserve"> </w:t>
      </w:r>
      <w:r>
        <w:rPr>
          <w:b/>
          <w:sz w:val="24"/>
          <w:u w:val="single" w:color="000000"/>
        </w:rPr>
        <w:t>kurssia.</w:t>
      </w:r>
      <w:r>
        <w:rPr>
          <w:b/>
          <w:sz w:val="24"/>
        </w:rPr>
        <w:t xml:space="preserve"> </w:t>
      </w:r>
    </w:p>
    <w:p w14:paraId="5DF39903" w14:textId="77777777" w:rsidR="00542089" w:rsidRDefault="00AC4A03">
      <w:pPr>
        <w:spacing w:after="38" w:line="259" w:lineRule="auto"/>
        <w:ind w:left="0" w:firstLine="0"/>
      </w:pPr>
      <w:r>
        <w:rPr>
          <w:sz w:val="24"/>
        </w:rPr>
        <w:t xml:space="preserve"> </w:t>
      </w:r>
    </w:p>
    <w:p w14:paraId="6541E154" w14:textId="7CA89CBA" w:rsidR="00542089" w:rsidRDefault="00AC4A03">
      <w:pPr>
        <w:numPr>
          <w:ilvl w:val="0"/>
          <w:numId w:val="3"/>
        </w:numPr>
        <w:spacing w:after="7" w:line="248" w:lineRule="auto"/>
        <w:ind w:right="215" w:hanging="360"/>
      </w:pPr>
      <w:r>
        <w:rPr>
          <w:b/>
          <w:sz w:val="24"/>
          <w:u w:val="single" w:color="000000"/>
        </w:rPr>
        <w:t>Pakolliset kurssit kannattaa valita koulun ehdotuksen mukaan</w:t>
      </w:r>
      <w:r>
        <w:rPr>
          <w:sz w:val="24"/>
        </w:rPr>
        <w:t xml:space="preserve">. Silloin opiskelu sujuu jouhevimmin, eikä tule </w:t>
      </w:r>
      <w:r w:rsidR="00252A60">
        <w:rPr>
          <w:sz w:val="24"/>
        </w:rPr>
        <w:t xml:space="preserve">niin paljoa </w:t>
      </w:r>
      <w:r>
        <w:rPr>
          <w:sz w:val="24"/>
        </w:rPr>
        <w:t xml:space="preserve">päällekkäisyyksiä kurssien suhteen. </w:t>
      </w:r>
    </w:p>
    <w:p w14:paraId="2B6E3A2B" w14:textId="77777777" w:rsidR="00542089" w:rsidRDefault="00AC4A03">
      <w:pPr>
        <w:spacing w:after="40" w:line="259" w:lineRule="auto"/>
        <w:ind w:left="0" w:firstLine="0"/>
      </w:pPr>
      <w:r>
        <w:rPr>
          <w:sz w:val="24"/>
        </w:rPr>
        <w:t xml:space="preserve"> </w:t>
      </w:r>
    </w:p>
    <w:p w14:paraId="3EBA579E" w14:textId="4F80F998" w:rsidR="00542089" w:rsidRDefault="00AC4A03">
      <w:pPr>
        <w:numPr>
          <w:ilvl w:val="0"/>
          <w:numId w:val="3"/>
        </w:numPr>
        <w:spacing w:after="7" w:line="248" w:lineRule="auto"/>
        <w:ind w:right="215" w:hanging="360"/>
      </w:pPr>
      <w:r>
        <w:rPr>
          <w:b/>
          <w:sz w:val="24"/>
        </w:rPr>
        <w:t>Musiikista ja kuvataiteesta</w:t>
      </w:r>
      <w:r>
        <w:rPr>
          <w:sz w:val="24"/>
        </w:rPr>
        <w:t xml:space="preserve"> on valittava kummastakin vähintään </w:t>
      </w:r>
      <w:r>
        <w:rPr>
          <w:b/>
          <w:sz w:val="24"/>
        </w:rPr>
        <w:t>yksi pakollinen kurssi</w:t>
      </w:r>
      <w:r>
        <w:rPr>
          <w:sz w:val="24"/>
        </w:rPr>
        <w:t xml:space="preserve">. </w:t>
      </w:r>
      <w:r>
        <w:rPr>
          <w:b/>
          <w:sz w:val="24"/>
        </w:rPr>
        <w:t>Toisesta</w:t>
      </w:r>
      <w:r>
        <w:rPr>
          <w:sz w:val="24"/>
        </w:rPr>
        <w:t xml:space="preserve"> </w:t>
      </w:r>
      <w:r w:rsidR="00252A60">
        <w:rPr>
          <w:sz w:val="24"/>
        </w:rPr>
        <w:t xml:space="preserve">näistä aineista </w:t>
      </w:r>
      <w:r>
        <w:rPr>
          <w:sz w:val="24"/>
        </w:rPr>
        <w:t xml:space="preserve">on lisäksi suoritettava </w:t>
      </w:r>
      <w:r>
        <w:rPr>
          <w:b/>
          <w:sz w:val="24"/>
        </w:rPr>
        <w:t>toinen pakollinen</w:t>
      </w:r>
      <w:r>
        <w:rPr>
          <w:sz w:val="24"/>
        </w:rPr>
        <w:t xml:space="preserve"> kurssi.   </w:t>
      </w:r>
    </w:p>
    <w:p w14:paraId="0DC013A1" w14:textId="77777777" w:rsidR="00542089" w:rsidRDefault="00AC4A03">
      <w:pPr>
        <w:spacing w:after="0" w:line="259" w:lineRule="auto"/>
        <w:ind w:left="0" w:firstLine="0"/>
      </w:pPr>
      <w:r>
        <w:rPr>
          <w:sz w:val="24"/>
        </w:rPr>
        <w:t xml:space="preserve"> </w:t>
      </w:r>
    </w:p>
    <w:p w14:paraId="1CBDC90E" w14:textId="77777777" w:rsidR="00542089" w:rsidRDefault="00AC4A03">
      <w:pPr>
        <w:spacing w:after="7" w:line="248" w:lineRule="auto"/>
        <w:ind w:right="215"/>
      </w:pPr>
      <w:r>
        <w:rPr>
          <w:sz w:val="24"/>
        </w:rPr>
        <w:t xml:space="preserve">-    Teemaopintoja voi valita jo ensimmäiselle opiskeluvuodelle.  </w:t>
      </w:r>
    </w:p>
    <w:p w14:paraId="37D6CF17" w14:textId="77777777" w:rsidR="00542089" w:rsidRDefault="00AC4A03">
      <w:pPr>
        <w:spacing w:after="25" w:line="259" w:lineRule="auto"/>
        <w:ind w:left="0" w:firstLine="0"/>
      </w:pPr>
      <w:r>
        <w:rPr>
          <w:sz w:val="24"/>
        </w:rPr>
        <w:t xml:space="preserve"> </w:t>
      </w:r>
    </w:p>
    <w:p w14:paraId="46D37741" w14:textId="77777777" w:rsidR="00542089" w:rsidRDefault="00AC4A03">
      <w:pPr>
        <w:numPr>
          <w:ilvl w:val="0"/>
          <w:numId w:val="4"/>
        </w:numPr>
        <w:spacing w:after="7" w:line="248" w:lineRule="auto"/>
        <w:ind w:right="215" w:hanging="360"/>
      </w:pPr>
      <w:r>
        <w:rPr>
          <w:sz w:val="24"/>
        </w:rPr>
        <w:t xml:space="preserve">Erityisen tarkkaan kannattaa suunnitella ensimmäinen vuosi. Varmasti matkan varrella tulee muutoksia 2.- ja 3. vuoden suunnitelmaan. </w:t>
      </w:r>
    </w:p>
    <w:p w14:paraId="3992C08C" w14:textId="77777777" w:rsidR="00542089" w:rsidRDefault="00AC4A03">
      <w:pPr>
        <w:spacing w:after="26" w:line="259" w:lineRule="auto"/>
        <w:ind w:left="0" w:firstLine="0"/>
      </w:pPr>
      <w:r>
        <w:rPr>
          <w:sz w:val="24"/>
        </w:rPr>
        <w:t xml:space="preserve"> </w:t>
      </w:r>
    </w:p>
    <w:p w14:paraId="4DF17CB9" w14:textId="24762E4B" w:rsidR="00542089" w:rsidRDefault="00AC4A03">
      <w:pPr>
        <w:numPr>
          <w:ilvl w:val="0"/>
          <w:numId w:val="4"/>
        </w:numPr>
        <w:spacing w:after="7" w:line="248" w:lineRule="auto"/>
        <w:ind w:right="215" w:hanging="360"/>
      </w:pPr>
      <w:r>
        <w:rPr>
          <w:sz w:val="24"/>
        </w:rPr>
        <w:t>Jos haluat valita sellaisen kurssin, mitä et ole vielä valinnut ainevalintoja tehdessä, kurssin valitseminen on helppoa.</w:t>
      </w:r>
      <w:r w:rsidR="00232ECA">
        <w:rPr>
          <w:sz w:val="24"/>
        </w:rPr>
        <w:t xml:space="preserve"> Ilmoita opolle kurssivalinnasta.</w:t>
      </w:r>
      <w:r>
        <w:rPr>
          <w:sz w:val="24"/>
        </w:rPr>
        <w:t xml:space="preserve"> Riittää</w:t>
      </w:r>
      <w:r w:rsidR="00232ECA">
        <w:rPr>
          <w:sz w:val="24"/>
        </w:rPr>
        <w:t xml:space="preserve"> myös</w:t>
      </w:r>
      <w:r>
        <w:rPr>
          <w:sz w:val="24"/>
        </w:rPr>
        <w:t xml:space="preserve">, </w:t>
      </w:r>
      <w:r w:rsidR="00232ECA">
        <w:rPr>
          <w:sz w:val="24"/>
        </w:rPr>
        <w:t>jos</w:t>
      </w:r>
      <w:r>
        <w:rPr>
          <w:sz w:val="24"/>
        </w:rPr>
        <w:t xml:space="preserve"> menet haluamasi kurssin 1. tunnille ja ilmoittaudut kurssille mukaan. Hyvä on kuitenkin ilmoittaa asiasta ennen kyseisen jakson alkamista esim. opintojen ohjaajalle tai koulusihteerille, jotka voivat laittaa sinut kyseiselle kurssille </w:t>
      </w:r>
      <w:r>
        <w:rPr>
          <w:sz w:val="24"/>
        </w:rPr>
        <w:lastRenderedPageBreak/>
        <w:t xml:space="preserve">mukaan. Näin nimesi tulee myös kurssin suorittajien nimilistaan opettajalle tiedoksi.  </w:t>
      </w:r>
    </w:p>
    <w:p w14:paraId="444A9215" w14:textId="77777777" w:rsidR="00542089" w:rsidRDefault="00AC4A03">
      <w:pPr>
        <w:spacing w:after="0" w:line="259" w:lineRule="auto"/>
        <w:ind w:left="0" w:firstLine="0"/>
      </w:pPr>
      <w:r>
        <w:rPr>
          <w:sz w:val="24"/>
        </w:rPr>
        <w:t xml:space="preserve"> </w:t>
      </w:r>
    </w:p>
    <w:p w14:paraId="7BD31767" w14:textId="77777777" w:rsidR="00542089" w:rsidRDefault="00AC4A03">
      <w:pPr>
        <w:numPr>
          <w:ilvl w:val="0"/>
          <w:numId w:val="4"/>
        </w:numPr>
        <w:spacing w:after="7" w:line="248" w:lineRule="auto"/>
        <w:ind w:right="215" w:hanging="360"/>
      </w:pPr>
      <w:r>
        <w:rPr>
          <w:sz w:val="24"/>
        </w:rPr>
        <w:t xml:space="preserve">Kursseja voit suorittaa myös itsenäisesti (katso itsenäisen kurssin suorittaminen ohjeet opinto-oppaasta). </w:t>
      </w:r>
    </w:p>
    <w:p w14:paraId="6C35BA35" w14:textId="77777777" w:rsidR="00542089" w:rsidRDefault="00AC4A03">
      <w:pPr>
        <w:spacing w:after="22" w:line="259" w:lineRule="auto"/>
        <w:ind w:left="0" w:firstLine="0"/>
      </w:pPr>
      <w:r>
        <w:rPr>
          <w:sz w:val="24"/>
        </w:rPr>
        <w:t xml:space="preserve"> </w:t>
      </w:r>
    </w:p>
    <w:p w14:paraId="643583C1" w14:textId="7ADB0034" w:rsidR="00542089" w:rsidRDefault="00AC4A03">
      <w:pPr>
        <w:numPr>
          <w:ilvl w:val="0"/>
          <w:numId w:val="4"/>
        </w:numPr>
        <w:spacing w:after="7" w:line="248" w:lineRule="auto"/>
        <w:ind w:right="215" w:hanging="360"/>
      </w:pPr>
      <w:r>
        <w:rPr>
          <w:sz w:val="24"/>
        </w:rPr>
        <w:t>Voit suorittaa myös yhteistyölukioiden verkkokursseja. Varmista aina hyväksiluku etukäteen kyseisen aineen opettajalta.</w:t>
      </w:r>
      <w:r w:rsidR="00232ECA">
        <w:rPr>
          <w:sz w:val="24"/>
        </w:rPr>
        <w:t xml:space="preserve"> Omakustanteinen.</w:t>
      </w:r>
    </w:p>
    <w:p w14:paraId="740C70BB" w14:textId="77777777" w:rsidR="00542089" w:rsidRDefault="00AC4A03">
      <w:pPr>
        <w:spacing w:after="32" w:line="259" w:lineRule="auto"/>
        <w:ind w:left="1304" w:firstLine="0"/>
      </w:pPr>
      <w:r>
        <w:rPr>
          <w:rFonts w:ascii="Arial" w:eastAsia="Arial" w:hAnsi="Arial" w:cs="Arial"/>
          <w:sz w:val="28"/>
        </w:rPr>
        <w:t xml:space="preserve"> </w:t>
      </w:r>
    </w:p>
    <w:p w14:paraId="1C4DAC2C" w14:textId="77777777" w:rsidR="00542089" w:rsidRDefault="00AC4A03">
      <w:pPr>
        <w:spacing w:after="0" w:line="259" w:lineRule="auto"/>
        <w:ind w:left="2610" w:firstLine="0"/>
      </w:pPr>
      <w:r>
        <w:rPr>
          <w:b/>
          <w:sz w:val="32"/>
          <w:u w:val="single" w:color="000000"/>
        </w:rPr>
        <w:t>Ainereaali</w:t>
      </w:r>
      <w:r>
        <w:rPr>
          <w:b/>
          <w:sz w:val="32"/>
        </w:rPr>
        <w:t xml:space="preserve">  </w:t>
      </w:r>
    </w:p>
    <w:p w14:paraId="6AD2DFBC" w14:textId="77777777" w:rsidR="00542089" w:rsidRDefault="00AC4A03">
      <w:pPr>
        <w:spacing w:after="24" w:line="259" w:lineRule="auto"/>
        <w:ind w:left="0" w:firstLine="0"/>
      </w:pPr>
      <w:r>
        <w:rPr>
          <w:rFonts w:ascii="Arial" w:eastAsia="Arial" w:hAnsi="Arial" w:cs="Arial"/>
          <w:sz w:val="28"/>
        </w:rPr>
        <w:t xml:space="preserve"> </w:t>
      </w:r>
    </w:p>
    <w:p w14:paraId="36DE21A3" w14:textId="77777777" w:rsidR="00542089" w:rsidRDefault="00AC4A03">
      <w:pPr>
        <w:spacing w:after="7" w:line="311" w:lineRule="auto"/>
        <w:ind w:right="215"/>
      </w:pPr>
      <w:r>
        <w:rPr>
          <w:sz w:val="24"/>
        </w:rPr>
        <w:t xml:space="preserve">Yhdellä tutkintokerralla järjestetään kaksi reaaliaineiden koepäivää. Koepäivät sijoitetaan tutkintoaikatauluun siten, että niiden välillä on noin viikko.  </w:t>
      </w:r>
    </w:p>
    <w:p w14:paraId="02BD4B40" w14:textId="77777777" w:rsidR="00542089" w:rsidRDefault="00AC4A03">
      <w:pPr>
        <w:spacing w:after="0" w:line="259" w:lineRule="auto"/>
        <w:ind w:left="0" w:firstLine="0"/>
      </w:pPr>
      <w:r>
        <w:t xml:space="preserve"> </w:t>
      </w:r>
    </w:p>
    <w:tbl>
      <w:tblPr>
        <w:tblStyle w:val="TableGrid"/>
        <w:tblW w:w="7091" w:type="dxa"/>
        <w:tblInd w:w="1258" w:type="dxa"/>
        <w:tblCellMar>
          <w:top w:w="4" w:type="dxa"/>
          <w:left w:w="74" w:type="dxa"/>
          <w:right w:w="115" w:type="dxa"/>
        </w:tblCellMar>
        <w:tblLook w:val="04A0" w:firstRow="1" w:lastRow="0" w:firstColumn="1" w:lastColumn="0" w:noHBand="0" w:noVBand="1"/>
      </w:tblPr>
      <w:tblGrid>
        <w:gridCol w:w="3687"/>
        <w:gridCol w:w="3404"/>
      </w:tblGrid>
      <w:tr w:rsidR="00542089" w14:paraId="3D32AA58" w14:textId="77777777">
        <w:trPr>
          <w:trHeight w:val="484"/>
        </w:trPr>
        <w:tc>
          <w:tcPr>
            <w:tcW w:w="3687" w:type="dxa"/>
            <w:tcBorders>
              <w:top w:val="single" w:sz="4" w:space="0" w:color="000000"/>
              <w:left w:val="single" w:sz="5" w:space="0" w:color="000000"/>
              <w:bottom w:val="single" w:sz="4" w:space="0" w:color="000000"/>
              <w:right w:val="single" w:sz="4" w:space="0" w:color="000000"/>
            </w:tcBorders>
          </w:tcPr>
          <w:p w14:paraId="32FC9258" w14:textId="77777777" w:rsidR="00542089" w:rsidRDefault="00AC4A03">
            <w:pPr>
              <w:spacing w:after="0" w:line="259" w:lineRule="auto"/>
              <w:ind w:left="0" w:firstLine="0"/>
            </w:pPr>
            <w:r>
              <w:rPr>
                <w:rFonts w:ascii="Arial" w:eastAsia="Arial" w:hAnsi="Arial" w:cs="Arial"/>
                <w:b/>
                <w:sz w:val="28"/>
              </w:rPr>
              <w:t>Ensimmäinen koepäivä</w:t>
            </w:r>
            <w:r>
              <w:rPr>
                <w:b/>
                <w:sz w:val="2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E870760" w14:textId="77777777" w:rsidR="00542089" w:rsidRDefault="00AC4A03">
            <w:pPr>
              <w:spacing w:after="0" w:line="259" w:lineRule="auto"/>
              <w:ind w:left="1" w:firstLine="0"/>
            </w:pPr>
            <w:r>
              <w:rPr>
                <w:rFonts w:ascii="Arial" w:eastAsia="Arial" w:hAnsi="Arial" w:cs="Arial"/>
                <w:b/>
                <w:sz w:val="28"/>
              </w:rPr>
              <w:t>Toinen koepäivä</w:t>
            </w:r>
            <w:r>
              <w:rPr>
                <w:b/>
                <w:sz w:val="28"/>
              </w:rPr>
              <w:t xml:space="preserve"> </w:t>
            </w:r>
          </w:p>
        </w:tc>
      </w:tr>
      <w:tr w:rsidR="00542089" w14:paraId="572C4AB0" w14:textId="77777777">
        <w:trPr>
          <w:trHeight w:val="332"/>
        </w:trPr>
        <w:tc>
          <w:tcPr>
            <w:tcW w:w="3687" w:type="dxa"/>
            <w:tcBorders>
              <w:top w:val="single" w:sz="4" w:space="0" w:color="000000"/>
              <w:left w:val="single" w:sz="5" w:space="0" w:color="000000"/>
              <w:bottom w:val="single" w:sz="4" w:space="0" w:color="000000"/>
              <w:right w:val="single" w:sz="4" w:space="0" w:color="000000"/>
            </w:tcBorders>
          </w:tcPr>
          <w:p w14:paraId="5BBDBBD9" w14:textId="77777777" w:rsidR="00542089" w:rsidRDefault="00AC4A03">
            <w:pPr>
              <w:spacing w:after="0" w:line="259" w:lineRule="auto"/>
              <w:ind w:left="0" w:firstLine="0"/>
            </w:pPr>
            <w:r>
              <w:rPr>
                <w:rFonts w:ascii="Arial" w:eastAsia="Arial" w:hAnsi="Arial" w:cs="Arial"/>
                <w:i/>
                <w:sz w:val="28"/>
              </w:rPr>
              <w:t xml:space="preserve">   psykologia</w:t>
            </w:r>
            <w:r>
              <w:rPr>
                <w:i/>
                <w:sz w:val="2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8DC516C" w14:textId="77777777" w:rsidR="00542089" w:rsidRDefault="00AC4A03">
            <w:pPr>
              <w:spacing w:after="0" w:line="259" w:lineRule="auto"/>
              <w:ind w:left="1" w:firstLine="0"/>
            </w:pPr>
            <w:r>
              <w:rPr>
                <w:rFonts w:ascii="Arial" w:eastAsia="Arial" w:hAnsi="Arial" w:cs="Arial"/>
                <w:i/>
                <w:sz w:val="28"/>
              </w:rPr>
              <w:t xml:space="preserve">   uskonto</w:t>
            </w:r>
            <w:r>
              <w:rPr>
                <w:i/>
                <w:sz w:val="28"/>
              </w:rPr>
              <w:t xml:space="preserve"> </w:t>
            </w:r>
          </w:p>
        </w:tc>
      </w:tr>
      <w:tr w:rsidR="00542089" w14:paraId="0659FC93" w14:textId="77777777">
        <w:trPr>
          <w:trHeight w:val="332"/>
        </w:trPr>
        <w:tc>
          <w:tcPr>
            <w:tcW w:w="3687" w:type="dxa"/>
            <w:tcBorders>
              <w:top w:val="single" w:sz="4" w:space="0" w:color="000000"/>
              <w:left w:val="single" w:sz="5" w:space="0" w:color="000000"/>
              <w:bottom w:val="single" w:sz="4" w:space="0" w:color="000000"/>
              <w:right w:val="single" w:sz="4" w:space="0" w:color="000000"/>
            </w:tcBorders>
          </w:tcPr>
          <w:p w14:paraId="593A3374" w14:textId="77777777" w:rsidR="00542089" w:rsidRDefault="00AC4A03">
            <w:pPr>
              <w:spacing w:after="0" w:line="259" w:lineRule="auto"/>
              <w:ind w:left="0" w:firstLine="0"/>
            </w:pPr>
            <w:r>
              <w:rPr>
                <w:rFonts w:ascii="Arial" w:eastAsia="Arial" w:hAnsi="Arial" w:cs="Arial"/>
                <w:i/>
                <w:sz w:val="28"/>
              </w:rPr>
              <w:t xml:space="preserve">   filosofia</w:t>
            </w:r>
            <w:r>
              <w:rPr>
                <w:i/>
                <w:sz w:val="2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8D4CA19" w14:textId="77777777" w:rsidR="00542089" w:rsidRDefault="00AC4A03">
            <w:pPr>
              <w:spacing w:after="0" w:line="259" w:lineRule="auto"/>
              <w:ind w:left="1" w:firstLine="0"/>
            </w:pPr>
            <w:r>
              <w:rPr>
                <w:rFonts w:ascii="Arial" w:eastAsia="Arial" w:hAnsi="Arial" w:cs="Arial"/>
                <w:i/>
                <w:sz w:val="28"/>
              </w:rPr>
              <w:t xml:space="preserve">   elämänkatsomustieto</w:t>
            </w:r>
            <w:r>
              <w:rPr>
                <w:i/>
                <w:sz w:val="28"/>
              </w:rPr>
              <w:t xml:space="preserve"> </w:t>
            </w:r>
          </w:p>
        </w:tc>
      </w:tr>
      <w:tr w:rsidR="00542089" w14:paraId="6B0A66AB" w14:textId="77777777">
        <w:trPr>
          <w:trHeight w:val="333"/>
        </w:trPr>
        <w:tc>
          <w:tcPr>
            <w:tcW w:w="3687" w:type="dxa"/>
            <w:tcBorders>
              <w:top w:val="single" w:sz="4" w:space="0" w:color="000000"/>
              <w:left w:val="single" w:sz="5" w:space="0" w:color="000000"/>
              <w:bottom w:val="single" w:sz="5" w:space="0" w:color="000000"/>
              <w:right w:val="single" w:sz="4" w:space="0" w:color="000000"/>
            </w:tcBorders>
          </w:tcPr>
          <w:p w14:paraId="453B3E90" w14:textId="77777777" w:rsidR="00542089" w:rsidRDefault="00AC4A03">
            <w:pPr>
              <w:spacing w:after="0" w:line="259" w:lineRule="auto"/>
              <w:ind w:left="0" w:firstLine="0"/>
            </w:pPr>
            <w:r>
              <w:rPr>
                <w:rFonts w:ascii="Arial" w:eastAsia="Arial" w:hAnsi="Arial" w:cs="Arial"/>
                <w:i/>
                <w:sz w:val="28"/>
              </w:rPr>
              <w:t xml:space="preserve">   historia</w:t>
            </w:r>
            <w:r>
              <w:rPr>
                <w:i/>
                <w:sz w:val="28"/>
              </w:rPr>
              <w:t xml:space="preserve"> </w:t>
            </w:r>
          </w:p>
        </w:tc>
        <w:tc>
          <w:tcPr>
            <w:tcW w:w="3404" w:type="dxa"/>
            <w:tcBorders>
              <w:top w:val="single" w:sz="4" w:space="0" w:color="000000"/>
              <w:left w:val="single" w:sz="4" w:space="0" w:color="000000"/>
              <w:bottom w:val="single" w:sz="5" w:space="0" w:color="000000"/>
              <w:right w:val="single" w:sz="4" w:space="0" w:color="000000"/>
            </w:tcBorders>
          </w:tcPr>
          <w:p w14:paraId="0CDBE5C5" w14:textId="77777777" w:rsidR="00542089" w:rsidRDefault="00AC4A03">
            <w:pPr>
              <w:spacing w:after="0" w:line="259" w:lineRule="auto"/>
              <w:ind w:left="1" w:firstLine="0"/>
            </w:pPr>
            <w:r>
              <w:rPr>
                <w:rFonts w:ascii="Arial" w:eastAsia="Arial" w:hAnsi="Arial" w:cs="Arial"/>
                <w:i/>
                <w:sz w:val="28"/>
              </w:rPr>
              <w:t xml:space="preserve">   yhteiskuntaoppi</w:t>
            </w:r>
            <w:r>
              <w:rPr>
                <w:i/>
                <w:sz w:val="28"/>
              </w:rPr>
              <w:t xml:space="preserve"> </w:t>
            </w:r>
          </w:p>
        </w:tc>
      </w:tr>
      <w:tr w:rsidR="00542089" w14:paraId="66E3AC8F" w14:textId="77777777">
        <w:trPr>
          <w:trHeight w:val="331"/>
        </w:trPr>
        <w:tc>
          <w:tcPr>
            <w:tcW w:w="3687" w:type="dxa"/>
            <w:tcBorders>
              <w:top w:val="single" w:sz="5" w:space="0" w:color="000000"/>
              <w:left w:val="single" w:sz="5" w:space="0" w:color="000000"/>
              <w:bottom w:val="single" w:sz="4" w:space="0" w:color="000000"/>
              <w:right w:val="single" w:sz="4" w:space="0" w:color="000000"/>
            </w:tcBorders>
          </w:tcPr>
          <w:p w14:paraId="09119F7E" w14:textId="77777777" w:rsidR="00542089" w:rsidRDefault="00AC4A03">
            <w:pPr>
              <w:spacing w:after="0" w:line="259" w:lineRule="auto"/>
              <w:ind w:left="0" w:firstLine="0"/>
            </w:pPr>
            <w:r>
              <w:rPr>
                <w:rFonts w:ascii="Arial" w:eastAsia="Arial" w:hAnsi="Arial" w:cs="Arial"/>
                <w:i/>
                <w:sz w:val="28"/>
              </w:rPr>
              <w:t xml:space="preserve">   fysiikka</w:t>
            </w:r>
            <w:r>
              <w:rPr>
                <w:i/>
                <w:sz w:val="28"/>
              </w:rPr>
              <w:t xml:space="preserve"> </w:t>
            </w:r>
          </w:p>
        </w:tc>
        <w:tc>
          <w:tcPr>
            <w:tcW w:w="3404" w:type="dxa"/>
            <w:tcBorders>
              <w:top w:val="single" w:sz="5" w:space="0" w:color="000000"/>
              <w:left w:val="single" w:sz="4" w:space="0" w:color="000000"/>
              <w:bottom w:val="single" w:sz="4" w:space="0" w:color="000000"/>
              <w:right w:val="single" w:sz="4" w:space="0" w:color="000000"/>
            </w:tcBorders>
          </w:tcPr>
          <w:p w14:paraId="04205182" w14:textId="77777777" w:rsidR="00542089" w:rsidRDefault="00AC4A03">
            <w:pPr>
              <w:spacing w:after="0" w:line="259" w:lineRule="auto"/>
              <w:ind w:left="1" w:firstLine="0"/>
            </w:pPr>
            <w:r>
              <w:rPr>
                <w:rFonts w:ascii="Arial" w:eastAsia="Arial" w:hAnsi="Arial" w:cs="Arial"/>
                <w:i/>
                <w:sz w:val="28"/>
              </w:rPr>
              <w:t xml:space="preserve">   kemia</w:t>
            </w:r>
            <w:r>
              <w:rPr>
                <w:i/>
                <w:sz w:val="28"/>
              </w:rPr>
              <w:t xml:space="preserve"> </w:t>
            </w:r>
          </w:p>
        </w:tc>
      </w:tr>
      <w:tr w:rsidR="00542089" w14:paraId="55B263BD" w14:textId="77777777">
        <w:trPr>
          <w:trHeight w:val="332"/>
        </w:trPr>
        <w:tc>
          <w:tcPr>
            <w:tcW w:w="3687" w:type="dxa"/>
            <w:tcBorders>
              <w:top w:val="single" w:sz="4" w:space="0" w:color="000000"/>
              <w:left w:val="single" w:sz="5" w:space="0" w:color="000000"/>
              <w:bottom w:val="single" w:sz="4" w:space="0" w:color="000000"/>
              <w:right w:val="single" w:sz="4" w:space="0" w:color="000000"/>
            </w:tcBorders>
          </w:tcPr>
          <w:p w14:paraId="475FDCF7" w14:textId="77777777" w:rsidR="00542089" w:rsidRDefault="00AC4A03">
            <w:pPr>
              <w:spacing w:after="0" w:line="259" w:lineRule="auto"/>
              <w:ind w:left="0" w:firstLine="0"/>
            </w:pPr>
            <w:r>
              <w:rPr>
                <w:rFonts w:ascii="Arial" w:eastAsia="Arial" w:hAnsi="Arial" w:cs="Arial"/>
                <w:i/>
                <w:sz w:val="28"/>
              </w:rPr>
              <w:t xml:space="preserve">   biologia</w:t>
            </w:r>
            <w:r>
              <w:rPr>
                <w:i/>
                <w:sz w:val="2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3ACC29A" w14:textId="77777777" w:rsidR="00542089" w:rsidRDefault="00AC4A03">
            <w:pPr>
              <w:spacing w:after="0" w:line="259" w:lineRule="auto"/>
              <w:ind w:left="1" w:firstLine="0"/>
            </w:pPr>
            <w:r>
              <w:rPr>
                <w:rFonts w:ascii="Arial" w:eastAsia="Arial" w:hAnsi="Arial" w:cs="Arial"/>
                <w:i/>
                <w:sz w:val="28"/>
              </w:rPr>
              <w:t xml:space="preserve">   maantiede</w:t>
            </w:r>
            <w:r>
              <w:rPr>
                <w:i/>
                <w:sz w:val="28"/>
              </w:rPr>
              <w:t xml:space="preserve"> </w:t>
            </w:r>
          </w:p>
        </w:tc>
      </w:tr>
      <w:tr w:rsidR="00542089" w14:paraId="28505F94" w14:textId="77777777">
        <w:trPr>
          <w:trHeight w:val="332"/>
        </w:trPr>
        <w:tc>
          <w:tcPr>
            <w:tcW w:w="3687" w:type="dxa"/>
            <w:tcBorders>
              <w:top w:val="single" w:sz="4" w:space="0" w:color="000000"/>
              <w:left w:val="single" w:sz="5" w:space="0" w:color="000000"/>
              <w:bottom w:val="single" w:sz="4" w:space="0" w:color="000000"/>
              <w:right w:val="single" w:sz="4" w:space="0" w:color="000000"/>
            </w:tcBorders>
          </w:tcPr>
          <w:p w14:paraId="37A922AD" w14:textId="77777777" w:rsidR="00542089" w:rsidRDefault="00AC4A03">
            <w:pPr>
              <w:spacing w:after="0" w:line="259" w:lineRule="auto"/>
              <w:ind w:left="0" w:firstLine="0"/>
            </w:pPr>
            <w:r>
              <w:rPr>
                <w:i/>
                <w:sz w:val="2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EA41898" w14:textId="77777777" w:rsidR="00542089" w:rsidRDefault="00AC4A03">
            <w:pPr>
              <w:spacing w:after="0" w:line="259" w:lineRule="auto"/>
              <w:ind w:left="1" w:firstLine="0"/>
            </w:pPr>
            <w:r>
              <w:rPr>
                <w:rFonts w:ascii="Arial" w:eastAsia="Arial" w:hAnsi="Arial" w:cs="Arial"/>
                <w:i/>
                <w:sz w:val="28"/>
              </w:rPr>
              <w:t xml:space="preserve">   terveystieto</w:t>
            </w:r>
            <w:r>
              <w:rPr>
                <w:i/>
                <w:sz w:val="28"/>
              </w:rPr>
              <w:t xml:space="preserve"> </w:t>
            </w:r>
          </w:p>
        </w:tc>
      </w:tr>
    </w:tbl>
    <w:p w14:paraId="2E6F7B05" w14:textId="77777777" w:rsidR="00542089" w:rsidRDefault="00AC4A03">
      <w:pPr>
        <w:spacing w:after="0" w:line="259" w:lineRule="auto"/>
        <w:ind w:left="0" w:firstLine="0"/>
      </w:pPr>
      <w:r>
        <w:t xml:space="preserve"> </w:t>
      </w:r>
    </w:p>
    <w:p w14:paraId="05CF48E2" w14:textId="77777777" w:rsidR="00542089" w:rsidRDefault="00AC4A03">
      <w:pPr>
        <w:spacing w:after="68" w:line="259" w:lineRule="auto"/>
        <w:ind w:left="0" w:firstLine="0"/>
      </w:pPr>
      <w:r>
        <w:t xml:space="preserve"> </w:t>
      </w:r>
    </w:p>
    <w:p w14:paraId="7C2BC650" w14:textId="77777777" w:rsidR="00542089" w:rsidRDefault="00AC4A03">
      <w:pPr>
        <w:numPr>
          <w:ilvl w:val="0"/>
          <w:numId w:val="4"/>
        </w:numPr>
        <w:spacing w:after="7" w:line="248" w:lineRule="auto"/>
        <w:ind w:right="215" w:hanging="360"/>
      </w:pPr>
      <w:r>
        <w:rPr>
          <w:sz w:val="24"/>
        </w:rPr>
        <w:t xml:space="preserve">Kannattaa valita vähintään kahden reaaliaineen kaikki pakolliset ja syventävät kurssit. </w:t>
      </w:r>
    </w:p>
    <w:p w14:paraId="3663DE74" w14:textId="77777777" w:rsidR="00542089" w:rsidRDefault="00AC4A03">
      <w:pPr>
        <w:spacing w:after="25" w:line="259" w:lineRule="auto"/>
        <w:ind w:left="0" w:firstLine="0"/>
      </w:pPr>
      <w:r>
        <w:rPr>
          <w:sz w:val="24"/>
        </w:rPr>
        <w:t xml:space="preserve"> </w:t>
      </w:r>
    </w:p>
    <w:p w14:paraId="3059D77E" w14:textId="77777777" w:rsidR="00542089" w:rsidRDefault="00AC4A03">
      <w:pPr>
        <w:numPr>
          <w:ilvl w:val="0"/>
          <w:numId w:val="4"/>
        </w:numPr>
        <w:spacing w:after="7" w:line="248" w:lineRule="auto"/>
        <w:ind w:right="215" w:hanging="360"/>
      </w:pPr>
      <w:r>
        <w:rPr>
          <w:sz w:val="24"/>
        </w:rPr>
        <w:t xml:space="preserve">Selvitä jatko-opintoja ajatellen, minkä reaaliaineiden kirjoittamisesta sinulle on hyötyä. Tule tarvittaessa keskustelemaan asiasta myös opinto-ohjaajan kanssa.  </w:t>
      </w:r>
    </w:p>
    <w:p w14:paraId="01ACBDF7" w14:textId="77777777" w:rsidR="00542089" w:rsidRDefault="00AC4A03">
      <w:pPr>
        <w:spacing w:after="24" w:line="259" w:lineRule="auto"/>
        <w:ind w:left="0" w:firstLine="0"/>
      </w:pPr>
      <w:r>
        <w:rPr>
          <w:sz w:val="24"/>
        </w:rPr>
        <w:t xml:space="preserve"> </w:t>
      </w:r>
    </w:p>
    <w:p w14:paraId="5B006141" w14:textId="30F02C9B" w:rsidR="00542089" w:rsidRDefault="00AC4A03">
      <w:pPr>
        <w:numPr>
          <w:ilvl w:val="0"/>
          <w:numId w:val="4"/>
        </w:numPr>
        <w:spacing w:after="7" w:line="248" w:lineRule="auto"/>
        <w:ind w:right="215" w:hanging="360"/>
      </w:pPr>
      <w:r>
        <w:rPr>
          <w:sz w:val="24"/>
        </w:rPr>
        <w:t xml:space="preserve">Ainevalintojen tekemiseen saat ohjeita tarvittaessa </w:t>
      </w:r>
      <w:r w:rsidR="00414D79">
        <w:rPr>
          <w:sz w:val="24"/>
        </w:rPr>
        <w:t xml:space="preserve">ryhmänohjaajalta ja </w:t>
      </w:r>
      <w:r>
        <w:rPr>
          <w:sz w:val="24"/>
        </w:rPr>
        <w:t xml:space="preserve">opinto-ohjaajalta. </w:t>
      </w:r>
    </w:p>
    <w:p w14:paraId="389FE11E" w14:textId="77777777" w:rsidR="00542089" w:rsidRDefault="00AC4A03">
      <w:pPr>
        <w:spacing w:after="0" w:line="259" w:lineRule="auto"/>
        <w:ind w:left="0" w:firstLine="0"/>
      </w:pPr>
      <w:r>
        <w:rPr>
          <w:sz w:val="24"/>
        </w:rPr>
        <w:t xml:space="preserve"> </w:t>
      </w:r>
    </w:p>
    <w:p w14:paraId="688C18F5" w14:textId="77777777" w:rsidR="00542089" w:rsidRDefault="00AC4A03">
      <w:pPr>
        <w:spacing w:after="66" w:line="259" w:lineRule="auto"/>
        <w:ind w:left="0" w:firstLine="0"/>
      </w:pPr>
      <w:r>
        <w:rPr>
          <w:sz w:val="24"/>
        </w:rPr>
        <w:t xml:space="preserve"> </w:t>
      </w:r>
    </w:p>
    <w:p w14:paraId="61A65FC5" w14:textId="77777777" w:rsidR="00542089" w:rsidRDefault="00AC4A03">
      <w:pPr>
        <w:spacing w:after="0" w:line="259" w:lineRule="auto"/>
        <w:ind w:left="0" w:firstLine="0"/>
      </w:pPr>
      <w:r>
        <w:rPr>
          <w:b/>
          <w:sz w:val="28"/>
          <w:u w:val="single" w:color="000000"/>
        </w:rPr>
        <w:t>Ohjeita aine- ja kurssivalintoihin</w:t>
      </w:r>
      <w:r>
        <w:rPr>
          <w:b/>
          <w:sz w:val="28"/>
        </w:rPr>
        <w:t xml:space="preserve"> </w:t>
      </w:r>
    </w:p>
    <w:p w14:paraId="46B4F091" w14:textId="77777777" w:rsidR="00542089" w:rsidRDefault="00AC4A03">
      <w:pPr>
        <w:spacing w:after="30" w:line="259" w:lineRule="auto"/>
        <w:ind w:left="0" w:firstLine="0"/>
      </w:pPr>
      <w:r>
        <w:t xml:space="preserve"> </w:t>
      </w:r>
    </w:p>
    <w:p w14:paraId="267DC903" w14:textId="77777777" w:rsidR="00542089" w:rsidRDefault="00AC4A03">
      <w:pPr>
        <w:spacing w:after="1" w:line="237" w:lineRule="auto"/>
        <w:ind w:left="-5" w:right="-15"/>
        <w:jc w:val="both"/>
      </w:pPr>
      <w:proofErr w:type="gramStart"/>
      <w:r>
        <w:rPr>
          <w:sz w:val="24"/>
        </w:rPr>
        <w:t>Lukioon  hakeuduttaessa</w:t>
      </w:r>
      <w:proofErr w:type="gramEnd"/>
      <w:r>
        <w:rPr>
          <w:sz w:val="24"/>
        </w:rPr>
        <w:t xml:space="preserve">  kannattaa  tehdä  myös  ammatillisia  suunnitelmia,  sillä </w:t>
      </w:r>
      <w:r>
        <w:rPr>
          <w:b/>
          <w:sz w:val="24"/>
        </w:rPr>
        <w:t xml:space="preserve"> </w:t>
      </w:r>
      <w:r>
        <w:rPr>
          <w:b/>
          <w:sz w:val="24"/>
          <w:u w:val="single" w:color="000000"/>
        </w:rPr>
        <w:t>ainevalinnoilla,</w:t>
      </w:r>
      <w:r>
        <w:rPr>
          <w:b/>
          <w:sz w:val="24"/>
        </w:rPr>
        <w:t xml:space="preserve"> </w:t>
      </w:r>
      <w:r>
        <w:rPr>
          <w:b/>
          <w:sz w:val="24"/>
          <w:u w:val="single" w:color="000000"/>
        </w:rPr>
        <w:t>ylioppilaskirjoitusten valinnoilla ja opintomenestyksellä on merkitystä jatko-opintoihin</w:t>
      </w:r>
      <w:r>
        <w:rPr>
          <w:b/>
          <w:sz w:val="24"/>
        </w:rPr>
        <w:t xml:space="preserve"> </w:t>
      </w:r>
      <w:r>
        <w:rPr>
          <w:b/>
          <w:sz w:val="24"/>
          <w:u w:val="single" w:color="000000"/>
        </w:rPr>
        <w:t>haettaessa.</w:t>
      </w:r>
      <w:r>
        <w:rPr>
          <w:sz w:val="24"/>
        </w:rPr>
        <w:t xml:space="preserve"> Esimerkiksi pitkästä matematiikasta on hyötyä, jos hakeutuu tekniselle tai lääketieteen alalle.  </w:t>
      </w:r>
      <w:proofErr w:type="gramStart"/>
      <w:r>
        <w:rPr>
          <w:sz w:val="24"/>
        </w:rPr>
        <w:t>Tarkempia  tietoja</w:t>
      </w:r>
      <w:proofErr w:type="gramEnd"/>
      <w:r>
        <w:rPr>
          <w:sz w:val="24"/>
        </w:rPr>
        <w:t xml:space="preserve">  eri  koulutusalojen  ja  oppilaitosten  valintamenettelystä,  kuten  valinnassa painotettavista aineista ja arvosanoista, saa opetushallituksen verkkopalvelusta osoitteesta www.opintopolku.fi.  </w:t>
      </w:r>
    </w:p>
    <w:p w14:paraId="429545DE" w14:textId="77777777" w:rsidR="00542089" w:rsidRDefault="00AC4A03">
      <w:pPr>
        <w:spacing w:after="2" w:line="255" w:lineRule="auto"/>
        <w:ind w:left="-5"/>
      </w:pPr>
      <w:r>
        <w:rPr>
          <w:sz w:val="24"/>
          <w:u w:val="single" w:color="000000"/>
        </w:rPr>
        <w:t>Jatko-</w:t>
      </w:r>
      <w:proofErr w:type="gramStart"/>
      <w:r>
        <w:rPr>
          <w:sz w:val="24"/>
          <w:u w:val="single" w:color="000000"/>
        </w:rPr>
        <w:t>opintosuunnitelmia  tehdessä</w:t>
      </w:r>
      <w:proofErr w:type="gramEnd"/>
      <w:r>
        <w:rPr>
          <w:sz w:val="24"/>
          <w:u w:val="single" w:color="000000"/>
        </w:rPr>
        <w:t xml:space="preserve">  on  hyvä  muistaa,  että  yliopistojen,  ammattikorkeakoulujen  j</w:t>
      </w:r>
      <w:r>
        <w:rPr>
          <w:sz w:val="24"/>
        </w:rPr>
        <w:t xml:space="preserve">a </w:t>
      </w:r>
      <w:r>
        <w:rPr>
          <w:sz w:val="24"/>
          <w:u w:val="single" w:color="000000"/>
        </w:rPr>
        <w:t xml:space="preserve">ammatillisten oppilaitosten </w:t>
      </w:r>
      <w:r>
        <w:rPr>
          <w:b/>
          <w:sz w:val="24"/>
          <w:u w:val="single" w:color="000000"/>
        </w:rPr>
        <w:t>valintamenettelyihin voi tulla muutoksia vuosien varrella</w:t>
      </w:r>
      <w:r>
        <w:rPr>
          <w:sz w:val="24"/>
          <w:u w:val="single" w:color="000000"/>
        </w:rPr>
        <w:t>.</w:t>
      </w:r>
      <w:r>
        <w:rPr>
          <w:sz w:val="24"/>
        </w:rPr>
        <w:t xml:space="preserve"> </w:t>
      </w:r>
    </w:p>
    <w:p w14:paraId="73A61DF4" w14:textId="77777777" w:rsidR="00542089" w:rsidRDefault="00AC4A03">
      <w:pPr>
        <w:spacing w:after="2" w:line="255" w:lineRule="auto"/>
        <w:ind w:left="-5"/>
      </w:pPr>
      <w:r>
        <w:rPr>
          <w:sz w:val="24"/>
          <w:u w:val="single" w:color="000000"/>
        </w:rPr>
        <w:t>Esimerkiksi valinnassa painotettavat aineet voivat muuttua.</w:t>
      </w:r>
      <w:r>
        <w:rPr>
          <w:sz w:val="24"/>
        </w:rPr>
        <w:t xml:space="preserve">  </w:t>
      </w:r>
    </w:p>
    <w:p w14:paraId="46D7FE58" w14:textId="77777777" w:rsidR="00542089" w:rsidRDefault="00AC4A03">
      <w:pPr>
        <w:spacing w:after="74" w:line="259" w:lineRule="auto"/>
        <w:ind w:left="1149" w:firstLine="0"/>
        <w:jc w:val="center"/>
      </w:pPr>
      <w:r>
        <w:rPr>
          <w:sz w:val="24"/>
        </w:rPr>
        <w:t xml:space="preserve"> </w:t>
      </w:r>
    </w:p>
    <w:p w14:paraId="4F928F9F" w14:textId="77777777" w:rsidR="00542089" w:rsidRDefault="00AC4A03" w:rsidP="00414D79">
      <w:pPr>
        <w:pStyle w:val="Otsikko2"/>
        <w:ind w:left="0" w:firstLine="0"/>
      </w:pPr>
      <w:r>
        <w:lastRenderedPageBreak/>
        <w:t xml:space="preserve">Äidinkieli  </w:t>
      </w:r>
    </w:p>
    <w:p w14:paraId="449C974F" w14:textId="77777777" w:rsidR="00542089" w:rsidRDefault="00AC4A03">
      <w:pPr>
        <w:spacing w:after="0" w:line="259" w:lineRule="auto"/>
        <w:ind w:left="0" w:firstLine="0"/>
      </w:pPr>
      <w:r>
        <w:rPr>
          <w:i/>
          <w:sz w:val="24"/>
        </w:rPr>
        <w:t xml:space="preserve">Välttämätön </w:t>
      </w:r>
    </w:p>
    <w:p w14:paraId="466595A7" w14:textId="77777777" w:rsidR="00542089" w:rsidRDefault="00AC4A03">
      <w:pPr>
        <w:spacing w:after="7" w:line="248" w:lineRule="auto"/>
        <w:ind w:right="215"/>
      </w:pPr>
      <w:r>
        <w:rPr>
          <w:sz w:val="24"/>
        </w:rPr>
        <w:t xml:space="preserve">Kaikissa opinnoissa </w:t>
      </w:r>
    </w:p>
    <w:p w14:paraId="422B0D59" w14:textId="77777777" w:rsidR="00542089" w:rsidRDefault="00AC4A03">
      <w:pPr>
        <w:spacing w:after="7" w:line="248" w:lineRule="auto"/>
        <w:ind w:right="215"/>
      </w:pPr>
      <w:r>
        <w:rPr>
          <w:sz w:val="24"/>
        </w:rPr>
        <w:t xml:space="preserve">Kaikkialla työelämässä </w:t>
      </w:r>
    </w:p>
    <w:p w14:paraId="08ABD578" w14:textId="77777777" w:rsidR="00542089" w:rsidRDefault="00AC4A03">
      <w:pPr>
        <w:spacing w:after="0" w:line="259" w:lineRule="auto"/>
        <w:ind w:left="0" w:firstLine="0"/>
      </w:pPr>
      <w:r>
        <w:rPr>
          <w:sz w:val="24"/>
        </w:rPr>
        <w:t xml:space="preserve"> </w:t>
      </w:r>
    </w:p>
    <w:p w14:paraId="432910AB" w14:textId="77777777" w:rsidR="00542089" w:rsidRDefault="00AC4A03">
      <w:pPr>
        <w:pStyle w:val="Otsikko2"/>
        <w:ind w:left="-5"/>
      </w:pPr>
      <w:r>
        <w:t xml:space="preserve">Ruotsi (toinen kotimainen kieli) </w:t>
      </w:r>
    </w:p>
    <w:tbl>
      <w:tblPr>
        <w:tblStyle w:val="TableGrid"/>
        <w:tblW w:w="8120" w:type="dxa"/>
        <w:tblInd w:w="0" w:type="dxa"/>
        <w:tblLook w:val="04A0" w:firstRow="1" w:lastRow="0" w:firstColumn="1" w:lastColumn="0" w:noHBand="0" w:noVBand="1"/>
      </w:tblPr>
      <w:tblGrid>
        <w:gridCol w:w="3912"/>
        <w:gridCol w:w="1304"/>
        <w:gridCol w:w="2904"/>
      </w:tblGrid>
      <w:tr w:rsidR="00542089" w14:paraId="6A986658" w14:textId="77777777">
        <w:trPr>
          <w:trHeight w:val="271"/>
        </w:trPr>
        <w:tc>
          <w:tcPr>
            <w:tcW w:w="3912" w:type="dxa"/>
            <w:tcBorders>
              <w:top w:val="nil"/>
              <w:left w:val="nil"/>
              <w:bottom w:val="nil"/>
              <w:right w:val="nil"/>
            </w:tcBorders>
          </w:tcPr>
          <w:p w14:paraId="1971532E"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2B90C422" w14:textId="77777777" w:rsidR="00542089" w:rsidRDefault="00AC4A03">
            <w:pPr>
              <w:spacing w:after="0" w:line="259" w:lineRule="auto"/>
              <w:ind w:left="0" w:firstLine="0"/>
            </w:pPr>
            <w:r>
              <w:rPr>
                <w:i/>
                <w:sz w:val="24"/>
              </w:rPr>
              <w:t xml:space="preserve"> </w:t>
            </w:r>
          </w:p>
        </w:tc>
        <w:tc>
          <w:tcPr>
            <w:tcW w:w="2904" w:type="dxa"/>
            <w:tcBorders>
              <w:top w:val="nil"/>
              <w:left w:val="nil"/>
              <w:bottom w:val="nil"/>
              <w:right w:val="nil"/>
            </w:tcBorders>
          </w:tcPr>
          <w:p w14:paraId="6BC11D92" w14:textId="77777777" w:rsidR="00542089" w:rsidRDefault="00AC4A03">
            <w:pPr>
              <w:spacing w:after="0" w:line="259" w:lineRule="auto"/>
              <w:ind w:left="0" w:firstLine="0"/>
            </w:pPr>
            <w:r>
              <w:rPr>
                <w:i/>
                <w:sz w:val="24"/>
              </w:rPr>
              <w:t xml:space="preserve">Hyödyllinen </w:t>
            </w:r>
          </w:p>
        </w:tc>
      </w:tr>
      <w:tr w:rsidR="00542089" w14:paraId="5AE84E12" w14:textId="77777777">
        <w:trPr>
          <w:trHeight w:val="276"/>
        </w:trPr>
        <w:tc>
          <w:tcPr>
            <w:tcW w:w="3912" w:type="dxa"/>
            <w:tcBorders>
              <w:top w:val="nil"/>
              <w:left w:val="nil"/>
              <w:bottom w:val="nil"/>
              <w:right w:val="nil"/>
            </w:tcBorders>
          </w:tcPr>
          <w:p w14:paraId="739B24FE" w14:textId="77777777" w:rsidR="00542089" w:rsidRDefault="00AC4A03">
            <w:pPr>
              <w:spacing w:after="0" w:line="259" w:lineRule="auto"/>
              <w:ind w:left="0" w:firstLine="0"/>
            </w:pPr>
            <w:r>
              <w:rPr>
                <w:sz w:val="24"/>
              </w:rPr>
              <w:t xml:space="preserve">Valtion virkaan aikoville   </w:t>
            </w:r>
          </w:p>
        </w:tc>
        <w:tc>
          <w:tcPr>
            <w:tcW w:w="1304" w:type="dxa"/>
            <w:tcBorders>
              <w:top w:val="nil"/>
              <w:left w:val="nil"/>
              <w:bottom w:val="nil"/>
              <w:right w:val="nil"/>
            </w:tcBorders>
          </w:tcPr>
          <w:p w14:paraId="21E71B1D"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3A07DE4F" w14:textId="77777777" w:rsidR="00542089" w:rsidRDefault="00AC4A03">
            <w:pPr>
              <w:spacing w:after="0" w:line="259" w:lineRule="auto"/>
              <w:ind w:left="0" w:firstLine="0"/>
            </w:pPr>
            <w:r>
              <w:rPr>
                <w:sz w:val="24"/>
              </w:rPr>
              <w:t xml:space="preserve">Asiakaspalvelutehtävissä </w:t>
            </w:r>
          </w:p>
        </w:tc>
      </w:tr>
      <w:tr w:rsidR="00542089" w14:paraId="6C156AAA" w14:textId="77777777">
        <w:trPr>
          <w:trHeight w:val="277"/>
        </w:trPr>
        <w:tc>
          <w:tcPr>
            <w:tcW w:w="3912" w:type="dxa"/>
            <w:tcBorders>
              <w:top w:val="nil"/>
              <w:left w:val="nil"/>
              <w:bottom w:val="nil"/>
              <w:right w:val="nil"/>
            </w:tcBorders>
          </w:tcPr>
          <w:p w14:paraId="1D07EC6C" w14:textId="77777777" w:rsidR="00542089" w:rsidRDefault="00AC4A03">
            <w:pPr>
              <w:tabs>
                <w:tab w:val="center" w:pos="2610"/>
              </w:tabs>
              <w:spacing w:after="0" w:line="259" w:lineRule="auto"/>
              <w:ind w:left="0" w:firstLine="0"/>
            </w:pPr>
            <w:r>
              <w:rPr>
                <w:sz w:val="24"/>
              </w:rPr>
              <w:t xml:space="preserve">Joissakin </w:t>
            </w:r>
            <w:proofErr w:type="gramStart"/>
            <w:r>
              <w:rPr>
                <w:sz w:val="24"/>
              </w:rPr>
              <w:t xml:space="preserve">työtehtävissä  </w:t>
            </w:r>
            <w:r>
              <w:rPr>
                <w:sz w:val="24"/>
              </w:rPr>
              <w:tab/>
            </w:r>
            <w:proofErr w:type="gramEnd"/>
            <w:r>
              <w:rPr>
                <w:sz w:val="24"/>
              </w:rPr>
              <w:t xml:space="preserve"> </w:t>
            </w:r>
          </w:p>
        </w:tc>
        <w:tc>
          <w:tcPr>
            <w:tcW w:w="1304" w:type="dxa"/>
            <w:tcBorders>
              <w:top w:val="nil"/>
              <w:left w:val="nil"/>
              <w:bottom w:val="nil"/>
              <w:right w:val="nil"/>
            </w:tcBorders>
          </w:tcPr>
          <w:p w14:paraId="5405A394"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77615561" w14:textId="77777777" w:rsidR="00542089" w:rsidRDefault="00AC4A03">
            <w:pPr>
              <w:spacing w:after="0" w:line="259" w:lineRule="auto"/>
              <w:ind w:left="0" w:firstLine="0"/>
            </w:pPr>
            <w:r>
              <w:rPr>
                <w:sz w:val="24"/>
              </w:rPr>
              <w:t xml:space="preserve">Liike- ja elinkeinoelämässä </w:t>
            </w:r>
          </w:p>
        </w:tc>
      </w:tr>
      <w:tr w:rsidR="00542089" w14:paraId="06B9F331" w14:textId="77777777">
        <w:trPr>
          <w:trHeight w:val="3020"/>
        </w:trPr>
        <w:tc>
          <w:tcPr>
            <w:tcW w:w="3912" w:type="dxa"/>
            <w:tcBorders>
              <w:top w:val="nil"/>
              <w:left w:val="nil"/>
              <w:bottom w:val="nil"/>
              <w:right w:val="nil"/>
            </w:tcBorders>
          </w:tcPr>
          <w:p w14:paraId="0CA9E27D" w14:textId="77777777" w:rsidR="00542089" w:rsidRDefault="00AC4A03">
            <w:pPr>
              <w:tabs>
                <w:tab w:val="center" w:pos="2610"/>
              </w:tabs>
              <w:spacing w:after="356" w:line="259" w:lineRule="auto"/>
              <w:ind w:left="0" w:firstLine="0"/>
            </w:pPr>
            <w:r>
              <w:rPr>
                <w:sz w:val="24"/>
              </w:rPr>
              <w:t xml:space="preserve">Joissakin opinnoissa  </w:t>
            </w:r>
            <w:r>
              <w:rPr>
                <w:sz w:val="24"/>
              </w:rPr>
              <w:tab/>
              <w:t xml:space="preserve"> </w:t>
            </w:r>
          </w:p>
          <w:p w14:paraId="6C628A15" w14:textId="77777777" w:rsidR="00542089" w:rsidRDefault="00AC4A03">
            <w:pPr>
              <w:spacing w:after="60" w:line="259" w:lineRule="auto"/>
              <w:ind w:left="0" w:firstLine="0"/>
            </w:pPr>
            <w:r>
              <w:rPr>
                <w:b/>
                <w:sz w:val="24"/>
              </w:rPr>
              <w:t xml:space="preserve"> </w:t>
            </w:r>
          </w:p>
          <w:p w14:paraId="1B583C12" w14:textId="77777777" w:rsidR="00542089" w:rsidRDefault="00AC4A03">
            <w:pPr>
              <w:spacing w:after="0" w:line="259" w:lineRule="auto"/>
              <w:ind w:left="0" w:firstLine="0"/>
            </w:pPr>
            <w:r>
              <w:rPr>
                <w:b/>
                <w:sz w:val="24"/>
              </w:rPr>
              <w:t xml:space="preserve">Englanti  </w:t>
            </w:r>
          </w:p>
          <w:p w14:paraId="23053C82" w14:textId="77777777" w:rsidR="00542089" w:rsidRDefault="00AC4A03">
            <w:pPr>
              <w:spacing w:after="0" w:line="259" w:lineRule="auto"/>
              <w:ind w:left="0" w:firstLine="0"/>
            </w:pPr>
            <w:r>
              <w:rPr>
                <w:i/>
                <w:sz w:val="24"/>
              </w:rPr>
              <w:t xml:space="preserve">Välttämätön </w:t>
            </w:r>
          </w:p>
          <w:p w14:paraId="1AEF0306" w14:textId="77777777" w:rsidR="00542089" w:rsidRDefault="00AC4A03">
            <w:pPr>
              <w:spacing w:after="0" w:line="259" w:lineRule="auto"/>
              <w:ind w:left="0" w:firstLine="0"/>
            </w:pPr>
            <w:r>
              <w:rPr>
                <w:sz w:val="24"/>
              </w:rPr>
              <w:t xml:space="preserve">Kaikissa korkeakouluopinnoissa </w:t>
            </w:r>
          </w:p>
          <w:p w14:paraId="5E53AEB5" w14:textId="77777777" w:rsidR="00542089" w:rsidRDefault="00AC4A03">
            <w:pPr>
              <w:spacing w:after="0" w:line="259" w:lineRule="auto"/>
              <w:ind w:left="0" w:firstLine="0"/>
            </w:pPr>
            <w:r>
              <w:rPr>
                <w:sz w:val="24"/>
              </w:rPr>
              <w:t xml:space="preserve">Monissa ammatillisissa opinnoissa </w:t>
            </w:r>
          </w:p>
          <w:p w14:paraId="4B623211" w14:textId="77777777" w:rsidR="00542089" w:rsidRDefault="00AC4A03">
            <w:pPr>
              <w:spacing w:after="0" w:line="259" w:lineRule="auto"/>
              <w:ind w:left="0" w:firstLine="0"/>
            </w:pPr>
            <w:r>
              <w:rPr>
                <w:sz w:val="24"/>
              </w:rPr>
              <w:t xml:space="preserve">Monissa työtehtävissä </w:t>
            </w:r>
          </w:p>
          <w:p w14:paraId="112787A0" w14:textId="77777777" w:rsidR="00542089" w:rsidRDefault="00AC4A03">
            <w:pPr>
              <w:spacing w:after="74" w:line="259" w:lineRule="auto"/>
              <w:ind w:left="0" w:firstLine="0"/>
            </w:pPr>
            <w:r>
              <w:rPr>
                <w:sz w:val="24"/>
              </w:rPr>
              <w:t xml:space="preserve"> </w:t>
            </w:r>
          </w:p>
          <w:p w14:paraId="348AC99C" w14:textId="77777777" w:rsidR="00542089" w:rsidRDefault="00AC4A03">
            <w:pPr>
              <w:spacing w:after="0" w:line="259" w:lineRule="auto"/>
              <w:ind w:left="0" w:firstLine="0"/>
            </w:pPr>
            <w:r>
              <w:rPr>
                <w:b/>
                <w:sz w:val="24"/>
              </w:rPr>
              <w:t xml:space="preserve">Muut vieraat kielet  </w:t>
            </w:r>
          </w:p>
        </w:tc>
        <w:tc>
          <w:tcPr>
            <w:tcW w:w="1304" w:type="dxa"/>
            <w:tcBorders>
              <w:top w:val="nil"/>
              <w:left w:val="nil"/>
              <w:bottom w:val="nil"/>
              <w:right w:val="nil"/>
            </w:tcBorders>
          </w:tcPr>
          <w:p w14:paraId="4B654043"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065F14F9" w14:textId="77777777" w:rsidR="00542089" w:rsidRDefault="00AC4A03">
            <w:pPr>
              <w:spacing w:after="0" w:line="259" w:lineRule="auto"/>
              <w:ind w:left="0" w:firstLine="0"/>
            </w:pPr>
            <w:r>
              <w:rPr>
                <w:sz w:val="24"/>
              </w:rPr>
              <w:t xml:space="preserve">Kunnallishallinnossa </w:t>
            </w:r>
          </w:p>
          <w:p w14:paraId="08B444A4" w14:textId="77777777" w:rsidR="00542089" w:rsidRDefault="00AC4A03">
            <w:pPr>
              <w:spacing w:after="0" w:line="259" w:lineRule="auto"/>
              <w:ind w:left="0" w:firstLine="0"/>
              <w:jc w:val="both"/>
            </w:pPr>
            <w:r>
              <w:rPr>
                <w:sz w:val="24"/>
              </w:rPr>
              <w:t xml:space="preserve">Monissa muissa työtehtävissä </w:t>
            </w:r>
          </w:p>
        </w:tc>
      </w:tr>
      <w:tr w:rsidR="00542089" w14:paraId="72F49161" w14:textId="77777777">
        <w:trPr>
          <w:trHeight w:val="269"/>
        </w:trPr>
        <w:tc>
          <w:tcPr>
            <w:tcW w:w="3912" w:type="dxa"/>
            <w:tcBorders>
              <w:top w:val="nil"/>
              <w:left w:val="nil"/>
              <w:bottom w:val="nil"/>
              <w:right w:val="nil"/>
            </w:tcBorders>
          </w:tcPr>
          <w:p w14:paraId="26B34757"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46C49259" w14:textId="77777777" w:rsidR="00542089" w:rsidRDefault="00AC4A03">
            <w:pPr>
              <w:spacing w:after="0" w:line="259" w:lineRule="auto"/>
              <w:ind w:left="0" w:firstLine="0"/>
            </w:pPr>
            <w:r>
              <w:rPr>
                <w:i/>
                <w:sz w:val="24"/>
              </w:rPr>
              <w:t xml:space="preserve"> </w:t>
            </w:r>
          </w:p>
        </w:tc>
        <w:tc>
          <w:tcPr>
            <w:tcW w:w="2904" w:type="dxa"/>
            <w:tcBorders>
              <w:top w:val="nil"/>
              <w:left w:val="nil"/>
              <w:bottom w:val="nil"/>
              <w:right w:val="nil"/>
            </w:tcBorders>
          </w:tcPr>
          <w:p w14:paraId="7E2F2D94" w14:textId="77777777" w:rsidR="00542089" w:rsidRDefault="00AC4A03">
            <w:pPr>
              <w:spacing w:after="0" w:line="259" w:lineRule="auto"/>
              <w:ind w:left="0" w:firstLine="0"/>
            </w:pPr>
            <w:r>
              <w:rPr>
                <w:i/>
                <w:sz w:val="24"/>
              </w:rPr>
              <w:t xml:space="preserve">Hyödyllinen </w:t>
            </w:r>
          </w:p>
        </w:tc>
      </w:tr>
      <w:tr w:rsidR="00542089" w14:paraId="057841C2" w14:textId="77777777">
        <w:trPr>
          <w:trHeight w:val="276"/>
        </w:trPr>
        <w:tc>
          <w:tcPr>
            <w:tcW w:w="3912" w:type="dxa"/>
            <w:tcBorders>
              <w:top w:val="nil"/>
              <w:left w:val="nil"/>
              <w:bottom w:val="nil"/>
              <w:right w:val="nil"/>
            </w:tcBorders>
          </w:tcPr>
          <w:p w14:paraId="2B7A37F1" w14:textId="77777777" w:rsidR="00542089" w:rsidRDefault="00AC4A03">
            <w:pPr>
              <w:spacing w:after="0" w:line="259" w:lineRule="auto"/>
              <w:ind w:left="0" w:firstLine="0"/>
            </w:pPr>
            <w:r>
              <w:rPr>
                <w:sz w:val="24"/>
              </w:rPr>
              <w:t xml:space="preserve">Kansainvälisissä tehtävissä  </w:t>
            </w:r>
          </w:p>
        </w:tc>
        <w:tc>
          <w:tcPr>
            <w:tcW w:w="1304" w:type="dxa"/>
            <w:tcBorders>
              <w:top w:val="nil"/>
              <w:left w:val="nil"/>
              <w:bottom w:val="nil"/>
              <w:right w:val="nil"/>
            </w:tcBorders>
          </w:tcPr>
          <w:p w14:paraId="0AC0DC37"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23CCDE48" w14:textId="77777777" w:rsidR="00542089" w:rsidRDefault="00AC4A03">
            <w:pPr>
              <w:spacing w:after="0" w:line="259" w:lineRule="auto"/>
              <w:ind w:left="0" w:firstLine="0"/>
            </w:pPr>
            <w:r>
              <w:rPr>
                <w:sz w:val="24"/>
              </w:rPr>
              <w:t xml:space="preserve">Monissa työtehtävissä </w:t>
            </w:r>
          </w:p>
        </w:tc>
      </w:tr>
      <w:tr w:rsidR="00542089" w14:paraId="4EDB9B58" w14:textId="77777777">
        <w:trPr>
          <w:trHeight w:val="1386"/>
        </w:trPr>
        <w:tc>
          <w:tcPr>
            <w:tcW w:w="3912" w:type="dxa"/>
            <w:tcBorders>
              <w:top w:val="nil"/>
              <w:left w:val="nil"/>
              <w:bottom w:val="nil"/>
              <w:right w:val="nil"/>
            </w:tcBorders>
          </w:tcPr>
          <w:p w14:paraId="717F5B88" w14:textId="77777777" w:rsidR="00542089" w:rsidRDefault="00AC4A03">
            <w:pPr>
              <w:spacing w:after="0" w:line="259" w:lineRule="auto"/>
              <w:ind w:left="0" w:firstLine="0"/>
            </w:pPr>
            <w:r>
              <w:rPr>
                <w:sz w:val="24"/>
              </w:rPr>
              <w:t xml:space="preserve">Joissakin muissa työtehtävissä  </w:t>
            </w:r>
          </w:p>
          <w:p w14:paraId="3DE7691E" w14:textId="77777777" w:rsidR="00542089" w:rsidRDefault="00AC4A03">
            <w:pPr>
              <w:spacing w:after="0" w:line="259" w:lineRule="auto"/>
              <w:ind w:left="0" w:firstLine="0"/>
            </w:pPr>
            <w:r>
              <w:rPr>
                <w:sz w:val="24"/>
              </w:rPr>
              <w:t xml:space="preserve">Joissakin opinnoissa </w:t>
            </w:r>
          </w:p>
          <w:p w14:paraId="71B86F59" w14:textId="77777777" w:rsidR="00542089" w:rsidRDefault="00AC4A03">
            <w:pPr>
              <w:spacing w:after="0" w:line="259" w:lineRule="auto"/>
              <w:ind w:left="0" w:firstLine="0"/>
            </w:pPr>
            <w:r>
              <w:rPr>
                <w:i/>
                <w:sz w:val="24"/>
              </w:rPr>
              <w:t xml:space="preserve"> </w:t>
            </w:r>
          </w:p>
          <w:p w14:paraId="4B94A62A" w14:textId="77777777" w:rsidR="00542089" w:rsidRDefault="00AC4A03">
            <w:pPr>
              <w:spacing w:after="0" w:line="259" w:lineRule="auto"/>
              <w:ind w:left="0" w:firstLine="0"/>
            </w:pPr>
            <w:r>
              <w:rPr>
                <w:sz w:val="24"/>
              </w:rPr>
              <w:t xml:space="preserve"> </w:t>
            </w:r>
          </w:p>
          <w:p w14:paraId="20B7646A" w14:textId="77777777" w:rsidR="00542089" w:rsidRDefault="00AC4A03">
            <w:pPr>
              <w:spacing w:after="0" w:line="259" w:lineRule="auto"/>
              <w:ind w:left="0" w:firstLine="0"/>
            </w:pPr>
            <w:r>
              <w:rPr>
                <w:b/>
                <w:sz w:val="24"/>
              </w:rPr>
              <w:t xml:space="preserve">Pitkä matematiikka </w:t>
            </w:r>
          </w:p>
        </w:tc>
        <w:tc>
          <w:tcPr>
            <w:tcW w:w="1304" w:type="dxa"/>
            <w:tcBorders>
              <w:top w:val="nil"/>
              <w:left w:val="nil"/>
              <w:bottom w:val="nil"/>
              <w:right w:val="nil"/>
            </w:tcBorders>
          </w:tcPr>
          <w:p w14:paraId="3693F11A"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64954DEE" w14:textId="77777777" w:rsidR="00542089" w:rsidRDefault="00AC4A03">
            <w:pPr>
              <w:spacing w:after="0" w:line="259" w:lineRule="auto"/>
              <w:ind w:left="0" w:firstLine="0"/>
            </w:pPr>
            <w:r>
              <w:rPr>
                <w:sz w:val="24"/>
              </w:rPr>
              <w:t xml:space="preserve">Monissa opinnoissa </w:t>
            </w:r>
          </w:p>
        </w:tc>
      </w:tr>
      <w:tr w:rsidR="00542089" w14:paraId="3B00F087" w14:textId="77777777">
        <w:trPr>
          <w:trHeight w:val="270"/>
        </w:trPr>
        <w:tc>
          <w:tcPr>
            <w:tcW w:w="3912" w:type="dxa"/>
            <w:tcBorders>
              <w:top w:val="nil"/>
              <w:left w:val="nil"/>
              <w:bottom w:val="nil"/>
              <w:right w:val="nil"/>
            </w:tcBorders>
          </w:tcPr>
          <w:p w14:paraId="59E370C9"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056AA57E" w14:textId="77777777" w:rsidR="00542089" w:rsidRDefault="00AC4A03">
            <w:pPr>
              <w:spacing w:after="0" w:line="259" w:lineRule="auto"/>
              <w:ind w:left="0" w:firstLine="0"/>
            </w:pPr>
            <w:r>
              <w:rPr>
                <w:i/>
                <w:sz w:val="24"/>
              </w:rPr>
              <w:t xml:space="preserve"> </w:t>
            </w:r>
          </w:p>
        </w:tc>
        <w:tc>
          <w:tcPr>
            <w:tcW w:w="2904" w:type="dxa"/>
            <w:tcBorders>
              <w:top w:val="nil"/>
              <w:left w:val="nil"/>
              <w:bottom w:val="nil"/>
              <w:right w:val="nil"/>
            </w:tcBorders>
          </w:tcPr>
          <w:p w14:paraId="675B7769" w14:textId="77777777" w:rsidR="00542089" w:rsidRDefault="00AC4A03">
            <w:pPr>
              <w:spacing w:after="0" w:line="259" w:lineRule="auto"/>
              <w:ind w:left="0" w:firstLine="0"/>
            </w:pPr>
            <w:r>
              <w:rPr>
                <w:i/>
                <w:sz w:val="24"/>
              </w:rPr>
              <w:t xml:space="preserve">Hyödyllinen </w:t>
            </w:r>
          </w:p>
        </w:tc>
      </w:tr>
      <w:tr w:rsidR="00542089" w14:paraId="44167EDB" w14:textId="77777777">
        <w:trPr>
          <w:trHeight w:val="276"/>
        </w:trPr>
        <w:tc>
          <w:tcPr>
            <w:tcW w:w="3912" w:type="dxa"/>
            <w:tcBorders>
              <w:top w:val="nil"/>
              <w:left w:val="nil"/>
              <w:bottom w:val="nil"/>
              <w:right w:val="nil"/>
            </w:tcBorders>
          </w:tcPr>
          <w:p w14:paraId="2E184EC6" w14:textId="77777777" w:rsidR="00542089" w:rsidRDefault="00AC4A03">
            <w:pPr>
              <w:tabs>
                <w:tab w:val="center" w:pos="2610"/>
              </w:tabs>
              <w:spacing w:after="0" w:line="259" w:lineRule="auto"/>
              <w:ind w:left="0" w:firstLine="0"/>
            </w:pPr>
            <w:proofErr w:type="gramStart"/>
            <w:r>
              <w:rPr>
                <w:sz w:val="24"/>
              </w:rPr>
              <w:t xml:space="preserve">Insinööriopinnoissa  </w:t>
            </w:r>
            <w:r>
              <w:rPr>
                <w:sz w:val="24"/>
              </w:rPr>
              <w:tab/>
            </w:r>
            <w:proofErr w:type="gramEnd"/>
            <w:r>
              <w:rPr>
                <w:sz w:val="24"/>
              </w:rPr>
              <w:t xml:space="preserve"> </w:t>
            </w:r>
          </w:p>
        </w:tc>
        <w:tc>
          <w:tcPr>
            <w:tcW w:w="1304" w:type="dxa"/>
            <w:tcBorders>
              <w:top w:val="nil"/>
              <w:left w:val="nil"/>
              <w:bottom w:val="nil"/>
              <w:right w:val="nil"/>
            </w:tcBorders>
          </w:tcPr>
          <w:p w14:paraId="7592D2B3"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1CAA15E4" w14:textId="77777777" w:rsidR="00542089" w:rsidRDefault="00AC4A03">
            <w:pPr>
              <w:spacing w:after="0" w:line="259" w:lineRule="auto"/>
              <w:ind w:left="0" w:firstLine="0"/>
            </w:pPr>
            <w:r>
              <w:rPr>
                <w:sz w:val="24"/>
              </w:rPr>
              <w:t xml:space="preserve">Liiketaloustieteissä </w:t>
            </w:r>
          </w:p>
        </w:tc>
      </w:tr>
      <w:tr w:rsidR="00542089" w14:paraId="7CE59329" w14:textId="77777777">
        <w:trPr>
          <w:trHeight w:val="276"/>
        </w:trPr>
        <w:tc>
          <w:tcPr>
            <w:tcW w:w="3912" w:type="dxa"/>
            <w:tcBorders>
              <w:top w:val="nil"/>
              <w:left w:val="nil"/>
              <w:bottom w:val="nil"/>
              <w:right w:val="nil"/>
            </w:tcBorders>
          </w:tcPr>
          <w:p w14:paraId="2E0D65C9" w14:textId="77777777" w:rsidR="00542089" w:rsidRDefault="00AC4A03">
            <w:pPr>
              <w:spacing w:after="0" w:line="259" w:lineRule="auto"/>
              <w:ind w:left="0" w:firstLine="0"/>
            </w:pPr>
            <w:r>
              <w:rPr>
                <w:sz w:val="24"/>
              </w:rPr>
              <w:t xml:space="preserve">Matemaattisissa aineissa   </w:t>
            </w:r>
          </w:p>
        </w:tc>
        <w:tc>
          <w:tcPr>
            <w:tcW w:w="1304" w:type="dxa"/>
            <w:tcBorders>
              <w:top w:val="nil"/>
              <w:left w:val="nil"/>
              <w:bottom w:val="nil"/>
              <w:right w:val="nil"/>
            </w:tcBorders>
          </w:tcPr>
          <w:p w14:paraId="53069BC5"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3F92C6E8" w14:textId="77777777" w:rsidR="00542089" w:rsidRDefault="00AC4A03">
            <w:pPr>
              <w:spacing w:after="0" w:line="259" w:lineRule="auto"/>
              <w:ind w:left="0" w:firstLine="0"/>
            </w:pPr>
            <w:r>
              <w:rPr>
                <w:sz w:val="24"/>
              </w:rPr>
              <w:t xml:space="preserve">Maa- ja metsätieteissä </w:t>
            </w:r>
          </w:p>
        </w:tc>
      </w:tr>
      <w:tr w:rsidR="00542089" w14:paraId="169282C9" w14:textId="77777777">
        <w:trPr>
          <w:trHeight w:val="1939"/>
        </w:trPr>
        <w:tc>
          <w:tcPr>
            <w:tcW w:w="3912" w:type="dxa"/>
            <w:tcBorders>
              <w:top w:val="nil"/>
              <w:left w:val="nil"/>
              <w:bottom w:val="nil"/>
              <w:right w:val="nil"/>
            </w:tcBorders>
          </w:tcPr>
          <w:p w14:paraId="0E4B86C8" w14:textId="77777777" w:rsidR="00542089" w:rsidRDefault="00AC4A03">
            <w:pPr>
              <w:tabs>
                <w:tab w:val="center" w:pos="2610"/>
              </w:tabs>
              <w:spacing w:after="1100" w:line="259" w:lineRule="auto"/>
              <w:ind w:left="0" w:firstLine="0"/>
            </w:pPr>
            <w:r>
              <w:rPr>
                <w:sz w:val="24"/>
              </w:rPr>
              <w:t xml:space="preserve">Luonnontieteissä  </w:t>
            </w:r>
            <w:r>
              <w:rPr>
                <w:sz w:val="24"/>
              </w:rPr>
              <w:tab/>
              <w:t xml:space="preserve"> </w:t>
            </w:r>
          </w:p>
          <w:p w14:paraId="027E55F1" w14:textId="77777777" w:rsidR="00542089" w:rsidRDefault="00AC4A03">
            <w:pPr>
              <w:spacing w:after="0" w:line="259" w:lineRule="auto"/>
              <w:ind w:left="0" w:firstLine="0"/>
            </w:pPr>
            <w:r>
              <w:rPr>
                <w:b/>
                <w:sz w:val="24"/>
              </w:rPr>
              <w:t xml:space="preserve"> </w:t>
            </w:r>
          </w:p>
          <w:p w14:paraId="43B3A344" w14:textId="77777777" w:rsidR="00542089" w:rsidRDefault="00AC4A03">
            <w:pPr>
              <w:spacing w:after="0" w:line="259" w:lineRule="auto"/>
              <w:ind w:left="0" w:firstLine="0"/>
            </w:pPr>
            <w:r>
              <w:rPr>
                <w:b/>
                <w:sz w:val="24"/>
              </w:rPr>
              <w:t xml:space="preserve">Lyhyt matematiikka </w:t>
            </w:r>
          </w:p>
        </w:tc>
        <w:tc>
          <w:tcPr>
            <w:tcW w:w="1304" w:type="dxa"/>
            <w:tcBorders>
              <w:top w:val="nil"/>
              <w:left w:val="nil"/>
              <w:bottom w:val="nil"/>
              <w:right w:val="nil"/>
            </w:tcBorders>
          </w:tcPr>
          <w:p w14:paraId="5D8B41B1"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426419EA" w14:textId="77777777" w:rsidR="00542089" w:rsidRDefault="00AC4A03">
            <w:pPr>
              <w:spacing w:after="0" w:line="238" w:lineRule="auto"/>
              <w:ind w:left="0" w:firstLine="0"/>
              <w:jc w:val="both"/>
            </w:pPr>
            <w:r>
              <w:rPr>
                <w:sz w:val="24"/>
              </w:rPr>
              <w:t xml:space="preserve">Lääketieteissä ja farmasiassa yhteiskunta- ja valtiotieteissä </w:t>
            </w:r>
          </w:p>
          <w:p w14:paraId="1542EE17" w14:textId="77777777" w:rsidR="00542089" w:rsidRDefault="00AC4A03">
            <w:pPr>
              <w:spacing w:after="0" w:line="259" w:lineRule="auto"/>
              <w:ind w:left="0" w:firstLine="0"/>
            </w:pPr>
            <w:r>
              <w:rPr>
                <w:sz w:val="24"/>
              </w:rPr>
              <w:t xml:space="preserve">Ihmistieteissä </w:t>
            </w:r>
          </w:p>
          <w:p w14:paraId="43B4B827" w14:textId="77777777" w:rsidR="00542089" w:rsidRDefault="00AC4A03">
            <w:pPr>
              <w:spacing w:after="0" w:line="259" w:lineRule="auto"/>
              <w:ind w:left="0" w:firstLine="0"/>
            </w:pPr>
            <w:r>
              <w:rPr>
                <w:sz w:val="24"/>
              </w:rPr>
              <w:t xml:space="preserve">Sotilasalalla </w:t>
            </w:r>
          </w:p>
          <w:p w14:paraId="07099B2B" w14:textId="77777777" w:rsidR="00542089" w:rsidRDefault="00AC4A03">
            <w:pPr>
              <w:spacing w:after="0" w:line="259" w:lineRule="auto"/>
              <w:ind w:left="0" w:firstLine="0"/>
            </w:pPr>
            <w:r>
              <w:rPr>
                <w:sz w:val="24"/>
              </w:rPr>
              <w:t xml:space="preserve">Teologiassa </w:t>
            </w:r>
          </w:p>
        </w:tc>
      </w:tr>
      <w:tr w:rsidR="00542089" w14:paraId="75600A6E" w14:textId="77777777">
        <w:trPr>
          <w:trHeight w:val="269"/>
        </w:trPr>
        <w:tc>
          <w:tcPr>
            <w:tcW w:w="3912" w:type="dxa"/>
            <w:tcBorders>
              <w:top w:val="nil"/>
              <w:left w:val="nil"/>
              <w:bottom w:val="nil"/>
              <w:right w:val="nil"/>
            </w:tcBorders>
          </w:tcPr>
          <w:p w14:paraId="0DB01B69"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38183C13" w14:textId="77777777" w:rsidR="00542089" w:rsidRDefault="00AC4A03">
            <w:pPr>
              <w:spacing w:after="0" w:line="259" w:lineRule="auto"/>
              <w:ind w:left="0" w:firstLine="0"/>
            </w:pPr>
            <w:r>
              <w:rPr>
                <w:i/>
                <w:sz w:val="24"/>
              </w:rPr>
              <w:t xml:space="preserve"> </w:t>
            </w:r>
          </w:p>
        </w:tc>
        <w:tc>
          <w:tcPr>
            <w:tcW w:w="2904" w:type="dxa"/>
            <w:tcBorders>
              <w:top w:val="nil"/>
              <w:left w:val="nil"/>
              <w:bottom w:val="nil"/>
              <w:right w:val="nil"/>
            </w:tcBorders>
          </w:tcPr>
          <w:p w14:paraId="14C56FD5" w14:textId="77777777" w:rsidR="00542089" w:rsidRDefault="00AC4A03">
            <w:pPr>
              <w:spacing w:after="0" w:line="259" w:lineRule="auto"/>
              <w:ind w:left="0" w:firstLine="0"/>
            </w:pPr>
            <w:r>
              <w:rPr>
                <w:i/>
                <w:sz w:val="24"/>
              </w:rPr>
              <w:t xml:space="preserve">Hyödyllinen </w:t>
            </w:r>
          </w:p>
        </w:tc>
      </w:tr>
      <w:tr w:rsidR="00542089" w14:paraId="1978AFC5" w14:textId="77777777">
        <w:trPr>
          <w:trHeight w:val="276"/>
        </w:trPr>
        <w:tc>
          <w:tcPr>
            <w:tcW w:w="3912" w:type="dxa"/>
            <w:tcBorders>
              <w:top w:val="nil"/>
              <w:left w:val="nil"/>
              <w:bottom w:val="nil"/>
              <w:right w:val="nil"/>
            </w:tcBorders>
          </w:tcPr>
          <w:p w14:paraId="007D05D1" w14:textId="77777777" w:rsidR="00542089" w:rsidRDefault="00AC4A03">
            <w:pPr>
              <w:tabs>
                <w:tab w:val="center" w:pos="2610"/>
              </w:tabs>
              <w:spacing w:after="0" w:line="259" w:lineRule="auto"/>
              <w:ind w:left="0" w:firstLine="0"/>
            </w:pPr>
            <w:proofErr w:type="gramStart"/>
            <w:r>
              <w:rPr>
                <w:sz w:val="24"/>
              </w:rPr>
              <w:t xml:space="preserve">Insinööriopinnoissa  </w:t>
            </w:r>
            <w:r>
              <w:rPr>
                <w:sz w:val="24"/>
              </w:rPr>
              <w:tab/>
            </w:r>
            <w:proofErr w:type="gramEnd"/>
            <w:r>
              <w:rPr>
                <w:sz w:val="24"/>
              </w:rPr>
              <w:t xml:space="preserve"> </w:t>
            </w:r>
          </w:p>
        </w:tc>
        <w:tc>
          <w:tcPr>
            <w:tcW w:w="1304" w:type="dxa"/>
            <w:tcBorders>
              <w:top w:val="nil"/>
              <w:left w:val="nil"/>
              <w:bottom w:val="nil"/>
              <w:right w:val="nil"/>
            </w:tcBorders>
          </w:tcPr>
          <w:p w14:paraId="5754CD1C"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6B4D8F20" w14:textId="77777777" w:rsidR="00542089" w:rsidRDefault="00AC4A03">
            <w:pPr>
              <w:spacing w:after="0" w:line="259" w:lineRule="auto"/>
              <w:ind w:left="0" w:firstLine="0"/>
            </w:pPr>
            <w:r>
              <w:rPr>
                <w:sz w:val="24"/>
              </w:rPr>
              <w:t xml:space="preserve">Kaikissa opinnoissa </w:t>
            </w:r>
          </w:p>
        </w:tc>
      </w:tr>
      <w:tr w:rsidR="00542089" w14:paraId="1898DB6F" w14:textId="77777777">
        <w:trPr>
          <w:trHeight w:val="1111"/>
        </w:trPr>
        <w:tc>
          <w:tcPr>
            <w:tcW w:w="3912" w:type="dxa"/>
            <w:tcBorders>
              <w:top w:val="nil"/>
              <w:left w:val="nil"/>
              <w:bottom w:val="nil"/>
              <w:right w:val="nil"/>
            </w:tcBorders>
          </w:tcPr>
          <w:p w14:paraId="45FBD6D5" w14:textId="77777777" w:rsidR="00542089" w:rsidRDefault="00AC4A03">
            <w:pPr>
              <w:spacing w:after="0" w:line="259" w:lineRule="auto"/>
              <w:ind w:left="0" w:firstLine="0"/>
            </w:pPr>
            <w:r>
              <w:rPr>
                <w:sz w:val="24"/>
              </w:rPr>
              <w:t xml:space="preserve">Matemaattisissa aineissa   </w:t>
            </w:r>
          </w:p>
          <w:p w14:paraId="696D810B" w14:textId="77777777" w:rsidR="00542089" w:rsidRDefault="00AC4A03">
            <w:pPr>
              <w:spacing w:after="0" w:line="259" w:lineRule="auto"/>
              <w:ind w:left="0" w:firstLine="0"/>
            </w:pPr>
            <w:r>
              <w:rPr>
                <w:sz w:val="24"/>
              </w:rPr>
              <w:t xml:space="preserve">Luonnontieteissä </w:t>
            </w:r>
          </w:p>
          <w:p w14:paraId="28FC70C5" w14:textId="77777777" w:rsidR="00542089" w:rsidRDefault="00AC4A03">
            <w:pPr>
              <w:spacing w:after="0" w:line="259" w:lineRule="auto"/>
              <w:ind w:left="0" w:firstLine="0"/>
            </w:pPr>
            <w:r>
              <w:rPr>
                <w:sz w:val="24"/>
              </w:rPr>
              <w:t xml:space="preserve"> </w:t>
            </w:r>
          </w:p>
          <w:p w14:paraId="777EED03" w14:textId="77777777" w:rsidR="00542089" w:rsidRDefault="00AC4A03">
            <w:pPr>
              <w:spacing w:after="0" w:line="259" w:lineRule="auto"/>
              <w:ind w:left="0" w:firstLine="0"/>
            </w:pPr>
            <w:r>
              <w:rPr>
                <w:b/>
                <w:sz w:val="24"/>
              </w:rPr>
              <w:t xml:space="preserve">Biologia  </w:t>
            </w:r>
          </w:p>
        </w:tc>
        <w:tc>
          <w:tcPr>
            <w:tcW w:w="1304" w:type="dxa"/>
            <w:tcBorders>
              <w:top w:val="nil"/>
              <w:left w:val="nil"/>
              <w:bottom w:val="nil"/>
              <w:right w:val="nil"/>
            </w:tcBorders>
          </w:tcPr>
          <w:p w14:paraId="5B5775D0" w14:textId="77777777" w:rsidR="00542089" w:rsidRDefault="00AC4A03">
            <w:pPr>
              <w:spacing w:after="0" w:line="259" w:lineRule="auto"/>
              <w:ind w:left="0" w:firstLine="0"/>
            </w:pPr>
            <w:r>
              <w:rPr>
                <w:sz w:val="24"/>
              </w:rPr>
              <w:t xml:space="preserve"> </w:t>
            </w:r>
          </w:p>
        </w:tc>
        <w:tc>
          <w:tcPr>
            <w:tcW w:w="2904" w:type="dxa"/>
            <w:tcBorders>
              <w:top w:val="nil"/>
              <w:left w:val="nil"/>
              <w:bottom w:val="nil"/>
              <w:right w:val="nil"/>
            </w:tcBorders>
          </w:tcPr>
          <w:p w14:paraId="454F91CA" w14:textId="77777777" w:rsidR="00542089" w:rsidRDefault="00AC4A03">
            <w:pPr>
              <w:spacing w:after="0" w:line="259" w:lineRule="auto"/>
              <w:ind w:left="0" w:firstLine="0"/>
            </w:pPr>
            <w:r>
              <w:rPr>
                <w:sz w:val="24"/>
              </w:rPr>
              <w:t xml:space="preserve">Kaikkialla työelämässä </w:t>
            </w:r>
          </w:p>
        </w:tc>
      </w:tr>
      <w:tr w:rsidR="00542089" w14:paraId="6C68C023" w14:textId="77777777">
        <w:trPr>
          <w:trHeight w:val="264"/>
        </w:trPr>
        <w:tc>
          <w:tcPr>
            <w:tcW w:w="3912" w:type="dxa"/>
            <w:tcBorders>
              <w:top w:val="nil"/>
              <w:left w:val="nil"/>
              <w:bottom w:val="nil"/>
              <w:right w:val="nil"/>
            </w:tcBorders>
          </w:tcPr>
          <w:p w14:paraId="3B26FE20"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61EFF26E" w14:textId="77777777" w:rsidR="00542089" w:rsidRDefault="00AC4A03">
            <w:pPr>
              <w:spacing w:after="0" w:line="259" w:lineRule="auto"/>
              <w:ind w:left="0" w:firstLine="0"/>
            </w:pPr>
            <w:r>
              <w:rPr>
                <w:i/>
                <w:sz w:val="24"/>
              </w:rPr>
              <w:t xml:space="preserve"> </w:t>
            </w:r>
          </w:p>
        </w:tc>
        <w:tc>
          <w:tcPr>
            <w:tcW w:w="2904" w:type="dxa"/>
            <w:tcBorders>
              <w:top w:val="nil"/>
              <w:left w:val="nil"/>
              <w:bottom w:val="nil"/>
              <w:right w:val="nil"/>
            </w:tcBorders>
          </w:tcPr>
          <w:p w14:paraId="4D3459E0" w14:textId="77777777" w:rsidR="00542089" w:rsidRDefault="00AC4A03">
            <w:pPr>
              <w:spacing w:after="0" w:line="259" w:lineRule="auto"/>
              <w:ind w:left="0" w:firstLine="0"/>
            </w:pPr>
            <w:r>
              <w:rPr>
                <w:i/>
                <w:sz w:val="24"/>
              </w:rPr>
              <w:t xml:space="preserve">Hyödyllinen </w:t>
            </w:r>
          </w:p>
        </w:tc>
      </w:tr>
    </w:tbl>
    <w:p w14:paraId="099FEFC9" w14:textId="77777777" w:rsidR="00542089" w:rsidRDefault="00AC4A03">
      <w:pPr>
        <w:spacing w:after="7" w:line="248" w:lineRule="auto"/>
        <w:ind w:right="2498"/>
      </w:pPr>
      <w:r>
        <w:rPr>
          <w:sz w:val="24"/>
        </w:rPr>
        <w:t xml:space="preserve">Lääketieteisiin, Terveydenhoitoalalle ja farmasiaan </w:t>
      </w:r>
      <w:r>
        <w:rPr>
          <w:sz w:val="24"/>
        </w:rPr>
        <w:tab/>
        <w:t xml:space="preserve">Geologiaan Biologian opiskeluun ja biologiaa soveltaviin </w:t>
      </w:r>
      <w:r>
        <w:rPr>
          <w:sz w:val="24"/>
        </w:rPr>
        <w:tab/>
        <w:t xml:space="preserve">Meteorologiaan </w:t>
      </w:r>
    </w:p>
    <w:p w14:paraId="57BEA93E" w14:textId="77777777" w:rsidR="00542089" w:rsidRDefault="00AC4A03">
      <w:pPr>
        <w:spacing w:after="7" w:line="248" w:lineRule="auto"/>
        <w:ind w:right="215"/>
      </w:pPr>
      <w:r>
        <w:rPr>
          <w:sz w:val="24"/>
        </w:rPr>
        <w:t xml:space="preserve">tieteisiin (mm. biokemia, biotekniikka, </w:t>
      </w:r>
      <w:proofErr w:type="gramStart"/>
      <w:r>
        <w:rPr>
          <w:sz w:val="24"/>
        </w:rPr>
        <w:t>biofysiikka )</w:t>
      </w:r>
      <w:proofErr w:type="gramEnd"/>
      <w:r>
        <w:rPr>
          <w:sz w:val="24"/>
        </w:rPr>
        <w:t xml:space="preserve"> </w:t>
      </w:r>
    </w:p>
    <w:p w14:paraId="7934EF1E" w14:textId="2BF757CF" w:rsidR="00542089" w:rsidRDefault="00AC4A03" w:rsidP="00414D79">
      <w:pPr>
        <w:spacing w:after="7" w:line="248" w:lineRule="auto"/>
        <w:ind w:right="215"/>
      </w:pPr>
      <w:r>
        <w:rPr>
          <w:sz w:val="24"/>
        </w:rPr>
        <w:t>Liikunta- ja terveystieteisiin</w:t>
      </w:r>
      <w:r w:rsidR="00414D79">
        <w:rPr>
          <w:sz w:val="24"/>
        </w:rPr>
        <w:t xml:space="preserve">, </w:t>
      </w:r>
      <w:r>
        <w:rPr>
          <w:sz w:val="24"/>
        </w:rPr>
        <w:t xml:space="preserve">Maa- ja metsätieteisiin, ympäristötieteisiin </w:t>
      </w:r>
    </w:p>
    <w:p w14:paraId="7EC65937" w14:textId="77777777" w:rsidR="00542089" w:rsidRDefault="00AC4A03">
      <w:pPr>
        <w:spacing w:after="0" w:line="259" w:lineRule="auto"/>
        <w:ind w:left="0" w:firstLine="0"/>
      </w:pPr>
      <w:r>
        <w:rPr>
          <w:sz w:val="24"/>
        </w:rPr>
        <w:t xml:space="preserve"> </w:t>
      </w:r>
    </w:p>
    <w:p w14:paraId="1A5994FC" w14:textId="77777777" w:rsidR="00542089" w:rsidRDefault="00AC4A03">
      <w:pPr>
        <w:pStyle w:val="Otsikko2"/>
        <w:ind w:left="-5"/>
      </w:pPr>
      <w:r>
        <w:lastRenderedPageBreak/>
        <w:t xml:space="preserve">Maantiede  </w:t>
      </w:r>
    </w:p>
    <w:tbl>
      <w:tblPr>
        <w:tblStyle w:val="TableGrid"/>
        <w:tblW w:w="7792" w:type="dxa"/>
        <w:tblInd w:w="0" w:type="dxa"/>
        <w:tblLook w:val="04A0" w:firstRow="1" w:lastRow="0" w:firstColumn="1" w:lastColumn="0" w:noHBand="0" w:noVBand="1"/>
      </w:tblPr>
      <w:tblGrid>
        <w:gridCol w:w="2610"/>
        <w:gridCol w:w="1302"/>
        <w:gridCol w:w="1304"/>
        <w:gridCol w:w="2576"/>
      </w:tblGrid>
      <w:tr w:rsidR="00542089" w14:paraId="3015AC6C" w14:textId="77777777">
        <w:trPr>
          <w:trHeight w:val="275"/>
        </w:trPr>
        <w:tc>
          <w:tcPr>
            <w:tcW w:w="2610" w:type="dxa"/>
            <w:tcBorders>
              <w:top w:val="nil"/>
              <w:left w:val="nil"/>
              <w:bottom w:val="nil"/>
              <w:right w:val="nil"/>
            </w:tcBorders>
          </w:tcPr>
          <w:p w14:paraId="79B540B7" w14:textId="77777777" w:rsidR="00542089" w:rsidRDefault="00AC4A03">
            <w:pPr>
              <w:spacing w:after="0" w:line="259" w:lineRule="auto"/>
              <w:ind w:left="0" w:firstLine="0"/>
            </w:pPr>
            <w:r>
              <w:rPr>
                <w:b/>
                <w:sz w:val="24"/>
              </w:rPr>
              <w:t xml:space="preserve"> </w:t>
            </w:r>
            <w:r>
              <w:rPr>
                <w:i/>
                <w:sz w:val="24"/>
              </w:rPr>
              <w:t xml:space="preserve">Välttämätön  </w:t>
            </w:r>
          </w:p>
        </w:tc>
        <w:tc>
          <w:tcPr>
            <w:tcW w:w="1302" w:type="dxa"/>
            <w:tcBorders>
              <w:top w:val="nil"/>
              <w:left w:val="nil"/>
              <w:bottom w:val="nil"/>
              <w:right w:val="nil"/>
            </w:tcBorders>
          </w:tcPr>
          <w:p w14:paraId="39809D06" w14:textId="77777777" w:rsidR="00542089" w:rsidRDefault="00AC4A03">
            <w:pPr>
              <w:spacing w:after="0" w:line="259" w:lineRule="auto"/>
              <w:ind w:left="0" w:firstLine="0"/>
            </w:pPr>
            <w:r>
              <w:rPr>
                <w:i/>
                <w:sz w:val="24"/>
              </w:rPr>
              <w:t xml:space="preserve"> </w:t>
            </w:r>
          </w:p>
        </w:tc>
        <w:tc>
          <w:tcPr>
            <w:tcW w:w="1304" w:type="dxa"/>
            <w:tcBorders>
              <w:top w:val="nil"/>
              <w:left w:val="nil"/>
              <w:bottom w:val="nil"/>
              <w:right w:val="nil"/>
            </w:tcBorders>
          </w:tcPr>
          <w:p w14:paraId="1614C26E" w14:textId="77777777" w:rsidR="00542089" w:rsidRDefault="00AC4A03">
            <w:pPr>
              <w:spacing w:after="0" w:line="259" w:lineRule="auto"/>
              <w:ind w:left="0" w:firstLine="0"/>
            </w:pPr>
            <w:r>
              <w:rPr>
                <w:i/>
                <w:sz w:val="24"/>
              </w:rPr>
              <w:t xml:space="preserve"> </w:t>
            </w:r>
          </w:p>
        </w:tc>
        <w:tc>
          <w:tcPr>
            <w:tcW w:w="2576" w:type="dxa"/>
            <w:tcBorders>
              <w:top w:val="nil"/>
              <w:left w:val="nil"/>
              <w:bottom w:val="nil"/>
              <w:right w:val="nil"/>
            </w:tcBorders>
          </w:tcPr>
          <w:p w14:paraId="3573A1DF" w14:textId="77777777" w:rsidR="00542089" w:rsidRDefault="00AC4A03">
            <w:pPr>
              <w:spacing w:after="0" w:line="259" w:lineRule="auto"/>
              <w:ind w:left="0" w:firstLine="0"/>
            </w:pPr>
            <w:r>
              <w:rPr>
                <w:i/>
                <w:sz w:val="24"/>
              </w:rPr>
              <w:t xml:space="preserve">Hyödyllinen </w:t>
            </w:r>
          </w:p>
        </w:tc>
      </w:tr>
      <w:tr w:rsidR="00542089" w14:paraId="15C9C496" w14:textId="77777777">
        <w:trPr>
          <w:trHeight w:val="272"/>
        </w:trPr>
        <w:tc>
          <w:tcPr>
            <w:tcW w:w="2610" w:type="dxa"/>
            <w:tcBorders>
              <w:top w:val="nil"/>
              <w:left w:val="nil"/>
              <w:bottom w:val="nil"/>
              <w:right w:val="nil"/>
            </w:tcBorders>
          </w:tcPr>
          <w:p w14:paraId="4A847EDB" w14:textId="77777777" w:rsidR="00542089" w:rsidRDefault="00AC4A03">
            <w:pPr>
              <w:spacing w:after="0" w:line="259" w:lineRule="auto"/>
              <w:ind w:left="0" w:firstLine="0"/>
            </w:pPr>
            <w:r>
              <w:rPr>
                <w:sz w:val="24"/>
              </w:rPr>
              <w:t xml:space="preserve">Maantieteisiin </w:t>
            </w:r>
          </w:p>
        </w:tc>
        <w:tc>
          <w:tcPr>
            <w:tcW w:w="1302" w:type="dxa"/>
            <w:tcBorders>
              <w:top w:val="nil"/>
              <w:left w:val="nil"/>
              <w:bottom w:val="nil"/>
              <w:right w:val="nil"/>
            </w:tcBorders>
          </w:tcPr>
          <w:p w14:paraId="5803664F" w14:textId="77777777" w:rsidR="00542089" w:rsidRDefault="00AC4A03">
            <w:pPr>
              <w:spacing w:after="0" w:line="259" w:lineRule="auto"/>
              <w:ind w:left="0" w:firstLine="0"/>
            </w:pPr>
            <w:r>
              <w:rPr>
                <w:sz w:val="24"/>
              </w:rPr>
              <w:t xml:space="preserve"> </w:t>
            </w:r>
          </w:p>
        </w:tc>
        <w:tc>
          <w:tcPr>
            <w:tcW w:w="1304" w:type="dxa"/>
            <w:tcBorders>
              <w:top w:val="nil"/>
              <w:left w:val="nil"/>
              <w:bottom w:val="nil"/>
              <w:right w:val="nil"/>
            </w:tcBorders>
          </w:tcPr>
          <w:p w14:paraId="1578BADF" w14:textId="77777777" w:rsidR="00542089" w:rsidRDefault="00AC4A03">
            <w:pPr>
              <w:spacing w:after="0" w:line="259" w:lineRule="auto"/>
              <w:ind w:left="0" w:firstLine="0"/>
            </w:pPr>
            <w:r>
              <w:rPr>
                <w:sz w:val="24"/>
              </w:rPr>
              <w:t xml:space="preserve"> </w:t>
            </w:r>
          </w:p>
        </w:tc>
        <w:tc>
          <w:tcPr>
            <w:tcW w:w="2576" w:type="dxa"/>
            <w:tcBorders>
              <w:top w:val="nil"/>
              <w:left w:val="nil"/>
              <w:bottom w:val="nil"/>
              <w:right w:val="nil"/>
            </w:tcBorders>
          </w:tcPr>
          <w:p w14:paraId="53A5AC24" w14:textId="77777777" w:rsidR="00542089" w:rsidRDefault="00AC4A03">
            <w:pPr>
              <w:spacing w:after="0" w:line="259" w:lineRule="auto"/>
              <w:ind w:left="0" w:firstLine="0"/>
              <w:jc w:val="both"/>
            </w:pPr>
            <w:r>
              <w:rPr>
                <w:sz w:val="24"/>
              </w:rPr>
              <w:t xml:space="preserve">Kauppa- ja taloustieteisiin </w:t>
            </w:r>
          </w:p>
        </w:tc>
      </w:tr>
      <w:tr w:rsidR="00542089" w14:paraId="3D33FF26" w14:textId="77777777">
        <w:trPr>
          <w:trHeight w:val="276"/>
        </w:trPr>
        <w:tc>
          <w:tcPr>
            <w:tcW w:w="2610" w:type="dxa"/>
            <w:tcBorders>
              <w:top w:val="nil"/>
              <w:left w:val="nil"/>
              <w:bottom w:val="nil"/>
              <w:right w:val="nil"/>
            </w:tcBorders>
          </w:tcPr>
          <w:p w14:paraId="78876A5B" w14:textId="77777777" w:rsidR="00542089" w:rsidRDefault="00AC4A03">
            <w:pPr>
              <w:spacing w:after="0" w:line="259" w:lineRule="auto"/>
              <w:ind w:left="0" w:firstLine="0"/>
            </w:pPr>
            <w:r>
              <w:rPr>
                <w:sz w:val="24"/>
              </w:rPr>
              <w:t xml:space="preserve">Meteorologiaan </w:t>
            </w:r>
          </w:p>
        </w:tc>
        <w:tc>
          <w:tcPr>
            <w:tcW w:w="1302" w:type="dxa"/>
            <w:tcBorders>
              <w:top w:val="nil"/>
              <w:left w:val="nil"/>
              <w:bottom w:val="nil"/>
              <w:right w:val="nil"/>
            </w:tcBorders>
          </w:tcPr>
          <w:p w14:paraId="7E082A47" w14:textId="77777777" w:rsidR="00542089" w:rsidRDefault="00AC4A03">
            <w:pPr>
              <w:spacing w:after="0" w:line="259" w:lineRule="auto"/>
              <w:ind w:left="0" w:firstLine="0"/>
            </w:pPr>
            <w:r>
              <w:rPr>
                <w:sz w:val="24"/>
              </w:rPr>
              <w:t xml:space="preserve"> </w:t>
            </w:r>
          </w:p>
        </w:tc>
        <w:tc>
          <w:tcPr>
            <w:tcW w:w="1304" w:type="dxa"/>
            <w:tcBorders>
              <w:top w:val="nil"/>
              <w:left w:val="nil"/>
              <w:bottom w:val="nil"/>
              <w:right w:val="nil"/>
            </w:tcBorders>
          </w:tcPr>
          <w:p w14:paraId="1A4AE480" w14:textId="77777777" w:rsidR="00542089" w:rsidRDefault="00AC4A03">
            <w:pPr>
              <w:spacing w:after="0" w:line="259" w:lineRule="auto"/>
              <w:ind w:left="0" w:firstLine="0"/>
            </w:pPr>
            <w:r>
              <w:rPr>
                <w:sz w:val="24"/>
              </w:rPr>
              <w:t xml:space="preserve"> </w:t>
            </w:r>
          </w:p>
        </w:tc>
        <w:tc>
          <w:tcPr>
            <w:tcW w:w="2576" w:type="dxa"/>
            <w:tcBorders>
              <w:top w:val="nil"/>
              <w:left w:val="nil"/>
              <w:bottom w:val="nil"/>
              <w:right w:val="nil"/>
            </w:tcBorders>
          </w:tcPr>
          <w:p w14:paraId="462CBBF8" w14:textId="77777777" w:rsidR="00542089" w:rsidRDefault="00AC4A03">
            <w:pPr>
              <w:spacing w:after="0" w:line="259" w:lineRule="auto"/>
              <w:ind w:left="0" w:firstLine="0"/>
            </w:pPr>
            <w:r>
              <w:rPr>
                <w:sz w:val="24"/>
              </w:rPr>
              <w:t xml:space="preserve">Oikeustieteisiin </w:t>
            </w:r>
          </w:p>
        </w:tc>
      </w:tr>
      <w:tr w:rsidR="00542089" w14:paraId="1369FA05" w14:textId="77777777">
        <w:trPr>
          <w:trHeight w:val="271"/>
        </w:trPr>
        <w:tc>
          <w:tcPr>
            <w:tcW w:w="2610" w:type="dxa"/>
            <w:tcBorders>
              <w:top w:val="nil"/>
              <w:left w:val="nil"/>
              <w:bottom w:val="nil"/>
              <w:right w:val="nil"/>
            </w:tcBorders>
          </w:tcPr>
          <w:p w14:paraId="0ED0176B" w14:textId="77777777" w:rsidR="00542089" w:rsidRDefault="00AC4A03">
            <w:pPr>
              <w:spacing w:after="0" w:line="259" w:lineRule="auto"/>
              <w:ind w:left="0" w:firstLine="0"/>
            </w:pPr>
            <w:r>
              <w:rPr>
                <w:sz w:val="24"/>
              </w:rPr>
              <w:t xml:space="preserve">Avaruuden tutkimiseen </w:t>
            </w:r>
          </w:p>
        </w:tc>
        <w:tc>
          <w:tcPr>
            <w:tcW w:w="1302" w:type="dxa"/>
            <w:tcBorders>
              <w:top w:val="nil"/>
              <w:left w:val="nil"/>
              <w:bottom w:val="nil"/>
              <w:right w:val="nil"/>
            </w:tcBorders>
          </w:tcPr>
          <w:p w14:paraId="601F29B4" w14:textId="77777777" w:rsidR="00542089" w:rsidRDefault="00AC4A03">
            <w:pPr>
              <w:spacing w:after="0" w:line="259" w:lineRule="auto"/>
              <w:ind w:left="0" w:firstLine="0"/>
            </w:pPr>
            <w:r>
              <w:rPr>
                <w:sz w:val="24"/>
              </w:rPr>
              <w:t xml:space="preserve"> </w:t>
            </w:r>
          </w:p>
        </w:tc>
        <w:tc>
          <w:tcPr>
            <w:tcW w:w="1304" w:type="dxa"/>
            <w:tcBorders>
              <w:top w:val="nil"/>
              <w:left w:val="nil"/>
              <w:bottom w:val="nil"/>
              <w:right w:val="nil"/>
            </w:tcBorders>
          </w:tcPr>
          <w:p w14:paraId="268FC352" w14:textId="77777777" w:rsidR="00542089" w:rsidRDefault="00AC4A03">
            <w:pPr>
              <w:spacing w:after="0" w:line="259" w:lineRule="auto"/>
              <w:ind w:left="0" w:firstLine="0"/>
            </w:pPr>
            <w:r>
              <w:rPr>
                <w:sz w:val="24"/>
              </w:rPr>
              <w:t xml:space="preserve"> </w:t>
            </w:r>
          </w:p>
        </w:tc>
        <w:tc>
          <w:tcPr>
            <w:tcW w:w="2576" w:type="dxa"/>
            <w:tcBorders>
              <w:top w:val="nil"/>
              <w:left w:val="nil"/>
              <w:bottom w:val="nil"/>
              <w:right w:val="nil"/>
            </w:tcBorders>
          </w:tcPr>
          <w:p w14:paraId="7444EDF6" w14:textId="77777777" w:rsidR="00542089" w:rsidRDefault="00AC4A03">
            <w:pPr>
              <w:spacing w:after="0" w:line="259" w:lineRule="auto"/>
              <w:ind w:left="0" w:firstLine="0"/>
            </w:pPr>
            <w:r>
              <w:rPr>
                <w:sz w:val="24"/>
              </w:rPr>
              <w:t xml:space="preserve">Yhteiskuntatieteisiin </w:t>
            </w:r>
          </w:p>
        </w:tc>
      </w:tr>
    </w:tbl>
    <w:p w14:paraId="63A94AD6" w14:textId="77777777" w:rsidR="00542089" w:rsidRDefault="00AC4A03">
      <w:pPr>
        <w:spacing w:after="0" w:line="259" w:lineRule="auto"/>
        <w:ind w:left="0" w:firstLine="0"/>
      </w:pPr>
      <w:r>
        <w:rPr>
          <w:sz w:val="24"/>
        </w:rPr>
        <w:t xml:space="preserve"> </w:t>
      </w:r>
    </w:p>
    <w:p w14:paraId="70A8D658" w14:textId="77777777" w:rsidR="00542089" w:rsidRDefault="00AC4A03">
      <w:pPr>
        <w:pStyle w:val="Otsikko2"/>
        <w:ind w:left="-5"/>
      </w:pPr>
      <w:r>
        <w:t xml:space="preserve">Fysiikka  </w:t>
      </w:r>
    </w:p>
    <w:tbl>
      <w:tblPr>
        <w:tblStyle w:val="TableGrid"/>
        <w:tblW w:w="9271" w:type="dxa"/>
        <w:tblInd w:w="0" w:type="dxa"/>
        <w:tblLook w:val="04A0" w:firstRow="1" w:lastRow="0" w:firstColumn="1" w:lastColumn="0" w:noHBand="0" w:noVBand="1"/>
      </w:tblPr>
      <w:tblGrid>
        <w:gridCol w:w="3912"/>
        <w:gridCol w:w="1304"/>
        <w:gridCol w:w="4055"/>
      </w:tblGrid>
      <w:tr w:rsidR="00542089" w14:paraId="59C82F1A" w14:textId="77777777">
        <w:trPr>
          <w:trHeight w:val="272"/>
        </w:trPr>
        <w:tc>
          <w:tcPr>
            <w:tcW w:w="5216" w:type="dxa"/>
            <w:gridSpan w:val="2"/>
            <w:tcBorders>
              <w:top w:val="nil"/>
              <w:left w:val="nil"/>
              <w:bottom w:val="nil"/>
              <w:right w:val="nil"/>
            </w:tcBorders>
          </w:tcPr>
          <w:p w14:paraId="1833EFAC" w14:textId="77777777" w:rsidR="00542089" w:rsidRDefault="00AC4A03">
            <w:pPr>
              <w:tabs>
                <w:tab w:val="center" w:pos="2610"/>
                <w:tab w:val="center" w:pos="3912"/>
              </w:tabs>
              <w:spacing w:after="0" w:line="259" w:lineRule="auto"/>
              <w:ind w:left="0" w:firstLine="0"/>
            </w:pPr>
            <w:r>
              <w:rPr>
                <w:i/>
                <w:sz w:val="24"/>
              </w:rPr>
              <w:t xml:space="preserve">Välttämätön   </w:t>
            </w:r>
            <w:r>
              <w:rPr>
                <w:i/>
                <w:sz w:val="24"/>
              </w:rPr>
              <w:tab/>
              <w:t xml:space="preserve"> </w:t>
            </w:r>
            <w:r>
              <w:rPr>
                <w:i/>
                <w:sz w:val="24"/>
              </w:rPr>
              <w:tab/>
              <w:t xml:space="preserve"> </w:t>
            </w:r>
          </w:p>
        </w:tc>
        <w:tc>
          <w:tcPr>
            <w:tcW w:w="4055" w:type="dxa"/>
            <w:tcBorders>
              <w:top w:val="nil"/>
              <w:left w:val="nil"/>
              <w:bottom w:val="nil"/>
              <w:right w:val="nil"/>
            </w:tcBorders>
          </w:tcPr>
          <w:p w14:paraId="1B7E5D26" w14:textId="77777777" w:rsidR="00542089" w:rsidRDefault="00AC4A03">
            <w:pPr>
              <w:spacing w:after="0" w:line="259" w:lineRule="auto"/>
              <w:ind w:left="0" w:firstLine="0"/>
            </w:pPr>
            <w:r>
              <w:rPr>
                <w:i/>
                <w:sz w:val="24"/>
              </w:rPr>
              <w:t xml:space="preserve">Hyödyllinen </w:t>
            </w:r>
          </w:p>
        </w:tc>
      </w:tr>
      <w:tr w:rsidR="00542089" w14:paraId="24DDD53D" w14:textId="77777777">
        <w:trPr>
          <w:trHeight w:val="277"/>
        </w:trPr>
        <w:tc>
          <w:tcPr>
            <w:tcW w:w="5216" w:type="dxa"/>
            <w:gridSpan w:val="2"/>
            <w:tcBorders>
              <w:top w:val="nil"/>
              <w:left w:val="nil"/>
              <w:bottom w:val="nil"/>
              <w:right w:val="nil"/>
            </w:tcBorders>
          </w:tcPr>
          <w:p w14:paraId="6FC3F067" w14:textId="77777777" w:rsidR="00542089" w:rsidRDefault="00AC4A03">
            <w:pPr>
              <w:tabs>
                <w:tab w:val="center" w:pos="2610"/>
                <w:tab w:val="center" w:pos="3912"/>
              </w:tabs>
              <w:spacing w:after="0" w:line="259" w:lineRule="auto"/>
              <w:ind w:left="0" w:firstLine="0"/>
            </w:pPr>
            <w:r>
              <w:rPr>
                <w:sz w:val="24"/>
              </w:rPr>
              <w:t xml:space="preserve">Insinööriopintoihin </w:t>
            </w:r>
            <w:r>
              <w:rPr>
                <w:sz w:val="24"/>
              </w:rPr>
              <w:tab/>
              <w:t xml:space="preserve"> </w:t>
            </w:r>
            <w:r>
              <w:rPr>
                <w:sz w:val="24"/>
              </w:rPr>
              <w:tab/>
              <w:t xml:space="preserve"> </w:t>
            </w:r>
          </w:p>
        </w:tc>
        <w:tc>
          <w:tcPr>
            <w:tcW w:w="4055" w:type="dxa"/>
            <w:tcBorders>
              <w:top w:val="nil"/>
              <w:left w:val="nil"/>
              <w:bottom w:val="nil"/>
              <w:right w:val="nil"/>
            </w:tcBorders>
          </w:tcPr>
          <w:p w14:paraId="4AEA9834" w14:textId="77777777" w:rsidR="00542089" w:rsidRDefault="00AC4A03">
            <w:pPr>
              <w:spacing w:after="0" w:line="259" w:lineRule="auto"/>
              <w:ind w:left="0" w:firstLine="0"/>
            </w:pPr>
            <w:r>
              <w:rPr>
                <w:sz w:val="24"/>
              </w:rPr>
              <w:t xml:space="preserve">Matematiikasta kiinnostuneille </w:t>
            </w:r>
          </w:p>
        </w:tc>
      </w:tr>
      <w:tr w:rsidR="00542089" w14:paraId="4B464F0D" w14:textId="77777777">
        <w:trPr>
          <w:trHeight w:val="276"/>
        </w:trPr>
        <w:tc>
          <w:tcPr>
            <w:tcW w:w="5216" w:type="dxa"/>
            <w:gridSpan w:val="2"/>
            <w:tcBorders>
              <w:top w:val="nil"/>
              <w:left w:val="nil"/>
              <w:bottom w:val="nil"/>
              <w:right w:val="nil"/>
            </w:tcBorders>
          </w:tcPr>
          <w:p w14:paraId="6D4A5089" w14:textId="77777777" w:rsidR="00542089" w:rsidRDefault="00AC4A03">
            <w:pPr>
              <w:tabs>
                <w:tab w:val="center" w:pos="3912"/>
              </w:tabs>
              <w:spacing w:after="0" w:line="259" w:lineRule="auto"/>
              <w:ind w:left="0" w:firstLine="0"/>
            </w:pPr>
            <w:r>
              <w:rPr>
                <w:sz w:val="24"/>
              </w:rPr>
              <w:t xml:space="preserve">Biotekniikkaan ja – teknologiaan </w:t>
            </w:r>
            <w:r>
              <w:rPr>
                <w:sz w:val="24"/>
              </w:rPr>
              <w:tab/>
              <w:t xml:space="preserve"> </w:t>
            </w:r>
          </w:p>
        </w:tc>
        <w:tc>
          <w:tcPr>
            <w:tcW w:w="4055" w:type="dxa"/>
            <w:tcBorders>
              <w:top w:val="nil"/>
              <w:left w:val="nil"/>
              <w:bottom w:val="nil"/>
              <w:right w:val="nil"/>
            </w:tcBorders>
          </w:tcPr>
          <w:p w14:paraId="57008DA1" w14:textId="77777777" w:rsidR="00542089" w:rsidRDefault="00AC4A03">
            <w:pPr>
              <w:spacing w:after="0" w:line="259" w:lineRule="auto"/>
              <w:ind w:left="0" w:firstLine="0"/>
            </w:pPr>
            <w:r>
              <w:rPr>
                <w:sz w:val="24"/>
              </w:rPr>
              <w:t xml:space="preserve">Kemiaan ja biologiaan </w:t>
            </w:r>
          </w:p>
        </w:tc>
      </w:tr>
      <w:tr w:rsidR="00542089" w14:paraId="292DC744" w14:textId="77777777">
        <w:trPr>
          <w:trHeight w:val="275"/>
        </w:trPr>
        <w:tc>
          <w:tcPr>
            <w:tcW w:w="5216" w:type="dxa"/>
            <w:gridSpan w:val="2"/>
            <w:tcBorders>
              <w:top w:val="nil"/>
              <w:left w:val="nil"/>
              <w:bottom w:val="nil"/>
              <w:right w:val="nil"/>
            </w:tcBorders>
          </w:tcPr>
          <w:p w14:paraId="63537F56" w14:textId="77777777" w:rsidR="00542089" w:rsidRDefault="00AC4A03">
            <w:pPr>
              <w:spacing w:after="0" w:line="259" w:lineRule="auto"/>
              <w:ind w:left="0" w:firstLine="0"/>
            </w:pPr>
            <w:r>
              <w:rPr>
                <w:sz w:val="24"/>
              </w:rPr>
              <w:t xml:space="preserve">Fysikaalisiin tieteisiin (mm. fysiikka, geofysiikka,  </w:t>
            </w:r>
          </w:p>
        </w:tc>
        <w:tc>
          <w:tcPr>
            <w:tcW w:w="4055" w:type="dxa"/>
            <w:tcBorders>
              <w:top w:val="nil"/>
              <w:left w:val="nil"/>
              <w:bottom w:val="nil"/>
              <w:right w:val="nil"/>
            </w:tcBorders>
          </w:tcPr>
          <w:p w14:paraId="1548E960" w14:textId="77777777" w:rsidR="00542089" w:rsidRDefault="00AC4A03">
            <w:pPr>
              <w:spacing w:after="0" w:line="259" w:lineRule="auto"/>
              <w:ind w:left="0" w:firstLine="0"/>
            </w:pPr>
            <w:r>
              <w:rPr>
                <w:sz w:val="24"/>
              </w:rPr>
              <w:t xml:space="preserve">Lääketieteisiin, farmasiaan </w:t>
            </w:r>
          </w:p>
        </w:tc>
      </w:tr>
      <w:tr w:rsidR="00542089" w14:paraId="4B313CEB" w14:textId="77777777">
        <w:trPr>
          <w:trHeight w:val="835"/>
        </w:trPr>
        <w:tc>
          <w:tcPr>
            <w:tcW w:w="5216" w:type="dxa"/>
            <w:gridSpan w:val="2"/>
            <w:tcBorders>
              <w:top w:val="nil"/>
              <w:left w:val="nil"/>
              <w:bottom w:val="nil"/>
              <w:right w:val="nil"/>
            </w:tcBorders>
          </w:tcPr>
          <w:p w14:paraId="5C4248CE" w14:textId="77777777" w:rsidR="00542089" w:rsidRDefault="00AC4A03">
            <w:pPr>
              <w:tabs>
                <w:tab w:val="center" w:pos="3912"/>
              </w:tabs>
              <w:spacing w:after="0" w:line="259" w:lineRule="auto"/>
              <w:ind w:left="0" w:firstLine="0"/>
            </w:pPr>
            <w:r>
              <w:rPr>
                <w:sz w:val="24"/>
              </w:rPr>
              <w:t xml:space="preserve">meteorologia ja tähtitiede)  </w:t>
            </w:r>
            <w:r>
              <w:rPr>
                <w:sz w:val="24"/>
              </w:rPr>
              <w:tab/>
              <w:t xml:space="preserve"> </w:t>
            </w:r>
          </w:p>
          <w:p w14:paraId="75EFDD26" w14:textId="77777777" w:rsidR="00542089" w:rsidRDefault="00AC4A03">
            <w:pPr>
              <w:spacing w:after="0" w:line="259" w:lineRule="auto"/>
              <w:ind w:left="0" w:right="2300" w:firstLine="0"/>
            </w:pPr>
            <w:r>
              <w:rPr>
                <w:sz w:val="24"/>
              </w:rPr>
              <w:t xml:space="preserve">Maa- ja metsätieteisiin </w:t>
            </w:r>
            <w:r>
              <w:rPr>
                <w:b/>
                <w:sz w:val="24"/>
              </w:rPr>
              <w:t xml:space="preserve">Kemia  </w:t>
            </w:r>
          </w:p>
        </w:tc>
        <w:tc>
          <w:tcPr>
            <w:tcW w:w="4055" w:type="dxa"/>
            <w:tcBorders>
              <w:top w:val="nil"/>
              <w:left w:val="nil"/>
              <w:bottom w:val="nil"/>
              <w:right w:val="nil"/>
            </w:tcBorders>
          </w:tcPr>
          <w:p w14:paraId="0E04049A" w14:textId="77777777" w:rsidR="00542089" w:rsidRDefault="00AC4A03">
            <w:pPr>
              <w:spacing w:after="0" w:line="259" w:lineRule="auto"/>
              <w:ind w:left="0" w:firstLine="0"/>
            </w:pPr>
            <w:r>
              <w:rPr>
                <w:sz w:val="24"/>
              </w:rPr>
              <w:t xml:space="preserve">Muihin luonnontieteisiin </w:t>
            </w:r>
          </w:p>
        </w:tc>
      </w:tr>
      <w:tr w:rsidR="00542089" w14:paraId="108A08C5" w14:textId="77777777">
        <w:trPr>
          <w:trHeight w:val="270"/>
        </w:trPr>
        <w:tc>
          <w:tcPr>
            <w:tcW w:w="5216" w:type="dxa"/>
            <w:gridSpan w:val="2"/>
            <w:tcBorders>
              <w:top w:val="nil"/>
              <w:left w:val="nil"/>
              <w:bottom w:val="nil"/>
              <w:right w:val="nil"/>
            </w:tcBorders>
          </w:tcPr>
          <w:p w14:paraId="3AFAED52" w14:textId="77777777" w:rsidR="00542089" w:rsidRDefault="00AC4A03">
            <w:pPr>
              <w:tabs>
                <w:tab w:val="center" w:pos="2610"/>
                <w:tab w:val="center" w:pos="3912"/>
              </w:tabs>
              <w:spacing w:after="0" w:line="259" w:lineRule="auto"/>
              <w:ind w:left="0" w:firstLine="0"/>
            </w:pPr>
            <w:r>
              <w:rPr>
                <w:i/>
                <w:sz w:val="24"/>
              </w:rPr>
              <w:t xml:space="preserve">Välttämätön   </w:t>
            </w:r>
            <w:r>
              <w:rPr>
                <w:i/>
                <w:sz w:val="24"/>
              </w:rPr>
              <w:tab/>
              <w:t xml:space="preserve"> </w:t>
            </w:r>
            <w:r>
              <w:rPr>
                <w:i/>
                <w:sz w:val="24"/>
              </w:rPr>
              <w:tab/>
              <w:t xml:space="preserve"> </w:t>
            </w:r>
          </w:p>
        </w:tc>
        <w:tc>
          <w:tcPr>
            <w:tcW w:w="4055" w:type="dxa"/>
            <w:tcBorders>
              <w:top w:val="nil"/>
              <w:left w:val="nil"/>
              <w:bottom w:val="nil"/>
              <w:right w:val="nil"/>
            </w:tcBorders>
          </w:tcPr>
          <w:p w14:paraId="476F367C" w14:textId="77777777" w:rsidR="00542089" w:rsidRDefault="00AC4A03">
            <w:pPr>
              <w:spacing w:after="0" w:line="259" w:lineRule="auto"/>
              <w:ind w:left="0" w:firstLine="0"/>
            </w:pPr>
            <w:r>
              <w:rPr>
                <w:i/>
                <w:sz w:val="24"/>
              </w:rPr>
              <w:t xml:space="preserve">Hyödyllinen </w:t>
            </w:r>
          </w:p>
        </w:tc>
      </w:tr>
      <w:tr w:rsidR="00542089" w14:paraId="10A498E3" w14:textId="77777777">
        <w:trPr>
          <w:trHeight w:val="276"/>
        </w:trPr>
        <w:tc>
          <w:tcPr>
            <w:tcW w:w="5216" w:type="dxa"/>
            <w:gridSpan w:val="2"/>
            <w:tcBorders>
              <w:top w:val="nil"/>
              <w:left w:val="nil"/>
              <w:bottom w:val="nil"/>
              <w:right w:val="nil"/>
            </w:tcBorders>
          </w:tcPr>
          <w:p w14:paraId="1A7F1941" w14:textId="77777777" w:rsidR="00542089" w:rsidRDefault="00AC4A03">
            <w:pPr>
              <w:tabs>
                <w:tab w:val="center" w:pos="2610"/>
                <w:tab w:val="center" w:pos="3912"/>
              </w:tabs>
              <w:spacing w:after="0" w:line="259" w:lineRule="auto"/>
              <w:ind w:left="0" w:firstLine="0"/>
            </w:pPr>
            <w:proofErr w:type="gramStart"/>
            <w:r>
              <w:rPr>
                <w:sz w:val="24"/>
              </w:rPr>
              <w:t xml:space="preserve">Farmasiaan  </w:t>
            </w:r>
            <w:r>
              <w:rPr>
                <w:sz w:val="24"/>
              </w:rPr>
              <w:tab/>
            </w:r>
            <w:proofErr w:type="gramEnd"/>
            <w:r>
              <w:rPr>
                <w:sz w:val="24"/>
              </w:rPr>
              <w:t xml:space="preserve"> </w:t>
            </w:r>
            <w:r>
              <w:rPr>
                <w:sz w:val="24"/>
              </w:rPr>
              <w:tab/>
              <w:t xml:space="preserve"> </w:t>
            </w:r>
          </w:p>
        </w:tc>
        <w:tc>
          <w:tcPr>
            <w:tcW w:w="4055" w:type="dxa"/>
            <w:tcBorders>
              <w:top w:val="nil"/>
              <w:left w:val="nil"/>
              <w:bottom w:val="nil"/>
              <w:right w:val="nil"/>
            </w:tcBorders>
          </w:tcPr>
          <w:p w14:paraId="18F8821F" w14:textId="77777777" w:rsidR="00542089" w:rsidRDefault="00AC4A03">
            <w:pPr>
              <w:spacing w:after="0" w:line="259" w:lineRule="auto"/>
              <w:ind w:left="0" w:firstLine="0"/>
            </w:pPr>
            <w:r>
              <w:rPr>
                <w:sz w:val="24"/>
              </w:rPr>
              <w:t xml:space="preserve">Muihin luonnontieteisiin </w:t>
            </w:r>
          </w:p>
        </w:tc>
      </w:tr>
      <w:tr w:rsidR="00542089" w14:paraId="184071EC" w14:textId="77777777">
        <w:trPr>
          <w:trHeight w:val="275"/>
        </w:trPr>
        <w:tc>
          <w:tcPr>
            <w:tcW w:w="5216" w:type="dxa"/>
            <w:gridSpan w:val="2"/>
            <w:tcBorders>
              <w:top w:val="nil"/>
              <w:left w:val="nil"/>
              <w:bottom w:val="nil"/>
              <w:right w:val="nil"/>
            </w:tcBorders>
          </w:tcPr>
          <w:p w14:paraId="1589E3BB" w14:textId="77777777" w:rsidR="00542089" w:rsidRDefault="00AC4A03">
            <w:pPr>
              <w:tabs>
                <w:tab w:val="center" w:pos="2610"/>
                <w:tab w:val="center" w:pos="3912"/>
              </w:tabs>
              <w:spacing w:after="0" w:line="259" w:lineRule="auto"/>
              <w:ind w:left="0" w:firstLine="0"/>
            </w:pPr>
            <w:r>
              <w:rPr>
                <w:sz w:val="24"/>
              </w:rPr>
              <w:t xml:space="preserve">Insinööriopintoihin </w:t>
            </w:r>
            <w:r>
              <w:rPr>
                <w:sz w:val="24"/>
              </w:rPr>
              <w:tab/>
              <w:t xml:space="preserve"> </w:t>
            </w:r>
            <w:r>
              <w:rPr>
                <w:sz w:val="24"/>
              </w:rPr>
              <w:tab/>
              <w:t xml:space="preserve"> </w:t>
            </w:r>
          </w:p>
        </w:tc>
        <w:tc>
          <w:tcPr>
            <w:tcW w:w="4055" w:type="dxa"/>
            <w:tcBorders>
              <w:top w:val="nil"/>
              <w:left w:val="nil"/>
              <w:bottom w:val="nil"/>
              <w:right w:val="nil"/>
            </w:tcBorders>
          </w:tcPr>
          <w:p w14:paraId="65F2374D" w14:textId="77777777" w:rsidR="00542089" w:rsidRDefault="00AC4A03">
            <w:pPr>
              <w:spacing w:after="0" w:line="259" w:lineRule="auto"/>
              <w:ind w:left="0" w:firstLine="0"/>
            </w:pPr>
            <w:r>
              <w:rPr>
                <w:sz w:val="24"/>
              </w:rPr>
              <w:t xml:space="preserve">Maa- ja metsätieteisiin </w:t>
            </w:r>
          </w:p>
        </w:tc>
      </w:tr>
      <w:tr w:rsidR="00542089" w14:paraId="2F3DED9B" w14:textId="77777777">
        <w:trPr>
          <w:trHeight w:val="556"/>
        </w:trPr>
        <w:tc>
          <w:tcPr>
            <w:tcW w:w="5216" w:type="dxa"/>
            <w:gridSpan w:val="2"/>
            <w:tcBorders>
              <w:top w:val="nil"/>
              <w:left w:val="nil"/>
              <w:bottom w:val="nil"/>
              <w:right w:val="nil"/>
            </w:tcBorders>
          </w:tcPr>
          <w:p w14:paraId="7B5F2241" w14:textId="77777777" w:rsidR="00542089" w:rsidRDefault="00AC4A03">
            <w:pPr>
              <w:tabs>
                <w:tab w:val="center" w:pos="3912"/>
              </w:tabs>
              <w:spacing w:after="0" w:line="259" w:lineRule="auto"/>
              <w:ind w:left="0" w:firstLine="0"/>
            </w:pPr>
            <w:r>
              <w:rPr>
                <w:sz w:val="24"/>
              </w:rPr>
              <w:t xml:space="preserve">Lääketieteisiin, terveydenhoitoalalle </w:t>
            </w:r>
            <w:r>
              <w:rPr>
                <w:sz w:val="24"/>
              </w:rPr>
              <w:tab/>
              <w:t xml:space="preserve"> </w:t>
            </w:r>
          </w:p>
          <w:p w14:paraId="0BB2084F" w14:textId="77777777" w:rsidR="00542089" w:rsidRDefault="00AC4A03">
            <w:pPr>
              <w:spacing w:after="0" w:line="259" w:lineRule="auto"/>
              <w:ind w:left="0" w:firstLine="0"/>
            </w:pPr>
            <w:r>
              <w:rPr>
                <w:sz w:val="24"/>
              </w:rPr>
              <w:t xml:space="preserve">Kemian opiskeluun ja kemiaa soveltaviin tieteisiin </w:t>
            </w:r>
          </w:p>
        </w:tc>
        <w:tc>
          <w:tcPr>
            <w:tcW w:w="4055" w:type="dxa"/>
            <w:vMerge w:val="restart"/>
            <w:tcBorders>
              <w:top w:val="nil"/>
              <w:left w:val="nil"/>
              <w:bottom w:val="nil"/>
              <w:right w:val="nil"/>
            </w:tcBorders>
          </w:tcPr>
          <w:p w14:paraId="47F5795E" w14:textId="77777777" w:rsidR="00542089" w:rsidRDefault="00AC4A03">
            <w:pPr>
              <w:spacing w:after="0" w:line="259" w:lineRule="auto"/>
              <w:ind w:left="0" w:firstLine="0"/>
            </w:pPr>
            <w:r>
              <w:rPr>
                <w:sz w:val="24"/>
              </w:rPr>
              <w:t xml:space="preserve">Liikunta- ja terveystieteisiin </w:t>
            </w:r>
          </w:p>
        </w:tc>
      </w:tr>
      <w:tr w:rsidR="00542089" w14:paraId="5EF5B09B" w14:textId="77777777">
        <w:trPr>
          <w:trHeight w:val="917"/>
        </w:trPr>
        <w:tc>
          <w:tcPr>
            <w:tcW w:w="3912" w:type="dxa"/>
            <w:tcBorders>
              <w:top w:val="nil"/>
              <w:left w:val="nil"/>
              <w:bottom w:val="nil"/>
              <w:right w:val="nil"/>
            </w:tcBorders>
          </w:tcPr>
          <w:p w14:paraId="75D120B5" w14:textId="77777777" w:rsidR="00542089" w:rsidRDefault="00AC4A03">
            <w:pPr>
              <w:spacing w:after="0" w:line="259" w:lineRule="auto"/>
              <w:ind w:left="0" w:firstLine="0"/>
            </w:pPr>
            <w:r>
              <w:rPr>
                <w:sz w:val="24"/>
              </w:rPr>
              <w:t xml:space="preserve">(biokemia, biotekniikka, biofysiikka) </w:t>
            </w:r>
          </w:p>
          <w:p w14:paraId="72E0B1F1" w14:textId="77777777" w:rsidR="00542089" w:rsidRDefault="00AC4A03">
            <w:pPr>
              <w:spacing w:after="82" w:line="259" w:lineRule="auto"/>
              <w:ind w:left="0" w:firstLine="0"/>
            </w:pPr>
            <w:r>
              <w:rPr>
                <w:sz w:val="24"/>
              </w:rPr>
              <w:t xml:space="preserve"> </w:t>
            </w:r>
            <w:r>
              <w:rPr>
                <w:sz w:val="24"/>
              </w:rPr>
              <w:tab/>
              <w:t xml:space="preserve"> </w:t>
            </w:r>
            <w:r>
              <w:rPr>
                <w:sz w:val="24"/>
              </w:rPr>
              <w:tab/>
              <w:t xml:space="preserve"> </w:t>
            </w:r>
          </w:p>
          <w:p w14:paraId="311763DC" w14:textId="77777777" w:rsidR="00542089" w:rsidRDefault="00AC4A03">
            <w:pPr>
              <w:spacing w:after="0" w:line="259" w:lineRule="auto"/>
              <w:ind w:left="0" w:firstLine="0"/>
            </w:pPr>
            <w:r>
              <w:rPr>
                <w:b/>
                <w:sz w:val="24"/>
              </w:rPr>
              <w:t xml:space="preserve">Filosofia </w:t>
            </w:r>
          </w:p>
        </w:tc>
        <w:tc>
          <w:tcPr>
            <w:tcW w:w="1304" w:type="dxa"/>
            <w:tcBorders>
              <w:top w:val="nil"/>
              <w:left w:val="nil"/>
              <w:bottom w:val="nil"/>
              <w:right w:val="nil"/>
            </w:tcBorders>
          </w:tcPr>
          <w:p w14:paraId="695ECBC1" w14:textId="77777777" w:rsidR="00542089" w:rsidRDefault="00542089">
            <w:pPr>
              <w:spacing w:after="160" w:line="259" w:lineRule="auto"/>
              <w:ind w:left="0" w:firstLine="0"/>
            </w:pPr>
          </w:p>
        </w:tc>
        <w:tc>
          <w:tcPr>
            <w:tcW w:w="0" w:type="auto"/>
            <w:vMerge/>
            <w:tcBorders>
              <w:top w:val="nil"/>
              <w:left w:val="nil"/>
              <w:bottom w:val="nil"/>
              <w:right w:val="nil"/>
            </w:tcBorders>
          </w:tcPr>
          <w:p w14:paraId="74BBAD56" w14:textId="77777777" w:rsidR="00542089" w:rsidRDefault="00542089">
            <w:pPr>
              <w:spacing w:after="160" w:line="259" w:lineRule="auto"/>
              <w:ind w:left="0" w:firstLine="0"/>
            </w:pPr>
          </w:p>
        </w:tc>
      </w:tr>
      <w:tr w:rsidR="00542089" w14:paraId="690C69AB" w14:textId="77777777">
        <w:trPr>
          <w:trHeight w:val="268"/>
        </w:trPr>
        <w:tc>
          <w:tcPr>
            <w:tcW w:w="3912" w:type="dxa"/>
            <w:tcBorders>
              <w:top w:val="nil"/>
              <w:left w:val="nil"/>
              <w:bottom w:val="nil"/>
              <w:right w:val="nil"/>
            </w:tcBorders>
          </w:tcPr>
          <w:p w14:paraId="12850799"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14813188" w14:textId="77777777" w:rsidR="00542089" w:rsidRDefault="00AC4A03">
            <w:pPr>
              <w:spacing w:after="0" w:line="259" w:lineRule="auto"/>
              <w:ind w:left="0" w:firstLine="0"/>
            </w:pPr>
            <w:r>
              <w:rPr>
                <w:i/>
                <w:sz w:val="24"/>
              </w:rPr>
              <w:t xml:space="preserve"> </w:t>
            </w:r>
          </w:p>
        </w:tc>
        <w:tc>
          <w:tcPr>
            <w:tcW w:w="4055" w:type="dxa"/>
            <w:tcBorders>
              <w:top w:val="nil"/>
              <w:left w:val="nil"/>
              <w:bottom w:val="nil"/>
              <w:right w:val="nil"/>
            </w:tcBorders>
          </w:tcPr>
          <w:p w14:paraId="3B55E3AE" w14:textId="77777777" w:rsidR="00542089" w:rsidRDefault="00AC4A03">
            <w:pPr>
              <w:spacing w:after="0" w:line="259" w:lineRule="auto"/>
              <w:ind w:left="0" w:firstLine="0"/>
            </w:pPr>
            <w:r>
              <w:rPr>
                <w:i/>
                <w:sz w:val="24"/>
              </w:rPr>
              <w:t xml:space="preserve">Hyödyllinen </w:t>
            </w:r>
          </w:p>
        </w:tc>
      </w:tr>
      <w:tr w:rsidR="00542089" w14:paraId="71FCFB6F" w14:textId="77777777">
        <w:trPr>
          <w:trHeight w:val="1472"/>
        </w:trPr>
        <w:tc>
          <w:tcPr>
            <w:tcW w:w="3912" w:type="dxa"/>
            <w:tcBorders>
              <w:top w:val="nil"/>
              <w:left w:val="nil"/>
              <w:bottom w:val="nil"/>
              <w:right w:val="nil"/>
            </w:tcBorders>
          </w:tcPr>
          <w:p w14:paraId="1C3EAEB3" w14:textId="77777777" w:rsidR="00542089" w:rsidRDefault="00AC4A03">
            <w:pPr>
              <w:tabs>
                <w:tab w:val="center" w:pos="2610"/>
              </w:tabs>
              <w:spacing w:after="0" w:line="259" w:lineRule="auto"/>
              <w:ind w:left="0" w:firstLine="0"/>
            </w:pPr>
            <w:r>
              <w:rPr>
                <w:sz w:val="24"/>
              </w:rPr>
              <w:t xml:space="preserve">Humanistiselle alalle </w:t>
            </w:r>
            <w:r>
              <w:rPr>
                <w:sz w:val="24"/>
              </w:rPr>
              <w:tab/>
              <w:t xml:space="preserve"> </w:t>
            </w:r>
          </w:p>
          <w:p w14:paraId="2BC0B9E2" w14:textId="77777777" w:rsidR="00542089" w:rsidRDefault="00AC4A03">
            <w:pPr>
              <w:spacing w:after="0" w:line="259" w:lineRule="auto"/>
              <w:ind w:left="0" w:firstLine="0"/>
            </w:pPr>
            <w:r>
              <w:rPr>
                <w:sz w:val="24"/>
              </w:rPr>
              <w:t xml:space="preserve">Oikeustieteisiin </w:t>
            </w:r>
          </w:p>
          <w:p w14:paraId="1BA7D710" w14:textId="77777777" w:rsidR="00542089" w:rsidRDefault="00AC4A03">
            <w:pPr>
              <w:spacing w:after="0" w:line="259" w:lineRule="auto"/>
              <w:ind w:left="0" w:firstLine="0"/>
            </w:pPr>
            <w:r>
              <w:rPr>
                <w:sz w:val="24"/>
              </w:rPr>
              <w:t xml:space="preserve">Teologiselle alalle </w:t>
            </w:r>
          </w:p>
          <w:p w14:paraId="10F250FD" w14:textId="77777777" w:rsidR="00542089" w:rsidRDefault="00AC4A03">
            <w:pPr>
              <w:spacing w:after="76" w:line="259" w:lineRule="auto"/>
              <w:ind w:left="0" w:firstLine="0"/>
            </w:pPr>
            <w:r>
              <w:rPr>
                <w:sz w:val="24"/>
              </w:rPr>
              <w:t xml:space="preserve">  </w:t>
            </w:r>
          </w:p>
          <w:p w14:paraId="3B19BB06" w14:textId="77777777" w:rsidR="00542089" w:rsidRDefault="00AC4A03">
            <w:pPr>
              <w:spacing w:after="0" w:line="259" w:lineRule="auto"/>
              <w:ind w:left="0" w:firstLine="0"/>
            </w:pPr>
            <w:r>
              <w:rPr>
                <w:b/>
                <w:sz w:val="24"/>
              </w:rPr>
              <w:t xml:space="preserve">Psykologia  </w:t>
            </w:r>
          </w:p>
        </w:tc>
        <w:tc>
          <w:tcPr>
            <w:tcW w:w="1304" w:type="dxa"/>
            <w:tcBorders>
              <w:top w:val="nil"/>
              <w:left w:val="nil"/>
              <w:bottom w:val="nil"/>
              <w:right w:val="nil"/>
            </w:tcBorders>
          </w:tcPr>
          <w:p w14:paraId="6528A919"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63EC0EB4" w14:textId="77777777" w:rsidR="00542089" w:rsidRDefault="00AC4A03">
            <w:pPr>
              <w:tabs>
                <w:tab w:val="center" w:pos="2610"/>
              </w:tabs>
              <w:spacing w:after="0" w:line="259" w:lineRule="auto"/>
              <w:ind w:left="0" w:firstLine="0"/>
            </w:pPr>
            <w:proofErr w:type="gramStart"/>
            <w:r>
              <w:rPr>
                <w:sz w:val="24"/>
              </w:rPr>
              <w:t xml:space="preserve">Yhteiskuntatieteisiin  </w:t>
            </w:r>
            <w:r>
              <w:rPr>
                <w:sz w:val="24"/>
              </w:rPr>
              <w:tab/>
            </w:r>
            <w:proofErr w:type="gramEnd"/>
            <w:r>
              <w:rPr>
                <w:sz w:val="24"/>
              </w:rPr>
              <w:t xml:space="preserve"> </w:t>
            </w:r>
          </w:p>
        </w:tc>
      </w:tr>
      <w:tr w:rsidR="00542089" w14:paraId="77784D6B" w14:textId="77777777">
        <w:trPr>
          <w:trHeight w:val="268"/>
        </w:trPr>
        <w:tc>
          <w:tcPr>
            <w:tcW w:w="3912" w:type="dxa"/>
            <w:tcBorders>
              <w:top w:val="nil"/>
              <w:left w:val="nil"/>
              <w:bottom w:val="nil"/>
              <w:right w:val="nil"/>
            </w:tcBorders>
          </w:tcPr>
          <w:p w14:paraId="1146CEAF"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6473BEB4" w14:textId="77777777" w:rsidR="00542089" w:rsidRDefault="00AC4A03">
            <w:pPr>
              <w:spacing w:after="0" w:line="259" w:lineRule="auto"/>
              <w:ind w:left="0" w:firstLine="0"/>
            </w:pPr>
            <w:r>
              <w:rPr>
                <w:i/>
                <w:sz w:val="24"/>
              </w:rPr>
              <w:t xml:space="preserve"> </w:t>
            </w:r>
          </w:p>
        </w:tc>
        <w:tc>
          <w:tcPr>
            <w:tcW w:w="4055" w:type="dxa"/>
            <w:tcBorders>
              <w:top w:val="nil"/>
              <w:left w:val="nil"/>
              <w:bottom w:val="nil"/>
              <w:right w:val="nil"/>
            </w:tcBorders>
          </w:tcPr>
          <w:p w14:paraId="4767E2E5" w14:textId="77777777" w:rsidR="00542089" w:rsidRDefault="00AC4A03">
            <w:pPr>
              <w:spacing w:after="0" w:line="259" w:lineRule="auto"/>
              <w:ind w:left="0" w:firstLine="0"/>
            </w:pPr>
            <w:r>
              <w:rPr>
                <w:i/>
                <w:sz w:val="24"/>
              </w:rPr>
              <w:t xml:space="preserve">Hyödyllinen </w:t>
            </w:r>
          </w:p>
        </w:tc>
      </w:tr>
      <w:tr w:rsidR="00542089" w14:paraId="3535EF57" w14:textId="77777777">
        <w:trPr>
          <w:trHeight w:val="276"/>
        </w:trPr>
        <w:tc>
          <w:tcPr>
            <w:tcW w:w="3912" w:type="dxa"/>
            <w:tcBorders>
              <w:top w:val="nil"/>
              <w:left w:val="nil"/>
              <w:bottom w:val="nil"/>
              <w:right w:val="nil"/>
            </w:tcBorders>
          </w:tcPr>
          <w:p w14:paraId="5D3F0718" w14:textId="77777777" w:rsidR="00542089" w:rsidRDefault="00AC4A03">
            <w:pPr>
              <w:spacing w:after="0" w:line="259" w:lineRule="auto"/>
              <w:ind w:left="0" w:firstLine="0"/>
            </w:pPr>
            <w:r>
              <w:rPr>
                <w:sz w:val="24"/>
              </w:rPr>
              <w:t xml:space="preserve">Käyttäytymistieteisiin, opetusalalle </w:t>
            </w:r>
          </w:p>
        </w:tc>
        <w:tc>
          <w:tcPr>
            <w:tcW w:w="1304" w:type="dxa"/>
            <w:tcBorders>
              <w:top w:val="nil"/>
              <w:left w:val="nil"/>
              <w:bottom w:val="nil"/>
              <w:right w:val="nil"/>
            </w:tcBorders>
          </w:tcPr>
          <w:p w14:paraId="55FFFC0F"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5875AB35" w14:textId="77777777" w:rsidR="00542089" w:rsidRDefault="00AC4A03">
            <w:pPr>
              <w:spacing w:after="0" w:line="259" w:lineRule="auto"/>
              <w:ind w:left="0" w:firstLine="0"/>
            </w:pPr>
            <w:r>
              <w:rPr>
                <w:sz w:val="24"/>
              </w:rPr>
              <w:t xml:space="preserve">Kauppa- ja taloustieteisiin </w:t>
            </w:r>
          </w:p>
        </w:tc>
      </w:tr>
      <w:tr w:rsidR="00542089" w14:paraId="2185D7FE" w14:textId="77777777">
        <w:trPr>
          <w:trHeight w:val="276"/>
        </w:trPr>
        <w:tc>
          <w:tcPr>
            <w:tcW w:w="3912" w:type="dxa"/>
            <w:tcBorders>
              <w:top w:val="nil"/>
              <w:left w:val="nil"/>
              <w:bottom w:val="nil"/>
              <w:right w:val="nil"/>
            </w:tcBorders>
          </w:tcPr>
          <w:p w14:paraId="712BA356" w14:textId="77777777" w:rsidR="00542089" w:rsidRDefault="00AC4A03">
            <w:pPr>
              <w:tabs>
                <w:tab w:val="center" w:pos="2610"/>
              </w:tabs>
              <w:spacing w:after="0" w:line="259" w:lineRule="auto"/>
              <w:ind w:left="0" w:firstLine="0"/>
            </w:pPr>
            <w:r>
              <w:rPr>
                <w:sz w:val="24"/>
              </w:rPr>
              <w:t xml:space="preserve">Luonnontieteisiin </w:t>
            </w:r>
            <w:r>
              <w:rPr>
                <w:sz w:val="24"/>
              </w:rPr>
              <w:tab/>
              <w:t xml:space="preserve"> </w:t>
            </w:r>
          </w:p>
        </w:tc>
        <w:tc>
          <w:tcPr>
            <w:tcW w:w="1304" w:type="dxa"/>
            <w:tcBorders>
              <w:top w:val="nil"/>
              <w:left w:val="nil"/>
              <w:bottom w:val="nil"/>
              <w:right w:val="nil"/>
            </w:tcBorders>
          </w:tcPr>
          <w:p w14:paraId="32260611"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77C37C56" w14:textId="77777777" w:rsidR="00542089" w:rsidRDefault="00AC4A03">
            <w:pPr>
              <w:spacing w:after="0" w:line="259" w:lineRule="auto"/>
              <w:ind w:left="0" w:firstLine="0"/>
            </w:pPr>
            <w:r>
              <w:rPr>
                <w:sz w:val="24"/>
              </w:rPr>
              <w:t xml:space="preserve">Lääketieteisiin </w:t>
            </w:r>
          </w:p>
        </w:tc>
      </w:tr>
      <w:tr w:rsidR="00542089" w14:paraId="2534F6AE" w14:textId="77777777">
        <w:trPr>
          <w:trHeight w:val="276"/>
        </w:trPr>
        <w:tc>
          <w:tcPr>
            <w:tcW w:w="3912" w:type="dxa"/>
            <w:tcBorders>
              <w:top w:val="nil"/>
              <w:left w:val="nil"/>
              <w:bottom w:val="nil"/>
              <w:right w:val="nil"/>
            </w:tcBorders>
          </w:tcPr>
          <w:p w14:paraId="26BC02B7" w14:textId="77777777" w:rsidR="00542089" w:rsidRDefault="00AC4A03">
            <w:pPr>
              <w:tabs>
                <w:tab w:val="center" w:pos="2610"/>
              </w:tabs>
              <w:spacing w:after="0" w:line="259" w:lineRule="auto"/>
              <w:ind w:left="0" w:firstLine="0"/>
            </w:pPr>
            <w:r>
              <w:rPr>
                <w:sz w:val="24"/>
              </w:rPr>
              <w:t xml:space="preserve">Psykologia-tieteisiin </w:t>
            </w:r>
            <w:r>
              <w:rPr>
                <w:sz w:val="24"/>
              </w:rPr>
              <w:tab/>
              <w:t xml:space="preserve"> </w:t>
            </w:r>
          </w:p>
        </w:tc>
        <w:tc>
          <w:tcPr>
            <w:tcW w:w="1304" w:type="dxa"/>
            <w:tcBorders>
              <w:top w:val="nil"/>
              <w:left w:val="nil"/>
              <w:bottom w:val="nil"/>
              <w:right w:val="nil"/>
            </w:tcBorders>
          </w:tcPr>
          <w:p w14:paraId="15C0FF59"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2810BD25" w14:textId="77777777" w:rsidR="00542089" w:rsidRDefault="00AC4A03">
            <w:pPr>
              <w:spacing w:after="0" w:line="259" w:lineRule="auto"/>
              <w:ind w:left="0" w:firstLine="0"/>
              <w:jc w:val="both"/>
            </w:pPr>
            <w:r>
              <w:rPr>
                <w:sz w:val="24"/>
              </w:rPr>
              <w:t xml:space="preserve">Oikeustieteisiin, poliisialalle, sotilasalalle </w:t>
            </w:r>
          </w:p>
        </w:tc>
      </w:tr>
      <w:tr w:rsidR="00542089" w14:paraId="5E80ADFC" w14:textId="77777777">
        <w:trPr>
          <w:trHeight w:val="276"/>
        </w:trPr>
        <w:tc>
          <w:tcPr>
            <w:tcW w:w="3912" w:type="dxa"/>
            <w:tcBorders>
              <w:top w:val="nil"/>
              <w:left w:val="nil"/>
              <w:bottom w:val="nil"/>
              <w:right w:val="nil"/>
            </w:tcBorders>
          </w:tcPr>
          <w:p w14:paraId="7BE83A90" w14:textId="77777777" w:rsidR="00542089" w:rsidRDefault="00AC4A03">
            <w:pPr>
              <w:tabs>
                <w:tab w:val="center" w:pos="2610"/>
              </w:tabs>
              <w:spacing w:after="0" w:line="259" w:lineRule="auto"/>
              <w:ind w:left="0" w:firstLine="0"/>
            </w:pPr>
            <w:proofErr w:type="gramStart"/>
            <w:r>
              <w:rPr>
                <w:sz w:val="24"/>
              </w:rPr>
              <w:t xml:space="preserve">Sosiaalialalle  </w:t>
            </w:r>
            <w:r>
              <w:rPr>
                <w:sz w:val="24"/>
              </w:rPr>
              <w:tab/>
            </w:r>
            <w:proofErr w:type="gramEnd"/>
            <w:r>
              <w:rPr>
                <w:sz w:val="24"/>
              </w:rPr>
              <w:t xml:space="preserve"> </w:t>
            </w:r>
          </w:p>
        </w:tc>
        <w:tc>
          <w:tcPr>
            <w:tcW w:w="1304" w:type="dxa"/>
            <w:tcBorders>
              <w:top w:val="nil"/>
              <w:left w:val="nil"/>
              <w:bottom w:val="nil"/>
              <w:right w:val="nil"/>
            </w:tcBorders>
          </w:tcPr>
          <w:p w14:paraId="171B9FD9"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19D0134A" w14:textId="77777777" w:rsidR="00542089" w:rsidRDefault="00AC4A03">
            <w:pPr>
              <w:spacing w:after="0" w:line="259" w:lineRule="auto"/>
              <w:ind w:left="0" w:firstLine="0"/>
            </w:pPr>
            <w:r>
              <w:rPr>
                <w:sz w:val="24"/>
              </w:rPr>
              <w:t xml:space="preserve">Teologiselle alalle </w:t>
            </w:r>
          </w:p>
        </w:tc>
      </w:tr>
      <w:tr w:rsidR="00542089" w14:paraId="0B4DF464" w14:textId="77777777">
        <w:trPr>
          <w:trHeight w:val="644"/>
        </w:trPr>
        <w:tc>
          <w:tcPr>
            <w:tcW w:w="3912" w:type="dxa"/>
            <w:tcBorders>
              <w:top w:val="nil"/>
              <w:left w:val="nil"/>
              <w:bottom w:val="nil"/>
              <w:right w:val="nil"/>
            </w:tcBorders>
          </w:tcPr>
          <w:p w14:paraId="099F8DEB" w14:textId="77777777" w:rsidR="00542089" w:rsidRDefault="00AC4A03">
            <w:pPr>
              <w:spacing w:after="82" w:line="259" w:lineRule="auto"/>
              <w:ind w:left="0" w:firstLine="0"/>
            </w:pPr>
            <w:r>
              <w:rPr>
                <w:sz w:val="24"/>
              </w:rPr>
              <w:t xml:space="preserve"> </w:t>
            </w:r>
            <w:r>
              <w:rPr>
                <w:sz w:val="24"/>
              </w:rPr>
              <w:tab/>
              <w:t xml:space="preserve"> </w:t>
            </w:r>
            <w:r>
              <w:rPr>
                <w:sz w:val="24"/>
              </w:rPr>
              <w:tab/>
              <w:t xml:space="preserve"> </w:t>
            </w:r>
          </w:p>
          <w:p w14:paraId="49141D07" w14:textId="77777777" w:rsidR="00542089" w:rsidRDefault="00AC4A03">
            <w:pPr>
              <w:spacing w:after="0" w:line="259" w:lineRule="auto"/>
              <w:ind w:left="0" w:firstLine="0"/>
            </w:pPr>
            <w:r>
              <w:rPr>
                <w:b/>
                <w:sz w:val="24"/>
              </w:rPr>
              <w:t xml:space="preserve">Historia </w:t>
            </w:r>
          </w:p>
        </w:tc>
        <w:tc>
          <w:tcPr>
            <w:tcW w:w="1304" w:type="dxa"/>
            <w:tcBorders>
              <w:top w:val="nil"/>
              <w:left w:val="nil"/>
              <w:bottom w:val="nil"/>
              <w:right w:val="nil"/>
            </w:tcBorders>
          </w:tcPr>
          <w:p w14:paraId="23AA7946"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5DFB4333" w14:textId="77777777" w:rsidR="00542089" w:rsidRDefault="00AC4A03">
            <w:pPr>
              <w:spacing w:after="0" w:line="259" w:lineRule="auto"/>
              <w:ind w:left="0" w:firstLine="0"/>
            </w:pPr>
            <w:r>
              <w:rPr>
                <w:sz w:val="24"/>
              </w:rPr>
              <w:t xml:space="preserve"> </w:t>
            </w:r>
          </w:p>
        </w:tc>
      </w:tr>
      <w:tr w:rsidR="00542089" w14:paraId="0E949D35" w14:textId="77777777">
        <w:trPr>
          <w:trHeight w:val="268"/>
        </w:trPr>
        <w:tc>
          <w:tcPr>
            <w:tcW w:w="3912" w:type="dxa"/>
            <w:tcBorders>
              <w:top w:val="nil"/>
              <w:left w:val="nil"/>
              <w:bottom w:val="nil"/>
              <w:right w:val="nil"/>
            </w:tcBorders>
          </w:tcPr>
          <w:p w14:paraId="48A55347"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0978B86B" w14:textId="77777777" w:rsidR="00542089" w:rsidRDefault="00AC4A03">
            <w:pPr>
              <w:spacing w:after="0" w:line="259" w:lineRule="auto"/>
              <w:ind w:left="0" w:firstLine="0"/>
            </w:pPr>
            <w:r>
              <w:rPr>
                <w:i/>
                <w:sz w:val="24"/>
              </w:rPr>
              <w:t xml:space="preserve"> </w:t>
            </w:r>
          </w:p>
        </w:tc>
        <w:tc>
          <w:tcPr>
            <w:tcW w:w="4055" w:type="dxa"/>
            <w:tcBorders>
              <w:top w:val="nil"/>
              <w:left w:val="nil"/>
              <w:bottom w:val="nil"/>
              <w:right w:val="nil"/>
            </w:tcBorders>
          </w:tcPr>
          <w:p w14:paraId="77478A61" w14:textId="77777777" w:rsidR="00542089" w:rsidRDefault="00AC4A03">
            <w:pPr>
              <w:spacing w:after="0" w:line="259" w:lineRule="auto"/>
              <w:ind w:left="0" w:firstLine="0"/>
            </w:pPr>
            <w:r>
              <w:rPr>
                <w:i/>
                <w:sz w:val="24"/>
              </w:rPr>
              <w:t xml:space="preserve">Hyödyllinen </w:t>
            </w:r>
          </w:p>
        </w:tc>
      </w:tr>
      <w:tr w:rsidR="00542089" w14:paraId="2F3B350C" w14:textId="77777777">
        <w:trPr>
          <w:trHeight w:val="276"/>
        </w:trPr>
        <w:tc>
          <w:tcPr>
            <w:tcW w:w="3912" w:type="dxa"/>
            <w:tcBorders>
              <w:top w:val="nil"/>
              <w:left w:val="nil"/>
              <w:bottom w:val="nil"/>
              <w:right w:val="nil"/>
            </w:tcBorders>
          </w:tcPr>
          <w:p w14:paraId="765FB85E" w14:textId="77777777" w:rsidR="00542089" w:rsidRDefault="00AC4A03">
            <w:pPr>
              <w:tabs>
                <w:tab w:val="center" w:pos="2610"/>
              </w:tabs>
              <w:spacing w:after="0" w:line="259" w:lineRule="auto"/>
              <w:ind w:left="0" w:firstLine="0"/>
            </w:pPr>
            <w:r>
              <w:rPr>
                <w:sz w:val="24"/>
              </w:rPr>
              <w:t xml:space="preserve">Humanistiselle alalle </w:t>
            </w:r>
            <w:r>
              <w:rPr>
                <w:sz w:val="24"/>
              </w:rPr>
              <w:tab/>
              <w:t xml:space="preserve"> </w:t>
            </w:r>
          </w:p>
        </w:tc>
        <w:tc>
          <w:tcPr>
            <w:tcW w:w="1304" w:type="dxa"/>
            <w:tcBorders>
              <w:top w:val="nil"/>
              <w:left w:val="nil"/>
              <w:bottom w:val="nil"/>
              <w:right w:val="nil"/>
            </w:tcBorders>
          </w:tcPr>
          <w:p w14:paraId="5130DE3E"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5ACAC02C" w14:textId="77777777" w:rsidR="00542089" w:rsidRDefault="00AC4A03">
            <w:pPr>
              <w:spacing w:after="0" w:line="259" w:lineRule="auto"/>
              <w:ind w:left="0" w:firstLine="0"/>
            </w:pPr>
            <w:r>
              <w:rPr>
                <w:sz w:val="24"/>
              </w:rPr>
              <w:t xml:space="preserve">Kauppa- ja taloustieteisiin </w:t>
            </w:r>
          </w:p>
        </w:tc>
      </w:tr>
      <w:tr w:rsidR="00542089" w14:paraId="09980DE8" w14:textId="77777777">
        <w:trPr>
          <w:trHeight w:val="276"/>
        </w:trPr>
        <w:tc>
          <w:tcPr>
            <w:tcW w:w="3912" w:type="dxa"/>
            <w:tcBorders>
              <w:top w:val="nil"/>
              <w:left w:val="nil"/>
              <w:bottom w:val="nil"/>
              <w:right w:val="nil"/>
            </w:tcBorders>
          </w:tcPr>
          <w:p w14:paraId="0D6ED7C4" w14:textId="77777777" w:rsidR="00542089" w:rsidRDefault="00AC4A03">
            <w:pPr>
              <w:tabs>
                <w:tab w:val="center" w:pos="2610"/>
              </w:tabs>
              <w:spacing w:after="0" w:line="259" w:lineRule="auto"/>
              <w:ind w:left="0" w:firstLine="0"/>
            </w:pPr>
            <w:r>
              <w:rPr>
                <w:sz w:val="24"/>
              </w:rPr>
              <w:t xml:space="preserve">Yhteiskuntatieteisiin </w:t>
            </w:r>
            <w:r>
              <w:rPr>
                <w:sz w:val="24"/>
              </w:rPr>
              <w:tab/>
              <w:t xml:space="preserve"> </w:t>
            </w:r>
          </w:p>
        </w:tc>
        <w:tc>
          <w:tcPr>
            <w:tcW w:w="1304" w:type="dxa"/>
            <w:tcBorders>
              <w:top w:val="nil"/>
              <w:left w:val="nil"/>
              <w:bottom w:val="nil"/>
              <w:right w:val="nil"/>
            </w:tcBorders>
          </w:tcPr>
          <w:p w14:paraId="70583BD6"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03FC8572" w14:textId="77777777" w:rsidR="00542089" w:rsidRDefault="00AC4A03">
            <w:pPr>
              <w:spacing w:after="0" w:line="259" w:lineRule="auto"/>
              <w:ind w:left="0" w:firstLine="0"/>
            </w:pPr>
            <w:r>
              <w:rPr>
                <w:sz w:val="24"/>
              </w:rPr>
              <w:t xml:space="preserve">Oikeustieteisiin </w:t>
            </w:r>
          </w:p>
        </w:tc>
      </w:tr>
      <w:tr w:rsidR="00542089" w14:paraId="6AA52F18" w14:textId="77777777">
        <w:trPr>
          <w:trHeight w:val="835"/>
        </w:trPr>
        <w:tc>
          <w:tcPr>
            <w:tcW w:w="3912" w:type="dxa"/>
            <w:tcBorders>
              <w:top w:val="nil"/>
              <w:left w:val="nil"/>
              <w:bottom w:val="nil"/>
              <w:right w:val="nil"/>
            </w:tcBorders>
          </w:tcPr>
          <w:p w14:paraId="295A2632" w14:textId="77777777" w:rsidR="00542089" w:rsidRDefault="00AC4A03">
            <w:pPr>
              <w:spacing w:after="0" w:line="259" w:lineRule="auto"/>
              <w:ind w:left="0" w:firstLine="0"/>
            </w:pPr>
            <w:r>
              <w:rPr>
                <w:sz w:val="24"/>
              </w:rPr>
              <w:t xml:space="preserve"> </w:t>
            </w:r>
            <w:r>
              <w:rPr>
                <w:sz w:val="24"/>
              </w:rPr>
              <w:tab/>
              <w:t xml:space="preserve"> </w:t>
            </w:r>
            <w:r>
              <w:rPr>
                <w:sz w:val="24"/>
              </w:rPr>
              <w:tab/>
              <w:t xml:space="preserve"> </w:t>
            </w:r>
          </w:p>
          <w:p w14:paraId="0257C7C1" w14:textId="77777777" w:rsidR="00414D79" w:rsidRDefault="00AC4A03">
            <w:pPr>
              <w:spacing w:after="0" w:line="259" w:lineRule="auto"/>
              <w:ind w:left="0" w:firstLine="0"/>
              <w:rPr>
                <w:sz w:val="24"/>
              </w:rPr>
            </w:pPr>
            <w:r>
              <w:rPr>
                <w:sz w:val="24"/>
              </w:rPr>
              <w:t xml:space="preserve"> </w:t>
            </w:r>
          </w:p>
          <w:p w14:paraId="5199BC9C" w14:textId="049279D0" w:rsidR="00542089" w:rsidRDefault="00AC4A03">
            <w:pPr>
              <w:spacing w:after="0" w:line="259" w:lineRule="auto"/>
              <w:ind w:left="0" w:firstLine="0"/>
            </w:pPr>
            <w:r>
              <w:rPr>
                <w:b/>
                <w:sz w:val="24"/>
              </w:rPr>
              <w:t xml:space="preserve">Yhteiskuntaoppi </w:t>
            </w:r>
          </w:p>
        </w:tc>
        <w:tc>
          <w:tcPr>
            <w:tcW w:w="1304" w:type="dxa"/>
            <w:tcBorders>
              <w:top w:val="nil"/>
              <w:left w:val="nil"/>
              <w:bottom w:val="nil"/>
              <w:right w:val="nil"/>
            </w:tcBorders>
          </w:tcPr>
          <w:p w14:paraId="11E592CE"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2F3DA30E" w14:textId="77777777" w:rsidR="00542089" w:rsidRDefault="00AC4A03">
            <w:pPr>
              <w:spacing w:after="0" w:line="259" w:lineRule="auto"/>
              <w:ind w:left="0" w:firstLine="0"/>
            </w:pPr>
            <w:r>
              <w:rPr>
                <w:sz w:val="24"/>
              </w:rPr>
              <w:t xml:space="preserve">Viestintäalalle </w:t>
            </w:r>
          </w:p>
        </w:tc>
      </w:tr>
      <w:tr w:rsidR="00542089" w14:paraId="5A83F0A5" w14:textId="77777777">
        <w:trPr>
          <w:trHeight w:val="269"/>
        </w:trPr>
        <w:tc>
          <w:tcPr>
            <w:tcW w:w="3912" w:type="dxa"/>
            <w:tcBorders>
              <w:top w:val="nil"/>
              <w:left w:val="nil"/>
              <w:bottom w:val="nil"/>
              <w:right w:val="nil"/>
            </w:tcBorders>
          </w:tcPr>
          <w:p w14:paraId="5E0C91D8"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2343FB6A" w14:textId="77777777" w:rsidR="00542089" w:rsidRDefault="00AC4A03">
            <w:pPr>
              <w:spacing w:after="0" w:line="259" w:lineRule="auto"/>
              <w:ind w:left="0" w:firstLine="0"/>
            </w:pPr>
            <w:r>
              <w:rPr>
                <w:i/>
                <w:sz w:val="24"/>
              </w:rPr>
              <w:t xml:space="preserve"> </w:t>
            </w:r>
          </w:p>
        </w:tc>
        <w:tc>
          <w:tcPr>
            <w:tcW w:w="4055" w:type="dxa"/>
            <w:tcBorders>
              <w:top w:val="nil"/>
              <w:left w:val="nil"/>
              <w:bottom w:val="nil"/>
              <w:right w:val="nil"/>
            </w:tcBorders>
          </w:tcPr>
          <w:p w14:paraId="0210D339" w14:textId="77777777" w:rsidR="00542089" w:rsidRDefault="00AC4A03">
            <w:pPr>
              <w:spacing w:after="0" w:line="259" w:lineRule="auto"/>
              <w:ind w:left="0" w:firstLine="0"/>
            </w:pPr>
            <w:r>
              <w:rPr>
                <w:i/>
                <w:sz w:val="24"/>
              </w:rPr>
              <w:t xml:space="preserve">Hyödyllinen </w:t>
            </w:r>
          </w:p>
        </w:tc>
      </w:tr>
      <w:tr w:rsidR="00542089" w14:paraId="712A06F5" w14:textId="77777777">
        <w:trPr>
          <w:trHeight w:val="275"/>
        </w:trPr>
        <w:tc>
          <w:tcPr>
            <w:tcW w:w="3912" w:type="dxa"/>
            <w:tcBorders>
              <w:top w:val="nil"/>
              <w:left w:val="nil"/>
              <w:bottom w:val="nil"/>
              <w:right w:val="nil"/>
            </w:tcBorders>
          </w:tcPr>
          <w:p w14:paraId="12B3D9F7" w14:textId="77777777" w:rsidR="00542089" w:rsidRDefault="00AC4A03">
            <w:pPr>
              <w:spacing w:after="0" w:line="259" w:lineRule="auto"/>
              <w:ind w:left="0" w:firstLine="0"/>
            </w:pPr>
            <w:r>
              <w:rPr>
                <w:sz w:val="24"/>
              </w:rPr>
              <w:t xml:space="preserve">Kauppa- ja taloustieteisiin  </w:t>
            </w:r>
          </w:p>
        </w:tc>
        <w:tc>
          <w:tcPr>
            <w:tcW w:w="1304" w:type="dxa"/>
            <w:tcBorders>
              <w:top w:val="nil"/>
              <w:left w:val="nil"/>
              <w:bottom w:val="nil"/>
              <w:right w:val="nil"/>
            </w:tcBorders>
          </w:tcPr>
          <w:p w14:paraId="18BD920E"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3B98D4D7" w14:textId="77777777" w:rsidR="00542089" w:rsidRDefault="00AC4A03">
            <w:pPr>
              <w:spacing w:after="0" w:line="259" w:lineRule="auto"/>
              <w:ind w:left="0" w:firstLine="0"/>
            </w:pPr>
            <w:r>
              <w:rPr>
                <w:sz w:val="24"/>
              </w:rPr>
              <w:t xml:space="preserve">humanistiselle alalle </w:t>
            </w:r>
          </w:p>
        </w:tc>
      </w:tr>
      <w:tr w:rsidR="00542089" w14:paraId="08AC0920" w14:textId="77777777">
        <w:trPr>
          <w:trHeight w:val="275"/>
        </w:trPr>
        <w:tc>
          <w:tcPr>
            <w:tcW w:w="3912" w:type="dxa"/>
            <w:tcBorders>
              <w:top w:val="nil"/>
              <w:left w:val="nil"/>
              <w:bottom w:val="nil"/>
              <w:right w:val="nil"/>
            </w:tcBorders>
          </w:tcPr>
          <w:p w14:paraId="7459D073" w14:textId="77777777" w:rsidR="00542089" w:rsidRDefault="00AC4A03">
            <w:pPr>
              <w:tabs>
                <w:tab w:val="center" w:pos="2610"/>
              </w:tabs>
              <w:spacing w:after="0" w:line="259" w:lineRule="auto"/>
              <w:ind w:left="0" w:firstLine="0"/>
            </w:pPr>
            <w:r>
              <w:rPr>
                <w:sz w:val="24"/>
              </w:rPr>
              <w:t xml:space="preserve">Oikeustieteisiin </w:t>
            </w:r>
            <w:r>
              <w:rPr>
                <w:sz w:val="24"/>
              </w:rPr>
              <w:tab/>
              <w:t xml:space="preserve"> </w:t>
            </w:r>
          </w:p>
        </w:tc>
        <w:tc>
          <w:tcPr>
            <w:tcW w:w="1304" w:type="dxa"/>
            <w:tcBorders>
              <w:top w:val="nil"/>
              <w:left w:val="nil"/>
              <w:bottom w:val="nil"/>
              <w:right w:val="nil"/>
            </w:tcBorders>
          </w:tcPr>
          <w:p w14:paraId="349EB7E6"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4801D097" w14:textId="77777777" w:rsidR="00542089" w:rsidRDefault="00AC4A03">
            <w:pPr>
              <w:spacing w:after="0" w:line="259" w:lineRule="auto"/>
              <w:ind w:left="0" w:firstLine="0"/>
            </w:pPr>
            <w:r>
              <w:rPr>
                <w:sz w:val="24"/>
              </w:rPr>
              <w:t xml:space="preserve">Lääketieteisiin, terveydenhoitoalalle </w:t>
            </w:r>
          </w:p>
        </w:tc>
      </w:tr>
      <w:tr w:rsidR="00542089" w14:paraId="1B16F063" w14:textId="77777777">
        <w:trPr>
          <w:trHeight w:val="920"/>
        </w:trPr>
        <w:tc>
          <w:tcPr>
            <w:tcW w:w="3912" w:type="dxa"/>
            <w:tcBorders>
              <w:top w:val="nil"/>
              <w:left w:val="nil"/>
              <w:bottom w:val="nil"/>
              <w:right w:val="nil"/>
            </w:tcBorders>
          </w:tcPr>
          <w:p w14:paraId="4AE6C30D" w14:textId="77777777" w:rsidR="00542089" w:rsidRDefault="00AC4A03">
            <w:pPr>
              <w:spacing w:after="0" w:line="259" w:lineRule="auto"/>
              <w:ind w:left="0" w:firstLine="0"/>
            </w:pPr>
            <w:r>
              <w:rPr>
                <w:sz w:val="24"/>
              </w:rPr>
              <w:lastRenderedPageBreak/>
              <w:t xml:space="preserve">Yhteiskunta- valtiotieteisiin </w:t>
            </w:r>
          </w:p>
          <w:p w14:paraId="11D5ACEE" w14:textId="77777777" w:rsidR="00542089" w:rsidRDefault="00AC4A03">
            <w:pPr>
              <w:spacing w:after="76" w:line="259" w:lineRule="auto"/>
              <w:ind w:left="0" w:firstLine="0"/>
            </w:pPr>
            <w:r>
              <w:rPr>
                <w:sz w:val="24"/>
              </w:rPr>
              <w:t xml:space="preserve"> </w:t>
            </w:r>
          </w:p>
          <w:p w14:paraId="4D57ECD1" w14:textId="77777777" w:rsidR="00542089" w:rsidRDefault="00AC4A03">
            <w:pPr>
              <w:spacing w:after="0" w:line="259" w:lineRule="auto"/>
              <w:ind w:left="0" w:firstLine="0"/>
            </w:pPr>
            <w:proofErr w:type="gramStart"/>
            <w:r>
              <w:rPr>
                <w:b/>
                <w:sz w:val="24"/>
              </w:rPr>
              <w:t>Uskonto  /</w:t>
            </w:r>
            <w:proofErr w:type="gramEnd"/>
            <w:r>
              <w:rPr>
                <w:b/>
                <w:sz w:val="24"/>
              </w:rPr>
              <w:t xml:space="preserve"> Elämänkatsomustieto </w:t>
            </w:r>
          </w:p>
        </w:tc>
        <w:tc>
          <w:tcPr>
            <w:tcW w:w="1304" w:type="dxa"/>
            <w:tcBorders>
              <w:top w:val="nil"/>
              <w:left w:val="nil"/>
              <w:bottom w:val="nil"/>
              <w:right w:val="nil"/>
            </w:tcBorders>
          </w:tcPr>
          <w:p w14:paraId="4124FD45"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431516C2" w14:textId="77777777" w:rsidR="00542089" w:rsidRDefault="00AC4A03">
            <w:pPr>
              <w:spacing w:after="0" w:line="259" w:lineRule="auto"/>
              <w:ind w:left="0" w:firstLine="0"/>
            </w:pPr>
            <w:r>
              <w:rPr>
                <w:sz w:val="24"/>
              </w:rPr>
              <w:t xml:space="preserve">Tekniselle alalle, insinööriopintoihin </w:t>
            </w:r>
          </w:p>
        </w:tc>
      </w:tr>
      <w:tr w:rsidR="00542089" w14:paraId="19D456B8" w14:textId="77777777">
        <w:trPr>
          <w:trHeight w:val="268"/>
        </w:trPr>
        <w:tc>
          <w:tcPr>
            <w:tcW w:w="3912" w:type="dxa"/>
            <w:tcBorders>
              <w:top w:val="nil"/>
              <w:left w:val="nil"/>
              <w:bottom w:val="nil"/>
              <w:right w:val="nil"/>
            </w:tcBorders>
          </w:tcPr>
          <w:p w14:paraId="5A10CC9F"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5186D49D" w14:textId="77777777" w:rsidR="00542089" w:rsidRDefault="00AC4A03">
            <w:pPr>
              <w:spacing w:after="0" w:line="259" w:lineRule="auto"/>
              <w:ind w:left="0" w:firstLine="0"/>
            </w:pPr>
            <w:r>
              <w:rPr>
                <w:i/>
                <w:sz w:val="24"/>
              </w:rPr>
              <w:t xml:space="preserve"> </w:t>
            </w:r>
          </w:p>
        </w:tc>
        <w:tc>
          <w:tcPr>
            <w:tcW w:w="4055" w:type="dxa"/>
            <w:tcBorders>
              <w:top w:val="nil"/>
              <w:left w:val="nil"/>
              <w:bottom w:val="nil"/>
              <w:right w:val="nil"/>
            </w:tcBorders>
          </w:tcPr>
          <w:p w14:paraId="3C97779B" w14:textId="77777777" w:rsidR="00542089" w:rsidRDefault="00AC4A03">
            <w:pPr>
              <w:spacing w:after="0" w:line="259" w:lineRule="auto"/>
              <w:ind w:left="0" w:firstLine="0"/>
            </w:pPr>
            <w:r>
              <w:rPr>
                <w:i/>
                <w:sz w:val="24"/>
              </w:rPr>
              <w:t xml:space="preserve">Hyödyllinen </w:t>
            </w:r>
          </w:p>
        </w:tc>
      </w:tr>
      <w:tr w:rsidR="00542089" w14:paraId="47B645FE" w14:textId="77777777">
        <w:trPr>
          <w:trHeight w:val="276"/>
        </w:trPr>
        <w:tc>
          <w:tcPr>
            <w:tcW w:w="3912" w:type="dxa"/>
            <w:tcBorders>
              <w:top w:val="nil"/>
              <w:left w:val="nil"/>
              <w:bottom w:val="nil"/>
              <w:right w:val="nil"/>
            </w:tcBorders>
          </w:tcPr>
          <w:p w14:paraId="020F896B" w14:textId="77777777" w:rsidR="00542089" w:rsidRDefault="00AC4A03">
            <w:pPr>
              <w:tabs>
                <w:tab w:val="center" w:pos="2610"/>
              </w:tabs>
              <w:spacing w:after="0" w:line="259" w:lineRule="auto"/>
              <w:ind w:left="0" w:firstLine="0"/>
            </w:pPr>
            <w:r>
              <w:rPr>
                <w:sz w:val="24"/>
              </w:rPr>
              <w:t xml:space="preserve">Teologiselle alalle </w:t>
            </w:r>
            <w:r>
              <w:rPr>
                <w:sz w:val="24"/>
              </w:rPr>
              <w:tab/>
              <w:t xml:space="preserve"> </w:t>
            </w:r>
          </w:p>
        </w:tc>
        <w:tc>
          <w:tcPr>
            <w:tcW w:w="1304" w:type="dxa"/>
            <w:tcBorders>
              <w:top w:val="nil"/>
              <w:left w:val="nil"/>
              <w:bottom w:val="nil"/>
              <w:right w:val="nil"/>
            </w:tcBorders>
          </w:tcPr>
          <w:p w14:paraId="291786AB"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06961BD4" w14:textId="77777777" w:rsidR="00542089" w:rsidRDefault="00AC4A03">
            <w:pPr>
              <w:spacing w:after="0" w:line="259" w:lineRule="auto"/>
              <w:ind w:left="0" w:firstLine="0"/>
            </w:pPr>
            <w:r>
              <w:rPr>
                <w:sz w:val="24"/>
              </w:rPr>
              <w:t xml:space="preserve">Oikeustieteisiin </w:t>
            </w:r>
          </w:p>
        </w:tc>
      </w:tr>
      <w:tr w:rsidR="00542089" w14:paraId="0BC02A06" w14:textId="77777777">
        <w:trPr>
          <w:trHeight w:val="1111"/>
        </w:trPr>
        <w:tc>
          <w:tcPr>
            <w:tcW w:w="3912" w:type="dxa"/>
            <w:tcBorders>
              <w:top w:val="nil"/>
              <w:left w:val="nil"/>
              <w:bottom w:val="nil"/>
              <w:right w:val="nil"/>
            </w:tcBorders>
          </w:tcPr>
          <w:p w14:paraId="36A80108" w14:textId="77777777" w:rsidR="00542089" w:rsidRDefault="00AC4A03">
            <w:pPr>
              <w:tabs>
                <w:tab w:val="center" w:pos="2610"/>
              </w:tabs>
              <w:spacing w:after="0" w:line="259" w:lineRule="auto"/>
              <w:ind w:left="0" w:firstLine="0"/>
            </w:pPr>
            <w:r>
              <w:rPr>
                <w:sz w:val="24"/>
              </w:rPr>
              <w:t xml:space="preserve">Uskontotieteisiin </w:t>
            </w:r>
            <w:r>
              <w:rPr>
                <w:sz w:val="24"/>
              </w:rPr>
              <w:tab/>
              <w:t xml:space="preserve"> </w:t>
            </w:r>
          </w:p>
          <w:p w14:paraId="663C6EFD" w14:textId="77777777" w:rsidR="00542089" w:rsidRDefault="00AC4A03">
            <w:pPr>
              <w:spacing w:after="0" w:line="259" w:lineRule="auto"/>
              <w:ind w:left="0" w:firstLine="0"/>
            </w:pPr>
            <w:r>
              <w:rPr>
                <w:sz w:val="24"/>
              </w:rPr>
              <w:t xml:space="preserve">Moniin muihin </w:t>
            </w:r>
            <w:proofErr w:type="gramStart"/>
            <w:r>
              <w:rPr>
                <w:sz w:val="24"/>
              </w:rPr>
              <w:t>humanistisiin</w:t>
            </w:r>
            <w:proofErr w:type="gramEnd"/>
            <w:r>
              <w:rPr>
                <w:sz w:val="24"/>
              </w:rPr>
              <w:t xml:space="preserve"> ainesiin </w:t>
            </w:r>
          </w:p>
          <w:p w14:paraId="377ACD02" w14:textId="77777777" w:rsidR="00542089" w:rsidRDefault="00AC4A03">
            <w:pPr>
              <w:spacing w:after="0" w:line="259" w:lineRule="auto"/>
              <w:ind w:left="0" w:firstLine="0"/>
            </w:pPr>
            <w:r>
              <w:rPr>
                <w:sz w:val="24"/>
              </w:rPr>
              <w:t xml:space="preserve"> </w:t>
            </w:r>
          </w:p>
          <w:p w14:paraId="7D178B2F" w14:textId="77777777" w:rsidR="00542089" w:rsidRDefault="00AC4A03">
            <w:pPr>
              <w:spacing w:after="0" w:line="259" w:lineRule="auto"/>
              <w:ind w:left="0" w:firstLine="0"/>
            </w:pPr>
            <w:r>
              <w:rPr>
                <w:b/>
                <w:sz w:val="24"/>
              </w:rPr>
              <w:t xml:space="preserve">Terveystieto </w:t>
            </w:r>
          </w:p>
        </w:tc>
        <w:tc>
          <w:tcPr>
            <w:tcW w:w="1304" w:type="dxa"/>
            <w:tcBorders>
              <w:top w:val="nil"/>
              <w:left w:val="nil"/>
              <w:bottom w:val="nil"/>
              <w:right w:val="nil"/>
            </w:tcBorders>
          </w:tcPr>
          <w:p w14:paraId="0B437287" w14:textId="77777777" w:rsidR="00542089" w:rsidRDefault="00AC4A03">
            <w:pPr>
              <w:spacing w:after="0" w:line="259" w:lineRule="auto"/>
              <w:ind w:left="0" w:firstLine="0"/>
            </w:pPr>
            <w:r>
              <w:rPr>
                <w:sz w:val="24"/>
              </w:rPr>
              <w:t xml:space="preserve"> </w:t>
            </w:r>
          </w:p>
        </w:tc>
        <w:tc>
          <w:tcPr>
            <w:tcW w:w="4055" w:type="dxa"/>
            <w:tcBorders>
              <w:top w:val="nil"/>
              <w:left w:val="nil"/>
              <w:bottom w:val="nil"/>
              <w:right w:val="nil"/>
            </w:tcBorders>
          </w:tcPr>
          <w:p w14:paraId="358D609D" w14:textId="77777777" w:rsidR="00542089" w:rsidRDefault="00AC4A03">
            <w:pPr>
              <w:spacing w:after="0" w:line="259" w:lineRule="auto"/>
              <w:ind w:left="0" w:firstLine="0"/>
            </w:pPr>
            <w:r>
              <w:rPr>
                <w:sz w:val="24"/>
              </w:rPr>
              <w:t xml:space="preserve">Yhteiskuntatieteisiin </w:t>
            </w:r>
          </w:p>
        </w:tc>
      </w:tr>
      <w:tr w:rsidR="00542089" w14:paraId="38C2CE08" w14:textId="77777777">
        <w:trPr>
          <w:trHeight w:val="264"/>
        </w:trPr>
        <w:tc>
          <w:tcPr>
            <w:tcW w:w="3912" w:type="dxa"/>
            <w:tcBorders>
              <w:top w:val="nil"/>
              <w:left w:val="nil"/>
              <w:bottom w:val="nil"/>
              <w:right w:val="nil"/>
            </w:tcBorders>
          </w:tcPr>
          <w:p w14:paraId="6618EA7D" w14:textId="77777777" w:rsidR="00542089" w:rsidRDefault="00AC4A03">
            <w:pPr>
              <w:tabs>
                <w:tab w:val="center" w:pos="2610"/>
              </w:tabs>
              <w:spacing w:after="0" w:line="259" w:lineRule="auto"/>
              <w:ind w:left="0" w:firstLine="0"/>
            </w:pPr>
            <w:r>
              <w:rPr>
                <w:i/>
                <w:sz w:val="24"/>
              </w:rPr>
              <w:t xml:space="preserve">Välttämätön   </w:t>
            </w:r>
            <w:r>
              <w:rPr>
                <w:i/>
                <w:sz w:val="24"/>
              </w:rPr>
              <w:tab/>
              <w:t xml:space="preserve"> </w:t>
            </w:r>
          </w:p>
        </w:tc>
        <w:tc>
          <w:tcPr>
            <w:tcW w:w="1304" w:type="dxa"/>
            <w:tcBorders>
              <w:top w:val="nil"/>
              <w:left w:val="nil"/>
              <w:bottom w:val="nil"/>
              <w:right w:val="nil"/>
            </w:tcBorders>
          </w:tcPr>
          <w:p w14:paraId="64E8B418" w14:textId="77777777" w:rsidR="00542089" w:rsidRDefault="00AC4A03">
            <w:pPr>
              <w:spacing w:after="0" w:line="259" w:lineRule="auto"/>
              <w:ind w:left="0" w:firstLine="0"/>
            </w:pPr>
            <w:r>
              <w:rPr>
                <w:i/>
                <w:sz w:val="24"/>
              </w:rPr>
              <w:t xml:space="preserve"> </w:t>
            </w:r>
          </w:p>
        </w:tc>
        <w:tc>
          <w:tcPr>
            <w:tcW w:w="4055" w:type="dxa"/>
            <w:tcBorders>
              <w:top w:val="nil"/>
              <w:left w:val="nil"/>
              <w:bottom w:val="nil"/>
              <w:right w:val="nil"/>
            </w:tcBorders>
          </w:tcPr>
          <w:p w14:paraId="4E51F221" w14:textId="77777777" w:rsidR="00542089" w:rsidRDefault="00AC4A03">
            <w:pPr>
              <w:spacing w:after="0" w:line="259" w:lineRule="auto"/>
              <w:ind w:left="0" w:firstLine="0"/>
            </w:pPr>
            <w:r>
              <w:rPr>
                <w:i/>
                <w:sz w:val="24"/>
              </w:rPr>
              <w:t xml:space="preserve">Hyödyllinen </w:t>
            </w:r>
          </w:p>
        </w:tc>
      </w:tr>
    </w:tbl>
    <w:p w14:paraId="2466CDEB" w14:textId="77777777" w:rsidR="00542089" w:rsidRDefault="00AC4A03">
      <w:pPr>
        <w:tabs>
          <w:tab w:val="center" w:pos="3912"/>
          <w:tab w:val="center" w:pos="5918"/>
        </w:tabs>
        <w:spacing w:after="7" w:line="248" w:lineRule="auto"/>
        <w:ind w:left="0" w:firstLine="0"/>
      </w:pPr>
      <w:r>
        <w:rPr>
          <w:sz w:val="24"/>
        </w:rPr>
        <w:t xml:space="preserve">Liikunta- ja terveystieteisiin </w:t>
      </w:r>
      <w:r>
        <w:rPr>
          <w:sz w:val="24"/>
        </w:rPr>
        <w:tab/>
        <w:t xml:space="preserve"> </w:t>
      </w:r>
      <w:r>
        <w:rPr>
          <w:sz w:val="24"/>
        </w:rPr>
        <w:tab/>
        <w:t xml:space="preserve">Lääketieteisiin </w:t>
      </w:r>
    </w:p>
    <w:p w14:paraId="16F66F04" w14:textId="77777777" w:rsidR="00542089" w:rsidRDefault="00AC4A03">
      <w:pPr>
        <w:tabs>
          <w:tab w:val="center" w:pos="1304"/>
          <w:tab w:val="center" w:pos="2610"/>
          <w:tab w:val="center" w:pos="3912"/>
          <w:tab w:val="center" w:pos="6413"/>
        </w:tabs>
        <w:spacing w:after="93" w:line="248"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Opetus- ja kasvatusalalle </w:t>
      </w:r>
    </w:p>
    <w:p w14:paraId="070D9A3D" w14:textId="77777777" w:rsidR="00542089" w:rsidRDefault="00AC4A03">
      <w:pPr>
        <w:pStyle w:val="Otsikko2"/>
        <w:ind w:left="-5"/>
      </w:pPr>
      <w:r>
        <w:t xml:space="preserve">Kuvataide, Musiikki, Liikunta  </w:t>
      </w:r>
    </w:p>
    <w:p w14:paraId="2FE2C8F6" w14:textId="77777777" w:rsidR="00542089" w:rsidRDefault="00AC4A03">
      <w:pPr>
        <w:spacing w:after="7" w:line="248" w:lineRule="auto"/>
        <w:ind w:right="215"/>
      </w:pPr>
      <w:r>
        <w:rPr>
          <w:sz w:val="24"/>
        </w:rPr>
        <w:t xml:space="preserve">Taide- ja taitoaineissa kehitetään luovaa ongelmanratkaisu-, ilmaisu- ja viestintätaitoa sekä itsetuntemuksen ja itseohjautuvuuden kautta opiskelutaitoa kaikilla elämän/taiteen alueilla. Tavoitteena on monipuolisesti ja persoonallisesti tukea opiskelijan kasvua ja kehitystä, sosiaalisuutta ja yleissivistystä sekä tasapainoa ja tiedonhallintaa.  </w:t>
      </w:r>
    </w:p>
    <w:p w14:paraId="2A44650D" w14:textId="77777777" w:rsidR="00542089" w:rsidRDefault="00AC4A03">
      <w:pPr>
        <w:spacing w:after="14" w:line="259" w:lineRule="auto"/>
        <w:ind w:left="0" w:firstLine="0"/>
      </w:pPr>
      <w:r>
        <w:rPr>
          <w:b/>
          <w:sz w:val="24"/>
        </w:rPr>
        <w:t xml:space="preserve"> </w:t>
      </w:r>
    </w:p>
    <w:p w14:paraId="1CE57BD7" w14:textId="77777777" w:rsidR="00542089" w:rsidRDefault="00AC4A03">
      <w:pPr>
        <w:spacing w:after="0" w:line="259" w:lineRule="auto"/>
        <w:ind w:left="0" w:firstLine="0"/>
      </w:pPr>
      <w:r>
        <w:rPr>
          <w:b/>
          <w:sz w:val="28"/>
        </w:rPr>
        <w:t xml:space="preserve"> </w:t>
      </w:r>
    </w:p>
    <w:p w14:paraId="2ACCB1F6" w14:textId="26C89439" w:rsidR="00542089" w:rsidRDefault="00AC4A03">
      <w:pPr>
        <w:spacing w:after="0" w:line="259" w:lineRule="auto"/>
        <w:ind w:left="-5"/>
      </w:pPr>
      <w:r>
        <w:rPr>
          <w:b/>
          <w:sz w:val="28"/>
        </w:rPr>
        <w:t>Kurssitarjotin lukuvuosi 20</w:t>
      </w:r>
      <w:r w:rsidR="00414D79">
        <w:rPr>
          <w:b/>
          <w:sz w:val="28"/>
        </w:rPr>
        <w:t>19</w:t>
      </w:r>
      <w:r>
        <w:rPr>
          <w:b/>
          <w:sz w:val="28"/>
        </w:rPr>
        <w:t xml:space="preserve"> – 20</w:t>
      </w:r>
      <w:r w:rsidR="00DA1634">
        <w:rPr>
          <w:b/>
          <w:sz w:val="28"/>
        </w:rPr>
        <w:t>20</w:t>
      </w:r>
      <w:r>
        <w:rPr>
          <w:b/>
          <w:sz w:val="28"/>
        </w:rPr>
        <w:t xml:space="preserve"> </w:t>
      </w:r>
    </w:p>
    <w:p w14:paraId="09D3EF74" w14:textId="77777777" w:rsidR="00542089" w:rsidRDefault="00AC4A03">
      <w:pPr>
        <w:spacing w:after="0" w:line="259" w:lineRule="auto"/>
        <w:ind w:left="0" w:firstLine="0"/>
      </w:pPr>
      <w:r>
        <w:rPr>
          <w:b/>
          <w:sz w:val="24"/>
        </w:rPr>
        <w:t xml:space="preserve"> </w:t>
      </w:r>
    </w:p>
    <w:p w14:paraId="2295FAC0" w14:textId="77777777" w:rsidR="00542089" w:rsidRDefault="00AC4A03">
      <w:pPr>
        <w:pStyle w:val="Otsikko3"/>
        <w:spacing w:after="0" w:line="259" w:lineRule="auto"/>
        <w:ind w:left="-5"/>
      </w:pPr>
      <w:r>
        <w:rPr>
          <w:sz w:val="20"/>
        </w:rPr>
        <w:t xml:space="preserve">Äidinkieli ja kirjallisuus, suomen kieli ja kirjallisuus </w:t>
      </w:r>
    </w:p>
    <w:p w14:paraId="6EC167C5" w14:textId="77777777" w:rsidR="00542089" w:rsidRDefault="00AC4A03">
      <w:pPr>
        <w:spacing w:after="0" w:line="259" w:lineRule="auto"/>
        <w:ind w:left="0" w:firstLine="0"/>
      </w:pPr>
      <w:r>
        <w:rPr>
          <w:b/>
        </w:rPr>
        <w:t xml:space="preserve"> </w:t>
      </w:r>
    </w:p>
    <w:p w14:paraId="0CB6F079" w14:textId="77777777" w:rsidR="00AC4A03" w:rsidRDefault="00AC4A03">
      <w:pPr>
        <w:spacing w:after="12" w:line="250" w:lineRule="auto"/>
        <w:ind w:left="-5"/>
        <w:rPr>
          <w:b/>
        </w:rPr>
      </w:pPr>
      <w:r>
        <w:rPr>
          <w:b/>
        </w:rPr>
        <w:t xml:space="preserve">Pakolliset kurssit </w:t>
      </w:r>
    </w:p>
    <w:p w14:paraId="613407D4" w14:textId="77777777" w:rsidR="00AC4A03" w:rsidRDefault="00AC4A03">
      <w:pPr>
        <w:spacing w:after="12" w:line="250" w:lineRule="auto"/>
        <w:ind w:left="-5"/>
        <w:rPr>
          <w:b/>
        </w:rPr>
      </w:pPr>
      <w:r>
        <w:rPr>
          <w:b/>
        </w:rPr>
        <w:t xml:space="preserve">1.  Tekstit ja vuorovaikutus (ÄI1) </w:t>
      </w:r>
      <w:r>
        <w:rPr>
          <w:b/>
        </w:rPr>
        <w:tab/>
        <w:t xml:space="preserve"> </w:t>
      </w:r>
      <w:r>
        <w:rPr>
          <w:b/>
        </w:rPr>
        <w:tab/>
        <w:t xml:space="preserve">2.  Kieli, kulttuuri ja identiteetti (ÄI2) </w:t>
      </w:r>
    </w:p>
    <w:p w14:paraId="241D40DC" w14:textId="77777777" w:rsidR="00AC4A03" w:rsidRDefault="00AC4A03">
      <w:pPr>
        <w:spacing w:after="12" w:line="250" w:lineRule="auto"/>
        <w:ind w:left="-5"/>
        <w:rPr>
          <w:b/>
        </w:rPr>
      </w:pPr>
      <w:r>
        <w:rPr>
          <w:b/>
        </w:rPr>
        <w:t xml:space="preserve">3.  Kirjallisuuden keinoja ja tulkintaa (ÄI3) </w:t>
      </w:r>
      <w:r>
        <w:rPr>
          <w:b/>
        </w:rPr>
        <w:tab/>
        <w:t xml:space="preserve"> </w:t>
      </w:r>
      <w:r>
        <w:rPr>
          <w:b/>
        </w:rPr>
        <w:tab/>
        <w:t xml:space="preserve">4.  Tekstit ja vaikuttaminen (ÄI4) </w:t>
      </w:r>
    </w:p>
    <w:p w14:paraId="114E0088" w14:textId="77777777" w:rsidR="00542089" w:rsidRDefault="00AC4A03">
      <w:pPr>
        <w:spacing w:after="12" w:line="250" w:lineRule="auto"/>
        <w:ind w:left="-5"/>
      </w:pPr>
      <w:r>
        <w:rPr>
          <w:b/>
        </w:rPr>
        <w:t xml:space="preserve">5.  Teksti ja konteksti (ÄI5) </w:t>
      </w:r>
      <w:r>
        <w:rPr>
          <w:b/>
        </w:rPr>
        <w:tab/>
        <w:t xml:space="preserve"> </w:t>
      </w:r>
      <w:r>
        <w:rPr>
          <w:b/>
        </w:rPr>
        <w:tab/>
        <w:t xml:space="preserve"> </w:t>
      </w:r>
      <w:r>
        <w:rPr>
          <w:b/>
        </w:rPr>
        <w:tab/>
        <w:t xml:space="preserve">6.  Nykykulttuuri ja kertomukset (ÄI6) </w:t>
      </w:r>
    </w:p>
    <w:p w14:paraId="78771541" w14:textId="77777777" w:rsidR="00542089" w:rsidRDefault="00AC4A03">
      <w:pPr>
        <w:spacing w:after="0" w:line="259" w:lineRule="auto"/>
        <w:ind w:left="0" w:firstLine="0"/>
      </w:pPr>
      <w:r>
        <w:rPr>
          <w:b/>
        </w:rPr>
        <w:t xml:space="preserve"> </w:t>
      </w:r>
    </w:p>
    <w:p w14:paraId="0B775321" w14:textId="77777777" w:rsidR="00542089" w:rsidRDefault="00AC4A03">
      <w:pPr>
        <w:pStyle w:val="Otsikko4"/>
        <w:ind w:left="-5"/>
      </w:pPr>
      <w:r>
        <w:t xml:space="preserve">Syventävät kurssit 7.  Puhe- ja vuorovaikutustaitojen syventäminen (ÄI7) </w:t>
      </w:r>
    </w:p>
    <w:p w14:paraId="7BBCDDD8" w14:textId="77777777" w:rsidR="00542089" w:rsidRDefault="00AC4A03">
      <w:pPr>
        <w:ind w:right="367"/>
      </w:pPr>
      <w:r>
        <w:t>Opiskelija syventää ja monipuolistaa puhe- ja vuorovaikutustaitojaan ja niihin liittyviä tietojaan sekä kehittää kykyään ennakoida, mukauttaa ja arvioida viestintäänsä erilaisissa vuorovaikutustilanteissa. Opiskelija oppii arvioimaan puhe- ja vuorovaikutustaitojen merkitystä ihmissuhteissa, opiskelussa ja työelämässä.</w:t>
      </w:r>
      <w:r>
        <w:rPr>
          <w:b/>
        </w:rPr>
        <w:t xml:space="preserve"> </w:t>
      </w:r>
    </w:p>
    <w:p w14:paraId="1797A4E7" w14:textId="77777777" w:rsidR="00542089" w:rsidRDefault="00AC4A03">
      <w:pPr>
        <w:spacing w:after="0" w:line="259" w:lineRule="auto"/>
        <w:ind w:left="0" w:firstLine="0"/>
      </w:pPr>
      <w:r>
        <w:t xml:space="preserve"> </w:t>
      </w:r>
    </w:p>
    <w:p w14:paraId="2F9DE818" w14:textId="77777777" w:rsidR="00542089" w:rsidRDefault="00AC4A03">
      <w:pPr>
        <w:pStyle w:val="Otsikko4"/>
        <w:ind w:left="-5"/>
      </w:pPr>
      <w:r>
        <w:t xml:space="preserve">8.  Kirjoittamistaitojen syventäminen (ÄI8) </w:t>
      </w:r>
    </w:p>
    <w:p w14:paraId="57DDA0B5" w14:textId="77777777" w:rsidR="00542089" w:rsidRDefault="00AC4A03">
      <w:pPr>
        <w:ind w:right="367"/>
      </w:pPr>
      <w:r>
        <w:t>Opiskelija syventää taitojaan tuottaa erilaisia tekstejä, erityisesti asiatyylisiä laajoja aineistopohjaisia tekstejä. Opiskelija perehtyy ajankohtaisiin kulttuurin, median ja yhteiskunnallisen keskustelun aiheisiin.</w:t>
      </w:r>
      <w:r>
        <w:rPr>
          <w:b/>
        </w:rPr>
        <w:t xml:space="preserve"> </w:t>
      </w:r>
    </w:p>
    <w:p w14:paraId="6C6B1E3C" w14:textId="77777777" w:rsidR="00542089" w:rsidRDefault="00AC4A03">
      <w:pPr>
        <w:spacing w:after="0" w:line="259" w:lineRule="auto"/>
        <w:ind w:left="0" w:firstLine="0"/>
      </w:pPr>
      <w:r>
        <w:t xml:space="preserve"> </w:t>
      </w:r>
    </w:p>
    <w:p w14:paraId="6473E5DF" w14:textId="77777777" w:rsidR="00542089" w:rsidRDefault="00AC4A03">
      <w:pPr>
        <w:pStyle w:val="Otsikko4"/>
        <w:ind w:left="-5"/>
      </w:pPr>
      <w:r>
        <w:t xml:space="preserve">9.  Lukutaitojen syventäminen (ÄI9) </w:t>
      </w:r>
    </w:p>
    <w:p w14:paraId="4D468270" w14:textId="77777777" w:rsidR="00542089" w:rsidRDefault="00AC4A03">
      <w:pPr>
        <w:ind w:right="367"/>
      </w:pPr>
      <w:r>
        <w:t>Opiskelija syventää ja monipuolistaa taitojaan eritellä, tulkita, tuottaa ja arvioida erilaisia tekstejä. Hänen kriittinen ja kulttuurinen lukutaitonsa syvenee. Opiskelija harjaantuu tuottamaan tekstien tulkintoja sekä puhuen että kirjoittaen.</w:t>
      </w:r>
      <w:r>
        <w:rPr>
          <w:b/>
        </w:rPr>
        <w:t xml:space="preserve"> </w:t>
      </w:r>
    </w:p>
    <w:p w14:paraId="2506E824" w14:textId="77777777" w:rsidR="00542089" w:rsidRDefault="00AC4A03">
      <w:pPr>
        <w:spacing w:after="0" w:line="259" w:lineRule="auto"/>
        <w:ind w:left="0" w:firstLine="0"/>
      </w:pPr>
      <w:r>
        <w:t xml:space="preserve"> </w:t>
      </w:r>
    </w:p>
    <w:p w14:paraId="31F8E840" w14:textId="77777777" w:rsidR="00A6734B" w:rsidRDefault="00AC4A03">
      <w:pPr>
        <w:pStyle w:val="Otsikko4"/>
        <w:ind w:left="-5"/>
      </w:pPr>
      <w:r>
        <w:t xml:space="preserve">Soveltavat kurssit  </w:t>
      </w:r>
    </w:p>
    <w:p w14:paraId="5BF8F874" w14:textId="77777777" w:rsidR="00A6734B" w:rsidRDefault="00A6734B">
      <w:pPr>
        <w:pStyle w:val="Otsikko4"/>
        <w:ind w:left="-5"/>
      </w:pPr>
    </w:p>
    <w:p w14:paraId="0009AFC8" w14:textId="77777777" w:rsidR="00A6734B" w:rsidRDefault="00A6734B">
      <w:pPr>
        <w:pStyle w:val="Otsikko4"/>
        <w:ind w:left="-5"/>
      </w:pPr>
    </w:p>
    <w:p w14:paraId="150484AC" w14:textId="79605780" w:rsidR="00542089" w:rsidRDefault="007939FF">
      <w:pPr>
        <w:pStyle w:val="Otsikko4"/>
        <w:ind w:left="-5"/>
      </w:pPr>
      <w:r>
        <w:t>Mediakurssi</w:t>
      </w:r>
      <w:r w:rsidR="00AC4A03">
        <w:t xml:space="preserve"> </w:t>
      </w:r>
      <w:r w:rsidR="00966E23">
        <w:t>(AI10)</w:t>
      </w:r>
    </w:p>
    <w:p w14:paraId="69627AEC" w14:textId="77777777" w:rsidR="00542089" w:rsidRDefault="00AC4A03">
      <w:pPr>
        <w:spacing w:after="0" w:line="259" w:lineRule="auto"/>
        <w:ind w:left="0" w:firstLine="0"/>
      </w:pPr>
      <w:r>
        <w:rPr>
          <w:b/>
        </w:rPr>
        <w:t xml:space="preserve"> </w:t>
      </w:r>
    </w:p>
    <w:p w14:paraId="7DFC1303" w14:textId="77777777" w:rsidR="00966E23" w:rsidRDefault="00966E23" w:rsidP="00966E23">
      <w:pPr>
        <w:rPr>
          <w:sz w:val="24"/>
          <w:szCs w:val="24"/>
        </w:rPr>
      </w:pPr>
      <w:r>
        <w:rPr>
          <w:sz w:val="24"/>
          <w:szCs w:val="24"/>
        </w:rPr>
        <w:t xml:space="preserve">Kurssilla tutustutaan erilaisiin median tekstilajeihin, ja kehitytään median käyttäjinä. Kurssilla myös tutustutaan paikallislehden toimintaan ja toimittajan työhön. Opiskelijat pääsevät tekemään kurssin puitteissa koulun kevätkertomusta yhteistyössä paikallislehden kanssa. Opiskelijat tekevät kurssilla myös omia mediaprojektejaan. </w:t>
      </w:r>
    </w:p>
    <w:p w14:paraId="4A7244A3" w14:textId="77777777" w:rsidR="00966E23" w:rsidRDefault="00966E23" w:rsidP="00966E23">
      <w:pPr>
        <w:rPr>
          <w:sz w:val="24"/>
          <w:szCs w:val="24"/>
        </w:rPr>
      </w:pPr>
    </w:p>
    <w:p w14:paraId="1CC00672" w14:textId="77777777" w:rsidR="00966E23" w:rsidRDefault="00966E23" w:rsidP="00966E23">
      <w:pPr>
        <w:rPr>
          <w:sz w:val="24"/>
          <w:szCs w:val="24"/>
        </w:rPr>
      </w:pPr>
      <w:r>
        <w:rPr>
          <w:sz w:val="24"/>
          <w:szCs w:val="24"/>
        </w:rPr>
        <w:lastRenderedPageBreak/>
        <w:t>Kurssin tavoite:</w:t>
      </w:r>
    </w:p>
    <w:p w14:paraId="0DC4061B" w14:textId="77777777" w:rsidR="00966E23" w:rsidRDefault="00966E23" w:rsidP="00966E23">
      <w:pPr>
        <w:rPr>
          <w:sz w:val="24"/>
          <w:szCs w:val="24"/>
        </w:rPr>
      </w:pPr>
      <w:r>
        <w:rPr>
          <w:sz w:val="24"/>
          <w:szCs w:val="24"/>
        </w:rPr>
        <w:t>-Kehittyä median käyttäjinä ja mediatekstien lukijana.</w:t>
      </w:r>
    </w:p>
    <w:p w14:paraId="342AE03F" w14:textId="77777777" w:rsidR="00966E23" w:rsidRDefault="00966E23" w:rsidP="00966E23">
      <w:pPr>
        <w:rPr>
          <w:sz w:val="24"/>
          <w:szCs w:val="24"/>
        </w:rPr>
      </w:pPr>
      <w:r>
        <w:rPr>
          <w:sz w:val="24"/>
          <w:szCs w:val="24"/>
        </w:rPr>
        <w:t>-Tutustua media-alaan työelämänäkökulmasta.</w:t>
      </w:r>
    </w:p>
    <w:p w14:paraId="6BE9B1B1" w14:textId="77777777" w:rsidR="00966E23" w:rsidRDefault="00966E23" w:rsidP="00966E23">
      <w:pPr>
        <w:rPr>
          <w:sz w:val="24"/>
          <w:szCs w:val="24"/>
        </w:rPr>
      </w:pPr>
      <w:r>
        <w:rPr>
          <w:sz w:val="24"/>
          <w:szCs w:val="24"/>
        </w:rPr>
        <w:t xml:space="preserve">-Harjoitella ohjatusti omien mediaprojektien tekemistä. </w:t>
      </w:r>
    </w:p>
    <w:p w14:paraId="7F52C736" w14:textId="77777777" w:rsidR="00966E23" w:rsidRDefault="00966E23" w:rsidP="00966E23">
      <w:pPr>
        <w:rPr>
          <w:sz w:val="24"/>
          <w:szCs w:val="24"/>
        </w:rPr>
      </w:pPr>
    </w:p>
    <w:p w14:paraId="25B162D2" w14:textId="77777777" w:rsidR="00966E23" w:rsidRDefault="00966E23" w:rsidP="00966E23">
      <w:pPr>
        <w:rPr>
          <w:sz w:val="24"/>
          <w:szCs w:val="24"/>
        </w:rPr>
      </w:pPr>
      <w:r>
        <w:rPr>
          <w:sz w:val="24"/>
          <w:szCs w:val="24"/>
        </w:rPr>
        <w:t>Kurssin arviointi:</w:t>
      </w:r>
    </w:p>
    <w:p w14:paraId="2128E40A" w14:textId="77777777" w:rsidR="00966E23" w:rsidRDefault="00966E23" w:rsidP="00966E23">
      <w:pPr>
        <w:rPr>
          <w:sz w:val="24"/>
          <w:szCs w:val="24"/>
        </w:rPr>
      </w:pPr>
      <w:r>
        <w:rPr>
          <w:sz w:val="24"/>
          <w:szCs w:val="24"/>
        </w:rPr>
        <w:t>-Kurssin on koulukohtainen syventävä kurssi, ja sen suorittamisesta saa suoritusmerkinnän.</w:t>
      </w:r>
    </w:p>
    <w:p w14:paraId="38C10DA1" w14:textId="77777777" w:rsidR="00966E23" w:rsidRDefault="00966E23" w:rsidP="00966E23">
      <w:pPr>
        <w:rPr>
          <w:sz w:val="24"/>
          <w:szCs w:val="24"/>
        </w:rPr>
      </w:pPr>
      <w:r>
        <w:rPr>
          <w:sz w:val="24"/>
          <w:szCs w:val="24"/>
        </w:rPr>
        <w:t>-Kurssilla työskennellään ohjatusti ja itsenäisesti. Kurssin suorittaminen edellyttää läsnäoloa, liitteen tekemiseen osallistumista, ja oman projektin tekemistä.</w:t>
      </w:r>
    </w:p>
    <w:p w14:paraId="021291AB" w14:textId="77777777" w:rsidR="0005097B" w:rsidRDefault="0005097B">
      <w:pPr>
        <w:ind w:right="367"/>
      </w:pPr>
    </w:p>
    <w:p w14:paraId="6E0E2687" w14:textId="10045F57" w:rsidR="00542089" w:rsidRDefault="00542089" w:rsidP="00966E23">
      <w:pPr>
        <w:ind w:left="0" w:right="367" w:firstLine="0"/>
      </w:pPr>
    </w:p>
    <w:p w14:paraId="67A0D3E7" w14:textId="77777777" w:rsidR="00966E23" w:rsidRDefault="00966E23" w:rsidP="00966E23">
      <w:pPr>
        <w:ind w:left="0" w:right="367" w:firstLine="0"/>
      </w:pPr>
    </w:p>
    <w:p w14:paraId="2FE90D71" w14:textId="77777777" w:rsidR="00542089" w:rsidRDefault="00AC4A03">
      <w:pPr>
        <w:spacing w:after="36" w:line="259" w:lineRule="auto"/>
        <w:ind w:left="0" w:firstLine="0"/>
      </w:pPr>
      <w:r>
        <w:t xml:space="preserve"> </w:t>
      </w:r>
    </w:p>
    <w:p w14:paraId="1AB58065" w14:textId="77777777" w:rsidR="00542089" w:rsidRDefault="00AC4A03">
      <w:pPr>
        <w:pStyle w:val="Otsikko3"/>
        <w:ind w:left="-5" w:right="33"/>
      </w:pPr>
      <w:r>
        <w:t>Suomi toisena kielenä S2</w:t>
      </w:r>
      <w:r>
        <w:rPr>
          <w:u w:val="none"/>
        </w:rPr>
        <w:t xml:space="preserve"> </w:t>
      </w:r>
    </w:p>
    <w:p w14:paraId="400B5C16" w14:textId="77777777" w:rsidR="00542089" w:rsidRDefault="00AC4A03">
      <w:pPr>
        <w:spacing w:after="0" w:line="259" w:lineRule="auto"/>
        <w:ind w:left="0" w:firstLine="0"/>
      </w:pPr>
      <w:r>
        <w:t xml:space="preserve"> </w:t>
      </w:r>
    </w:p>
    <w:p w14:paraId="0ED89714" w14:textId="77777777" w:rsidR="00542089" w:rsidRDefault="00AC4A03">
      <w:pPr>
        <w:ind w:right="367"/>
      </w:pPr>
      <w:r>
        <w:t xml:space="preserve">Opiskelijoille, joiden äidinkieli ei ole suomi, ruotsi tai saame, voidaan opettaa äidinkieli ja kirjallisuus -oppiaine suomi toisena kielenä ja kirjallisuus -oppimäärän mukaan. Suomi toisena kielenä ja kirjallisuus -oppimäärä on opiskelijalle tarkoituksenmukainen, mikäli hänen suomen kielen peruskielitaidossaan on puutteita jollakin kielitaidon osa-alueella. </w:t>
      </w:r>
    </w:p>
    <w:p w14:paraId="2628A100" w14:textId="77777777" w:rsidR="00542089" w:rsidRDefault="00AC4A03">
      <w:pPr>
        <w:spacing w:after="0" w:line="259" w:lineRule="auto"/>
        <w:ind w:left="0" w:firstLine="0"/>
      </w:pPr>
      <w:r>
        <w:t xml:space="preserve"> </w:t>
      </w:r>
    </w:p>
    <w:p w14:paraId="7FB54274" w14:textId="77777777" w:rsidR="00AC4A03" w:rsidRDefault="00AC4A03">
      <w:pPr>
        <w:spacing w:after="12" w:line="250" w:lineRule="auto"/>
        <w:ind w:left="-5"/>
        <w:rPr>
          <w:b/>
        </w:rPr>
      </w:pPr>
      <w:r>
        <w:rPr>
          <w:b/>
        </w:rPr>
        <w:t xml:space="preserve">Pakolliset kurssit </w:t>
      </w:r>
    </w:p>
    <w:p w14:paraId="67C36AF4" w14:textId="77777777" w:rsidR="00AC4A03" w:rsidRDefault="00AC4A03">
      <w:pPr>
        <w:spacing w:after="12" w:line="250" w:lineRule="auto"/>
        <w:ind w:left="-5"/>
        <w:rPr>
          <w:b/>
        </w:rPr>
      </w:pPr>
      <w:r>
        <w:rPr>
          <w:b/>
        </w:rPr>
        <w:t xml:space="preserve">1. Tekstit ja vuorovaikutus (S21) </w:t>
      </w:r>
      <w:r>
        <w:rPr>
          <w:b/>
        </w:rPr>
        <w:tab/>
        <w:t xml:space="preserve"> </w:t>
      </w:r>
      <w:r>
        <w:rPr>
          <w:b/>
        </w:rPr>
        <w:tab/>
        <w:t xml:space="preserve">2. Kieli, kulttuuri ja identiteetti (S22) </w:t>
      </w:r>
    </w:p>
    <w:p w14:paraId="4EEAF492" w14:textId="77777777" w:rsidR="00AC4A03" w:rsidRDefault="00AC4A03">
      <w:pPr>
        <w:spacing w:after="12" w:line="250" w:lineRule="auto"/>
        <w:ind w:left="-5"/>
        <w:rPr>
          <w:b/>
        </w:rPr>
      </w:pPr>
      <w:r>
        <w:rPr>
          <w:b/>
        </w:rPr>
        <w:t xml:space="preserve">3. Kirjallisuuden keinoja ja tulkintaa (S23) </w:t>
      </w:r>
      <w:r>
        <w:rPr>
          <w:b/>
        </w:rPr>
        <w:tab/>
        <w:t xml:space="preserve"> </w:t>
      </w:r>
      <w:r>
        <w:rPr>
          <w:b/>
        </w:rPr>
        <w:tab/>
        <w:t xml:space="preserve">4. Tekstit ja vaikuttaminen (S24) </w:t>
      </w:r>
    </w:p>
    <w:p w14:paraId="26B56E64" w14:textId="77777777" w:rsidR="00542089" w:rsidRDefault="00AC4A03">
      <w:pPr>
        <w:spacing w:after="12" w:line="250" w:lineRule="auto"/>
        <w:ind w:left="-5"/>
      </w:pPr>
      <w:r>
        <w:rPr>
          <w:b/>
        </w:rPr>
        <w:t xml:space="preserve">5. Teksti ja konteksti (S25) </w:t>
      </w:r>
      <w:r>
        <w:rPr>
          <w:b/>
        </w:rPr>
        <w:tab/>
        <w:t xml:space="preserve"> </w:t>
      </w:r>
      <w:r>
        <w:rPr>
          <w:b/>
        </w:rPr>
        <w:tab/>
        <w:t xml:space="preserve"> </w:t>
      </w:r>
      <w:r>
        <w:rPr>
          <w:b/>
        </w:rPr>
        <w:tab/>
        <w:t xml:space="preserve">6. Nykykulttuuri ja kertomukset (S26) </w:t>
      </w:r>
    </w:p>
    <w:p w14:paraId="1958B4A4" w14:textId="77777777" w:rsidR="00542089" w:rsidRDefault="00AC4A03">
      <w:pPr>
        <w:spacing w:after="0" w:line="259" w:lineRule="auto"/>
        <w:ind w:left="0" w:firstLine="0"/>
      </w:pPr>
      <w:r>
        <w:rPr>
          <w:b/>
        </w:rPr>
        <w:t xml:space="preserve"> </w:t>
      </w:r>
    </w:p>
    <w:p w14:paraId="7B16C7E6" w14:textId="77777777" w:rsidR="00542089" w:rsidRDefault="00AC4A03">
      <w:pPr>
        <w:pStyle w:val="Otsikko4"/>
        <w:ind w:left="-5"/>
      </w:pPr>
      <w:r>
        <w:t xml:space="preserve">Syventävät kurssit 7. Puhe- ja vuorovaikutustaitojen syventäminen (S27) </w:t>
      </w:r>
    </w:p>
    <w:p w14:paraId="33FFB7F8" w14:textId="77777777" w:rsidR="00542089" w:rsidRDefault="00AC4A03">
      <w:pPr>
        <w:ind w:right="367"/>
      </w:pPr>
      <w:r>
        <w:t xml:space="preserve">Opiskelija syventää ja monipuolistaa puhe- ja vuorovaikutustaitojaan ja niihin liittyviä tietojaan sekä kehittää kykyään ennakoida, muuttaa ja arvioida viestintäänsä erilaisissa vuorovaikutustilanteissa. Opiskelija oppii arvioimaan puhe- ja vuorovaikutustaitojen merkitystä ihmissuhteissa, opiskelussa ja työelämässä.  </w:t>
      </w:r>
    </w:p>
    <w:p w14:paraId="744170D8" w14:textId="77777777" w:rsidR="00542089" w:rsidRDefault="00AC4A03">
      <w:pPr>
        <w:spacing w:after="0" w:line="259" w:lineRule="auto"/>
        <w:ind w:left="0" w:firstLine="0"/>
      </w:pPr>
      <w:r>
        <w:t xml:space="preserve"> </w:t>
      </w:r>
    </w:p>
    <w:p w14:paraId="0D9300D0" w14:textId="77777777" w:rsidR="00542089" w:rsidRDefault="00AC4A03">
      <w:pPr>
        <w:pStyle w:val="Otsikko4"/>
        <w:ind w:left="-5"/>
      </w:pPr>
      <w:r>
        <w:t xml:space="preserve">8. Kirjoittamistaitojen syventäminen (S28) </w:t>
      </w:r>
    </w:p>
    <w:p w14:paraId="5B92E63B" w14:textId="77777777" w:rsidR="00542089" w:rsidRDefault="00AC4A03">
      <w:pPr>
        <w:ind w:right="367"/>
      </w:pPr>
      <w:r>
        <w:t xml:space="preserve">Opiskelija syventää taitojaan tuottaa erilaisia tekstejä. Opiskelija perehtyy ajankohtaiseen kulttuuriin, median aiheisiin sekä kulttuuri- ja yhteiskunnalliseen keskusteluun eri tavoin. </w:t>
      </w:r>
    </w:p>
    <w:p w14:paraId="2D9747E4" w14:textId="77777777" w:rsidR="00542089" w:rsidRDefault="00AC4A03">
      <w:pPr>
        <w:pStyle w:val="Otsikko4"/>
        <w:ind w:left="-5"/>
      </w:pPr>
      <w:r>
        <w:t>9. Lukutaitojen syventäminen (S29)</w:t>
      </w:r>
      <w:r>
        <w:rPr>
          <w:b w:val="0"/>
        </w:rPr>
        <w:t xml:space="preserve"> </w:t>
      </w:r>
    </w:p>
    <w:p w14:paraId="1FADC33B" w14:textId="77777777" w:rsidR="00542089" w:rsidRDefault="00AC4A03">
      <w:pPr>
        <w:ind w:right="367"/>
      </w:pPr>
      <w:r>
        <w:t xml:space="preserve">Opiskelija syventää ja monipuolistaa taitojaan eritellä, tulkita, tuottaa ja arvioida erilaisia tekstejä. Hänen kriittinen ja kulttuurinen lukutaitonsa syvenee. </w:t>
      </w:r>
    </w:p>
    <w:p w14:paraId="68277A42" w14:textId="77777777" w:rsidR="00542089" w:rsidRDefault="00AC4A03">
      <w:pPr>
        <w:spacing w:after="74" w:line="259" w:lineRule="auto"/>
        <w:ind w:left="0" w:firstLine="0"/>
      </w:pPr>
      <w:r>
        <w:t xml:space="preserve"> </w:t>
      </w:r>
    </w:p>
    <w:p w14:paraId="4D8A2F49" w14:textId="77777777" w:rsidR="00542089" w:rsidRDefault="00AC4A03">
      <w:pPr>
        <w:spacing w:after="0" w:line="259" w:lineRule="auto"/>
        <w:ind w:left="0" w:firstLine="0"/>
      </w:pPr>
      <w:r>
        <w:rPr>
          <w:b/>
          <w:sz w:val="28"/>
        </w:rPr>
        <w:t xml:space="preserve"> </w:t>
      </w:r>
    </w:p>
    <w:p w14:paraId="4944E048" w14:textId="77777777" w:rsidR="00542089" w:rsidRDefault="00AC4A03">
      <w:pPr>
        <w:ind w:right="367"/>
      </w:pPr>
      <w:r>
        <w:rPr>
          <w:b/>
          <w:sz w:val="24"/>
          <w:u w:val="single" w:color="000000"/>
        </w:rPr>
        <w:t>Toinen kotimainen kieli - Ruotsi</w:t>
      </w:r>
      <w:proofErr w:type="gramStart"/>
      <w:r>
        <w:rPr>
          <w:b/>
          <w:sz w:val="24"/>
        </w:rPr>
        <w:t xml:space="preserve">  </w:t>
      </w:r>
      <w:r>
        <w:rPr>
          <w:sz w:val="24"/>
        </w:rPr>
        <w:t xml:space="preserve"> (</w:t>
      </w:r>
      <w:proofErr w:type="gramEnd"/>
      <w:r>
        <w:t xml:space="preserve">Perusopetuksen vuosiluokilla  1–6 alkanut oppimäärä (A) ) </w:t>
      </w:r>
    </w:p>
    <w:p w14:paraId="725CFF0C" w14:textId="77777777" w:rsidR="00542089" w:rsidRDefault="00AC4A03">
      <w:pPr>
        <w:spacing w:after="0" w:line="259" w:lineRule="auto"/>
        <w:ind w:left="0" w:firstLine="0"/>
      </w:pPr>
      <w:r>
        <w:rPr>
          <w:b/>
        </w:rPr>
        <w:t xml:space="preserve"> </w:t>
      </w:r>
    </w:p>
    <w:tbl>
      <w:tblPr>
        <w:tblStyle w:val="TableGrid"/>
        <w:tblW w:w="9193" w:type="dxa"/>
        <w:tblInd w:w="0" w:type="dxa"/>
        <w:tblLook w:val="04A0" w:firstRow="1" w:lastRow="0" w:firstColumn="1" w:lastColumn="0" w:noHBand="0" w:noVBand="1"/>
      </w:tblPr>
      <w:tblGrid>
        <w:gridCol w:w="3912"/>
        <w:gridCol w:w="1304"/>
        <w:gridCol w:w="3977"/>
      </w:tblGrid>
      <w:tr w:rsidR="00542089" w14:paraId="1CCB8467" w14:textId="77777777">
        <w:trPr>
          <w:trHeight w:val="225"/>
        </w:trPr>
        <w:tc>
          <w:tcPr>
            <w:tcW w:w="3912" w:type="dxa"/>
            <w:tcBorders>
              <w:top w:val="nil"/>
              <w:left w:val="nil"/>
              <w:bottom w:val="nil"/>
              <w:right w:val="nil"/>
            </w:tcBorders>
          </w:tcPr>
          <w:p w14:paraId="74B167D7" w14:textId="77777777" w:rsidR="00542089" w:rsidRDefault="00AC4A03">
            <w:pPr>
              <w:spacing w:after="0" w:line="259" w:lineRule="auto"/>
              <w:ind w:left="0" w:firstLine="0"/>
            </w:pPr>
            <w:r>
              <w:rPr>
                <w:b/>
              </w:rPr>
              <w:t xml:space="preserve">Pakolliset kurssit   </w:t>
            </w:r>
          </w:p>
        </w:tc>
        <w:tc>
          <w:tcPr>
            <w:tcW w:w="1304" w:type="dxa"/>
            <w:tcBorders>
              <w:top w:val="nil"/>
              <w:left w:val="nil"/>
              <w:bottom w:val="nil"/>
              <w:right w:val="nil"/>
            </w:tcBorders>
          </w:tcPr>
          <w:p w14:paraId="54E9A64E" w14:textId="77777777" w:rsidR="00542089" w:rsidRDefault="00542089">
            <w:pPr>
              <w:spacing w:after="160" w:line="259" w:lineRule="auto"/>
              <w:ind w:left="0" w:firstLine="0"/>
            </w:pPr>
          </w:p>
        </w:tc>
        <w:tc>
          <w:tcPr>
            <w:tcW w:w="3977" w:type="dxa"/>
            <w:tcBorders>
              <w:top w:val="nil"/>
              <w:left w:val="nil"/>
              <w:bottom w:val="nil"/>
              <w:right w:val="nil"/>
            </w:tcBorders>
          </w:tcPr>
          <w:p w14:paraId="229DDA46" w14:textId="77777777" w:rsidR="00542089" w:rsidRDefault="00542089">
            <w:pPr>
              <w:spacing w:after="160" w:line="259" w:lineRule="auto"/>
              <w:ind w:left="0" w:firstLine="0"/>
            </w:pPr>
          </w:p>
        </w:tc>
      </w:tr>
      <w:tr w:rsidR="00542089" w14:paraId="1B03741F" w14:textId="77777777">
        <w:trPr>
          <w:trHeight w:val="230"/>
        </w:trPr>
        <w:tc>
          <w:tcPr>
            <w:tcW w:w="3912" w:type="dxa"/>
            <w:tcBorders>
              <w:top w:val="nil"/>
              <w:left w:val="nil"/>
              <w:bottom w:val="nil"/>
              <w:right w:val="nil"/>
            </w:tcBorders>
          </w:tcPr>
          <w:p w14:paraId="46A31625" w14:textId="77777777" w:rsidR="00542089" w:rsidRDefault="00AC4A03">
            <w:pPr>
              <w:spacing w:after="0" w:line="259" w:lineRule="auto"/>
              <w:ind w:left="0" w:firstLine="0"/>
            </w:pPr>
            <w:r>
              <w:rPr>
                <w:b/>
              </w:rPr>
              <w:t xml:space="preserve">1.  Ruotsinkielinen maailmani (RUA1) </w:t>
            </w:r>
          </w:p>
        </w:tc>
        <w:tc>
          <w:tcPr>
            <w:tcW w:w="1304" w:type="dxa"/>
            <w:tcBorders>
              <w:top w:val="nil"/>
              <w:left w:val="nil"/>
              <w:bottom w:val="nil"/>
              <w:right w:val="nil"/>
            </w:tcBorders>
          </w:tcPr>
          <w:p w14:paraId="79956227" w14:textId="77777777" w:rsidR="00542089" w:rsidRDefault="00AC4A03">
            <w:pPr>
              <w:spacing w:after="0" w:line="259" w:lineRule="auto"/>
              <w:ind w:left="0" w:firstLine="0"/>
            </w:pPr>
            <w:r>
              <w:rPr>
                <w:b/>
              </w:rPr>
              <w:t xml:space="preserve"> </w:t>
            </w:r>
          </w:p>
        </w:tc>
        <w:tc>
          <w:tcPr>
            <w:tcW w:w="3977" w:type="dxa"/>
            <w:tcBorders>
              <w:top w:val="nil"/>
              <w:left w:val="nil"/>
              <w:bottom w:val="nil"/>
              <w:right w:val="nil"/>
            </w:tcBorders>
          </w:tcPr>
          <w:p w14:paraId="72E374C4" w14:textId="77777777" w:rsidR="00542089" w:rsidRDefault="00AC4A03">
            <w:pPr>
              <w:spacing w:after="0" w:line="259" w:lineRule="auto"/>
              <w:ind w:left="0" w:firstLine="0"/>
            </w:pPr>
            <w:r>
              <w:rPr>
                <w:b/>
              </w:rPr>
              <w:t xml:space="preserve">2.  Ihminen verkostoissa (RUA2) </w:t>
            </w:r>
          </w:p>
        </w:tc>
      </w:tr>
      <w:tr w:rsidR="00542089" w14:paraId="3437DF46" w14:textId="77777777">
        <w:trPr>
          <w:trHeight w:val="229"/>
        </w:trPr>
        <w:tc>
          <w:tcPr>
            <w:tcW w:w="3912" w:type="dxa"/>
            <w:tcBorders>
              <w:top w:val="nil"/>
              <w:left w:val="nil"/>
              <w:bottom w:val="nil"/>
              <w:right w:val="nil"/>
            </w:tcBorders>
          </w:tcPr>
          <w:p w14:paraId="6E8A98E8" w14:textId="77777777" w:rsidR="00542089" w:rsidRDefault="00AC4A03">
            <w:pPr>
              <w:spacing w:after="0" w:line="259" w:lineRule="auto"/>
              <w:ind w:left="0" w:firstLine="0"/>
            </w:pPr>
            <w:r>
              <w:rPr>
                <w:b/>
              </w:rPr>
              <w:t xml:space="preserve">3.  Pohjoismaisia kulttuuri-ilmiöitä (RUA3) </w:t>
            </w:r>
          </w:p>
        </w:tc>
        <w:tc>
          <w:tcPr>
            <w:tcW w:w="1304" w:type="dxa"/>
            <w:tcBorders>
              <w:top w:val="nil"/>
              <w:left w:val="nil"/>
              <w:bottom w:val="nil"/>
              <w:right w:val="nil"/>
            </w:tcBorders>
          </w:tcPr>
          <w:p w14:paraId="5618FFB4" w14:textId="77777777" w:rsidR="00542089" w:rsidRDefault="00AC4A03">
            <w:pPr>
              <w:spacing w:after="0" w:line="259" w:lineRule="auto"/>
              <w:ind w:left="0" w:firstLine="0"/>
            </w:pPr>
            <w:r>
              <w:rPr>
                <w:b/>
              </w:rPr>
              <w:t xml:space="preserve"> </w:t>
            </w:r>
          </w:p>
        </w:tc>
        <w:tc>
          <w:tcPr>
            <w:tcW w:w="3977" w:type="dxa"/>
            <w:tcBorders>
              <w:top w:val="nil"/>
              <w:left w:val="nil"/>
              <w:bottom w:val="nil"/>
              <w:right w:val="nil"/>
            </w:tcBorders>
          </w:tcPr>
          <w:p w14:paraId="18168D4F" w14:textId="77777777" w:rsidR="00542089" w:rsidRDefault="00AC4A03">
            <w:pPr>
              <w:spacing w:after="0" w:line="259" w:lineRule="auto"/>
              <w:ind w:left="0" w:firstLine="0"/>
              <w:jc w:val="both"/>
            </w:pPr>
            <w:r>
              <w:rPr>
                <w:b/>
              </w:rPr>
              <w:t xml:space="preserve">4.  Yhteiskunta ja ympäröivä maailma (RUA4) </w:t>
            </w:r>
          </w:p>
        </w:tc>
      </w:tr>
      <w:tr w:rsidR="00542089" w14:paraId="1B1D3CD0" w14:textId="77777777">
        <w:trPr>
          <w:trHeight w:val="224"/>
        </w:trPr>
        <w:tc>
          <w:tcPr>
            <w:tcW w:w="3912" w:type="dxa"/>
            <w:tcBorders>
              <w:top w:val="nil"/>
              <w:left w:val="nil"/>
              <w:bottom w:val="nil"/>
              <w:right w:val="nil"/>
            </w:tcBorders>
          </w:tcPr>
          <w:p w14:paraId="5E7D5685" w14:textId="77777777" w:rsidR="00542089" w:rsidRDefault="00AC4A03">
            <w:pPr>
              <w:spacing w:after="0" w:line="259" w:lineRule="auto"/>
              <w:ind w:left="0" w:firstLine="0"/>
            </w:pPr>
            <w:r>
              <w:rPr>
                <w:b/>
              </w:rPr>
              <w:t xml:space="preserve">5.  Tiede ja tulevaisuus (RUA5) </w:t>
            </w:r>
          </w:p>
        </w:tc>
        <w:tc>
          <w:tcPr>
            <w:tcW w:w="1304" w:type="dxa"/>
            <w:tcBorders>
              <w:top w:val="nil"/>
              <w:left w:val="nil"/>
              <w:bottom w:val="nil"/>
              <w:right w:val="nil"/>
            </w:tcBorders>
          </w:tcPr>
          <w:p w14:paraId="096D2135" w14:textId="77777777" w:rsidR="00542089" w:rsidRDefault="00AC4A03">
            <w:pPr>
              <w:spacing w:after="0" w:line="259" w:lineRule="auto"/>
              <w:ind w:left="0" w:firstLine="0"/>
            </w:pPr>
            <w:r>
              <w:rPr>
                <w:b/>
              </w:rPr>
              <w:t xml:space="preserve"> </w:t>
            </w:r>
          </w:p>
        </w:tc>
        <w:tc>
          <w:tcPr>
            <w:tcW w:w="3977" w:type="dxa"/>
            <w:tcBorders>
              <w:top w:val="nil"/>
              <w:left w:val="nil"/>
              <w:bottom w:val="nil"/>
              <w:right w:val="nil"/>
            </w:tcBorders>
          </w:tcPr>
          <w:p w14:paraId="3A9FAF84" w14:textId="77777777" w:rsidR="00542089" w:rsidRDefault="00AC4A03">
            <w:pPr>
              <w:spacing w:after="0" w:line="259" w:lineRule="auto"/>
              <w:ind w:left="0" w:firstLine="0"/>
            </w:pPr>
            <w:r>
              <w:rPr>
                <w:b/>
              </w:rPr>
              <w:t xml:space="preserve">6.  Opiskelu, työ ja toimeentulo (RUA6) </w:t>
            </w:r>
          </w:p>
        </w:tc>
      </w:tr>
    </w:tbl>
    <w:p w14:paraId="4BB2B394" w14:textId="77777777" w:rsidR="00542089" w:rsidRDefault="00AC4A03">
      <w:pPr>
        <w:spacing w:after="0" w:line="259" w:lineRule="auto"/>
        <w:ind w:left="0" w:firstLine="0"/>
      </w:pPr>
      <w:r>
        <w:rPr>
          <w:b/>
        </w:rPr>
        <w:t xml:space="preserve"> </w:t>
      </w:r>
    </w:p>
    <w:p w14:paraId="21A02190" w14:textId="77777777" w:rsidR="00542089" w:rsidRDefault="00AC4A03">
      <w:pPr>
        <w:spacing w:after="12" w:line="250" w:lineRule="auto"/>
        <w:ind w:left="-5"/>
      </w:pPr>
      <w:r>
        <w:rPr>
          <w:b/>
        </w:rPr>
        <w:t xml:space="preserve">Syventävät kurssit </w:t>
      </w:r>
    </w:p>
    <w:p w14:paraId="17346144" w14:textId="77777777" w:rsidR="00542089" w:rsidRDefault="00AC4A03">
      <w:pPr>
        <w:spacing w:after="0" w:line="259" w:lineRule="auto"/>
        <w:ind w:left="0" w:firstLine="0"/>
      </w:pPr>
      <w:r>
        <w:rPr>
          <w:b/>
        </w:rPr>
        <w:t xml:space="preserve"> </w:t>
      </w:r>
    </w:p>
    <w:p w14:paraId="4F8419E9" w14:textId="77777777" w:rsidR="00542089" w:rsidRDefault="00AC4A03">
      <w:pPr>
        <w:pStyle w:val="Otsikko4"/>
        <w:ind w:left="-5"/>
      </w:pPr>
      <w:r>
        <w:t xml:space="preserve">7. Kestävä elämäntapa (RUA7) </w:t>
      </w:r>
    </w:p>
    <w:p w14:paraId="19E2DFEE" w14:textId="77777777" w:rsidR="00542089" w:rsidRDefault="00AC4A03">
      <w:pPr>
        <w:ind w:right="367"/>
      </w:pPr>
      <w:r>
        <w:t>Kurssilla syvennetään taitoa tulkita ja tuottaa ruotsin kieltä erilaisissa kirjallisissa vuorovaikutustilanteissa ja erilaisille yleisöille. Kurssilla käsitellään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näkökulmista ottaen huomioon opiskelijoiden tarpeet tai kiinnostuksen kohteet.</w:t>
      </w:r>
      <w:r>
        <w:rPr>
          <w:b/>
        </w:rPr>
        <w:t xml:space="preserve"> </w:t>
      </w:r>
    </w:p>
    <w:p w14:paraId="2FB57099" w14:textId="77777777" w:rsidR="00542089" w:rsidRDefault="00AC4A03">
      <w:pPr>
        <w:spacing w:after="0" w:line="259" w:lineRule="auto"/>
        <w:ind w:left="0" w:firstLine="0"/>
      </w:pPr>
      <w:r>
        <w:rPr>
          <w:b/>
        </w:rPr>
        <w:lastRenderedPageBreak/>
        <w:t xml:space="preserve"> </w:t>
      </w:r>
    </w:p>
    <w:p w14:paraId="5EAD6DD4" w14:textId="77777777" w:rsidR="00542089" w:rsidRDefault="00AC4A03">
      <w:pPr>
        <w:pStyle w:val="Otsikko4"/>
        <w:ind w:left="-5"/>
      </w:pPr>
      <w:r>
        <w:t xml:space="preserve">8.  Viesti ja vaikuta puhuen (RUA8) </w:t>
      </w:r>
    </w:p>
    <w:p w14:paraId="3E5B4C76" w14:textId="77777777" w:rsidR="00542089" w:rsidRDefault="00AC4A03">
      <w:pPr>
        <w:ind w:right="367"/>
      </w:pPr>
      <w:r>
        <w:t>Kurssilla syvennetään taitoa tuottaa kieltä suullisesti, taitoa ymmärtää puhuttua kieltä ja rakentaa dialogia. Vankennetaan puhumisen sujuvuutta sekä harjoitellaan valmistelua edellyttävää suullista tuottamista. Kurssilla kerrataan oppimäärän pakollisilla kursseilla käsiteltyjä aihepiirejä tai niitä täydennetään opiskelijoiden tarpeiden mukaan.</w:t>
      </w:r>
      <w:r>
        <w:rPr>
          <w:b/>
        </w:rPr>
        <w:t xml:space="preserve"> </w:t>
      </w:r>
    </w:p>
    <w:p w14:paraId="4F911AAA" w14:textId="77777777" w:rsidR="00542089" w:rsidRDefault="00AC4A03">
      <w:pPr>
        <w:spacing w:after="0" w:line="259" w:lineRule="auto"/>
        <w:ind w:left="0" w:firstLine="0"/>
      </w:pPr>
      <w:r>
        <w:rPr>
          <w:b/>
        </w:rPr>
        <w:t xml:space="preserve"> </w:t>
      </w:r>
    </w:p>
    <w:p w14:paraId="0CB8D6C2" w14:textId="77777777" w:rsidR="00542089" w:rsidRDefault="00AC4A03">
      <w:pPr>
        <w:pStyle w:val="Otsikko4"/>
        <w:ind w:left="-5"/>
      </w:pPr>
      <w:r>
        <w:t xml:space="preserve">9. Perusasioiden kertaus (RUA9) </w:t>
      </w:r>
    </w:p>
    <w:p w14:paraId="2A1392A4" w14:textId="77777777" w:rsidR="00542089" w:rsidRDefault="00AC4A03">
      <w:pPr>
        <w:spacing w:after="0" w:line="259" w:lineRule="auto"/>
        <w:ind w:left="0" w:firstLine="0"/>
      </w:pPr>
      <w:r>
        <w:rPr>
          <w:b/>
        </w:rPr>
        <w:t xml:space="preserve"> </w:t>
      </w:r>
    </w:p>
    <w:p w14:paraId="4BED5FF7" w14:textId="77777777" w:rsidR="00542089" w:rsidRDefault="00AC4A03">
      <w:pPr>
        <w:spacing w:after="47" w:line="259" w:lineRule="auto"/>
        <w:ind w:left="0" w:firstLine="0"/>
      </w:pPr>
      <w:r>
        <w:t xml:space="preserve"> </w:t>
      </w:r>
    </w:p>
    <w:p w14:paraId="3FFF1939" w14:textId="77777777" w:rsidR="00AC4A03" w:rsidRDefault="00AC4A03">
      <w:pPr>
        <w:ind w:right="367"/>
        <w:rPr>
          <w:b/>
          <w:sz w:val="24"/>
          <w:u w:val="single" w:color="000000"/>
        </w:rPr>
      </w:pPr>
    </w:p>
    <w:p w14:paraId="3877878F" w14:textId="77777777" w:rsidR="00AC4A03" w:rsidRDefault="00AC4A03">
      <w:pPr>
        <w:ind w:right="367"/>
        <w:rPr>
          <w:b/>
          <w:sz w:val="24"/>
          <w:u w:val="single" w:color="000000"/>
        </w:rPr>
      </w:pPr>
    </w:p>
    <w:p w14:paraId="5C984959" w14:textId="270128F5" w:rsidR="00542089" w:rsidRDefault="00AC4A03">
      <w:pPr>
        <w:ind w:right="367"/>
      </w:pPr>
      <w:r>
        <w:rPr>
          <w:b/>
          <w:sz w:val="24"/>
          <w:u w:val="single" w:color="000000"/>
        </w:rPr>
        <w:t>Vieraat kielet</w:t>
      </w:r>
      <w:r w:rsidR="00414D79">
        <w:rPr>
          <w:b/>
          <w:sz w:val="24"/>
          <w:u w:val="single" w:color="000000"/>
        </w:rPr>
        <w:t xml:space="preserve">, Englanti </w:t>
      </w:r>
      <w:r>
        <w:rPr>
          <w:b/>
          <w:sz w:val="24"/>
        </w:rPr>
        <w:t>(</w:t>
      </w:r>
      <w:r>
        <w:t>Perusopetuksen vuosiluokilla 1–6 alkanut oppimäärä (A</w:t>
      </w:r>
      <w:proofErr w:type="gramStart"/>
      <w:r w:rsidR="00414D79">
        <w:t>)</w:t>
      </w:r>
      <w:r>
        <w:t xml:space="preserve"> )</w:t>
      </w:r>
      <w:proofErr w:type="gramEnd"/>
      <w:r>
        <w:t xml:space="preserve"> </w:t>
      </w:r>
    </w:p>
    <w:p w14:paraId="5942B159" w14:textId="77777777" w:rsidR="00542089" w:rsidRDefault="00AC4A03">
      <w:pPr>
        <w:spacing w:after="0" w:line="259" w:lineRule="auto"/>
        <w:ind w:left="0" w:firstLine="0"/>
      </w:pPr>
      <w:r>
        <w:rPr>
          <w:b/>
        </w:rPr>
        <w:t xml:space="preserve"> </w:t>
      </w:r>
    </w:p>
    <w:tbl>
      <w:tblPr>
        <w:tblStyle w:val="TableGrid"/>
        <w:tblW w:w="9185" w:type="dxa"/>
        <w:tblInd w:w="0" w:type="dxa"/>
        <w:tblLook w:val="04A0" w:firstRow="1" w:lastRow="0" w:firstColumn="1" w:lastColumn="0" w:noHBand="0" w:noVBand="1"/>
      </w:tblPr>
      <w:tblGrid>
        <w:gridCol w:w="3912"/>
        <w:gridCol w:w="1304"/>
        <w:gridCol w:w="3969"/>
      </w:tblGrid>
      <w:tr w:rsidR="00542089" w14:paraId="6029C38A" w14:textId="77777777">
        <w:trPr>
          <w:trHeight w:val="225"/>
        </w:trPr>
        <w:tc>
          <w:tcPr>
            <w:tcW w:w="3912" w:type="dxa"/>
            <w:tcBorders>
              <w:top w:val="nil"/>
              <w:left w:val="nil"/>
              <w:bottom w:val="nil"/>
              <w:right w:val="nil"/>
            </w:tcBorders>
          </w:tcPr>
          <w:p w14:paraId="6E9A9140" w14:textId="77777777" w:rsidR="00542089" w:rsidRDefault="00AC4A03">
            <w:pPr>
              <w:spacing w:after="0" w:line="259" w:lineRule="auto"/>
              <w:ind w:left="0" w:firstLine="0"/>
            </w:pPr>
            <w:r>
              <w:rPr>
                <w:b/>
              </w:rPr>
              <w:t xml:space="preserve">Pakolliset kurssit  </w:t>
            </w:r>
          </w:p>
        </w:tc>
        <w:tc>
          <w:tcPr>
            <w:tcW w:w="1304" w:type="dxa"/>
            <w:tcBorders>
              <w:top w:val="nil"/>
              <w:left w:val="nil"/>
              <w:bottom w:val="nil"/>
              <w:right w:val="nil"/>
            </w:tcBorders>
          </w:tcPr>
          <w:p w14:paraId="3AC32FFF" w14:textId="77777777" w:rsidR="00542089" w:rsidRDefault="00542089">
            <w:pPr>
              <w:spacing w:after="160" w:line="259" w:lineRule="auto"/>
              <w:ind w:left="0" w:firstLine="0"/>
            </w:pPr>
          </w:p>
        </w:tc>
        <w:tc>
          <w:tcPr>
            <w:tcW w:w="3969" w:type="dxa"/>
            <w:tcBorders>
              <w:top w:val="nil"/>
              <w:left w:val="nil"/>
              <w:bottom w:val="nil"/>
              <w:right w:val="nil"/>
            </w:tcBorders>
          </w:tcPr>
          <w:p w14:paraId="6D152B44" w14:textId="77777777" w:rsidR="00542089" w:rsidRDefault="00542089">
            <w:pPr>
              <w:spacing w:after="160" w:line="259" w:lineRule="auto"/>
              <w:ind w:left="0" w:firstLine="0"/>
            </w:pPr>
          </w:p>
        </w:tc>
      </w:tr>
      <w:tr w:rsidR="00542089" w14:paraId="670B33A0" w14:textId="77777777">
        <w:trPr>
          <w:trHeight w:val="231"/>
        </w:trPr>
        <w:tc>
          <w:tcPr>
            <w:tcW w:w="3912" w:type="dxa"/>
            <w:tcBorders>
              <w:top w:val="nil"/>
              <w:left w:val="nil"/>
              <w:bottom w:val="nil"/>
              <w:right w:val="nil"/>
            </w:tcBorders>
          </w:tcPr>
          <w:p w14:paraId="3D3F7E71" w14:textId="77777777" w:rsidR="00542089" w:rsidRDefault="00AC4A03">
            <w:pPr>
              <w:spacing w:after="0" w:line="259" w:lineRule="auto"/>
              <w:ind w:left="0" w:firstLine="0"/>
            </w:pPr>
            <w:r>
              <w:rPr>
                <w:b/>
              </w:rPr>
              <w:t xml:space="preserve">1.  Englannin kieli ja maailmani (ENA1) </w:t>
            </w:r>
          </w:p>
        </w:tc>
        <w:tc>
          <w:tcPr>
            <w:tcW w:w="1304" w:type="dxa"/>
            <w:tcBorders>
              <w:top w:val="nil"/>
              <w:left w:val="nil"/>
              <w:bottom w:val="nil"/>
              <w:right w:val="nil"/>
            </w:tcBorders>
          </w:tcPr>
          <w:p w14:paraId="47E291D0" w14:textId="77777777" w:rsidR="00542089" w:rsidRDefault="00AC4A03">
            <w:pPr>
              <w:spacing w:after="0" w:line="259" w:lineRule="auto"/>
              <w:ind w:left="0" w:firstLine="0"/>
            </w:pPr>
            <w:r>
              <w:rPr>
                <w:b/>
              </w:rPr>
              <w:t xml:space="preserve"> </w:t>
            </w:r>
          </w:p>
        </w:tc>
        <w:tc>
          <w:tcPr>
            <w:tcW w:w="3969" w:type="dxa"/>
            <w:tcBorders>
              <w:top w:val="nil"/>
              <w:left w:val="nil"/>
              <w:bottom w:val="nil"/>
              <w:right w:val="nil"/>
            </w:tcBorders>
          </w:tcPr>
          <w:p w14:paraId="5A00AD74" w14:textId="77777777" w:rsidR="00542089" w:rsidRDefault="00AC4A03">
            <w:pPr>
              <w:spacing w:after="0" w:line="259" w:lineRule="auto"/>
              <w:ind w:left="0" w:firstLine="0"/>
            </w:pPr>
            <w:r>
              <w:rPr>
                <w:b/>
              </w:rPr>
              <w:t xml:space="preserve">2.  Ihminen verkostoissa (ENA2)  </w:t>
            </w:r>
          </w:p>
        </w:tc>
      </w:tr>
      <w:tr w:rsidR="00542089" w14:paraId="71A98288" w14:textId="77777777">
        <w:trPr>
          <w:trHeight w:val="231"/>
        </w:trPr>
        <w:tc>
          <w:tcPr>
            <w:tcW w:w="3912" w:type="dxa"/>
            <w:tcBorders>
              <w:top w:val="nil"/>
              <w:left w:val="nil"/>
              <w:bottom w:val="nil"/>
              <w:right w:val="nil"/>
            </w:tcBorders>
          </w:tcPr>
          <w:p w14:paraId="33C85DF6" w14:textId="77777777" w:rsidR="00542089" w:rsidRDefault="00AC4A03">
            <w:pPr>
              <w:spacing w:after="0" w:line="259" w:lineRule="auto"/>
              <w:ind w:left="0" w:firstLine="0"/>
            </w:pPr>
            <w:r>
              <w:rPr>
                <w:b/>
              </w:rPr>
              <w:t xml:space="preserve">3.  Kulttuuri-ilmiöitä (ENA3)   </w:t>
            </w:r>
          </w:p>
        </w:tc>
        <w:tc>
          <w:tcPr>
            <w:tcW w:w="1304" w:type="dxa"/>
            <w:tcBorders>
              <w:top w:val="nil"/>
              <w:left w:val="nil"/>
              <w:bottom w:val="nil"/>
              <w:right w:val="nil"/>
            </w:tcBorders>
          </w:tcPr>
          <w:p w14:paraId="28C9823B" w14:textId="77777777" w:rsidR="00542089" w:rsidRDefault="00AC4A03">
            <w:pPr>
              <w:spacing w:after="0" w:line="259" w:lineRule="auto"/>
              <w:ind w:left="0" w:firstLine="0"/>
            </w:pPr>
            <w:r>
              <w:rPr>
                <w:b/>
              </w:rPr>
              <w:t xml:space="preserve"> </w:t>
            </w:r>
          </w:p>
        </w:tc>
        <w:tc>
          <w:tcPr>
            <w:tcW w:w="3969" w:type="dxa"/>
            <w:tcBorders>
              <w:top w:val="nil"/>
              <w:left w:val="nil"/>
              <w:bottom w:val="nil"/>
              <w:right w:val="nil"/>
            </w:tcBorders>
          </w:tcPr>
          <w:p w14:paraId="5595DF6F" w14:textId="77777777" w:rsidR="00542089" w:rsidRDefault="00AC4A03">
            <w:pPr>
              <w:spacing w:after="0" w:line="259" w:lineRule="auto"/>
              <w:ind w:left="0" w:firstLine="0"/>
              <w:jc w:val="both"/>
            </w:pPr>
            <w:r>
              <w:rPr>
                <w:b/>
              </w:rPr>
              <w:t xml:space="preserve">4.  Yhteiskunta ja ympäröivä maailma (ENA4) </w:t>
            </w:r>
          </w:p>
        </w:tc>
      </w:tr>
      <w:tr w:rsidR="00542089" w14:paraId="20AB4B7C" w14:textId="77777777">
        <w:trPr>
          <w:trHeight w:val="225"/>
        </w:trPr>
        <w:tc>
          <w:tcPr>
            <w:tcW w:w="3912" w:type="dxa"/>
            <w:tcBorders>
              <w:top w:val="nil"/>
              <w:left w:val="nil"/>
              <w:bottom w:val="nil"/>
              <w:right w:val="nil"/>
            </w:tcBorders>
          </w:tcPr>
          <w:p w14:paraId="0F019A1D" w14:textId="77777777" w:rsidR="00542089" w:rsidRDefault="00AC4A03">
            <w:pPr>
              <w:spacing w:after="0" w:line="259" w:lineRule="auto"/>
              <w:ind w:left="0" w:firstLine="0"/>
            </w:pPr>
            <w:r>
              <w:rPr>
                <w:b/>
              </w:rPr>
              <w:t xml:space="preserve">5.  Tiede ja tulevaisuus (ENA5) </w:t>
            </w:r>
          </w:p>
        </w:tc>
        <w:tc>
          <w:tcPr>
            <w:tcW w:w="1304" w:type="dxa"/>
            <w:tcBorders>
              <w:top w:val="nil"/>
              <w:left w:val="nil"/>
              <w:bottom w:val="nil"/>
              <w:right w:val="nil"/>
            </w:tcBorders>
          </w:tcPr>
          <w:p w14:paraId="4B820401" w14:textId="77777777" w:rsidR="00542089" w:rsidRDefault="00AC4A03">
            <w:pPr>
              <w:spacing w:after="0" w:line="259" w:lineRule="auto"/>
              <w:ind w:left="0" w:firstLine="0"/>
            </w:pPr>
            <w:r>
              <w:rPr>
                <w:b/>
              </w:rPr>
              <w:t xml:space="preserve"> </w:t>
            </w:r>
          </w:p>
        </w:tc>
        <w:tc>
          <w:tcPr>
            <w:tcW w:w="3969" w:type="dxa"/>
            <w:tcBorders>
              <w:top w:val="nil"/>
              <w:left w:val="nil"/>
              <w:bottom w:val="nil"/>
              <w:right w:val="nil"/>
            </w:tcBorders>
          </w:tcPr>
          <w:p w14:paraId="55E0806A" w14:textId="77777777" w:rsidR="00542089" w:rsidRDefault="00AC4A03">
            <w:pPr>
              <w:spacing w:after="0" w:line="259" w:lineRule="auto"/>
              <w:ind w:left="0" w:firstLine="0"/>
            </w:pPr>
            <w:r>
              <w:rPr>
                <w:b/>
              </w:rPr>
              <w:t xml:space="preserve">6.  Opiskelu, työ ja toimeentulo (ENA6)  </w:t>
            </w:r>
          </w:p>
        </w:tc>
      </w:tr>
    </w:tbl>
    <w:p w14:paraId="667B99E1" w14:textId="77777777" w:rsidR="00542089" w:rsidRDefault="00AC4A03">
      <w:pPr>
        <w:spacing w:after="0" w:line="259" w:lineRule="auto"/>
        <w:ind w:left="0" w:firstLine="0"/>
      </w:pPr>
      <w:r>
        <w:t xml:space="preserve"> </w:t>
      </w:r>
    </w:p>
    <w:p w14:paraId="2ECB31AB" w14:textId="77777777" w:rsidR="00542089" w:rsidRDefault="00AC4A03">
      <w:pPr>
        <w:pStyle w:val="Otsikko4"/>
        <w:ind w:left="-5"/>
      </w:pPr>
      <w:r>
        <w:t>Syventävät kurssit</w:t>
      </w:r>
      <w:r>
        <w:rPr>
          <w:b w:val="0"/>
        </w:rPr>
        <w:t xml:space="preserve"> </w:t>
      </w:r>
      <w:r>
        <w:t xml:space="preserve">7.  Kestävä elämäntapa (ENA7) </w:t>
      </w:r>
    </w:p>
    <w:p w14:paraId="443D3A4C" w14:textId="77777777" w:rsidR="00542089" w:rsidRDefault="00AC4A03">
      <w:pPr>
        <w:ind w:right="367"/>
      </w:pPr>
      <w:r>
        <w:t xml:space="preserve">Kurssilla syvennetään taitoa tulkita ja tuottaa englantia erilaisissa kirjallisissa vuorovaikutustilanteissa ja erilaisille yleisöille. Tutustutaan englannin kielen eri rekistereihin. Kurssilla analysoidaan tai tuotetaan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näkökulmasta ottaen huomioon opiskelijoiden tarpeet tai kiinnostuksen kohteet. Kurssin teemojen käsittelyssä hyödynnetään tieto- ja viestintäteknologian tuomia mahdollisuuksia. </w:t>
      </w:r>
      <w:r>
        <w:rPr>
          <w:b/>
        </w:rPr>
        <w:t xml:space="preserve"> </w:t>
      </w:r>
    </w:p>
    <w:p w14:paraId="7BF252E4" w14:textId="77777777" w:rsidR="00542089" w:rsidRDefault="00AC4A03">
      <w:pPr>
        <w:spacing w:after="0" w:line="259" w:lineRule="auto"/>
        <w:ind w:left="0" w:firstLine="0"/>
      </w:pPr>
      <w:r>
        <w:t xml:space="preserve"> </w:t>
      </w:r>
    </w:p>
    <w:p w14:paraId="1A62FA81" w14:textId="77777777" w:rsidR="00542089" w:rsidRDefault="00AC4A03">
      <w:pPr>
        <w:pStyle w:val="Otsikko4"/>
        <w:ind w:left="-5"/>
      </w:pPr>
      <w:r>
        <w:t xml:space="preserve">8.  Viesti ja vaikuta puhuen (ENA8) </w:t>
      </w:r>
    </w:p>
    <w:p w14:paraId="6230DC23" w14:textId="77777777" w:rsidR="00542089" w:rsidRDefault="00AC4A03">
      <w:pPr>
        <w:ind w:right="367"/>
      </w:pPr>
      <w:r>
        <w:t xml:space="preserve">Kurssilla syvennetään taitoa tuottaa kieltä suullisesti, taitoa ymmärtää puhuttua kieltä ja rakentaa dialogia ja ymmärtää eri kulttuureista johtuvia viestintäeroja. Vankennetaan puhumisen sujuvuutta sekä harjoitellaan valmistelua edellyttävää suullista tuottamista. Kurssilla kerrataan oppimäärän pakollisilla kursseilla käsiteltyjä aihepiirejä tai niitä täydennetään opiskelijoiden tarpeiden mukaan.  </w:t>
      </w:r>
      <w:r>
        <w:rPr>
          <w:b/>
        </w:rPr>
        <w:t xml:space="preserve"> </w:t>
      </w:r>
    </w:p>
    <w:p w14:paraId="077A0A2D" w14:textId="77777777" w:rsidR="00542089" w:rsidRDefault="00AC4A03">
      <w:pPr>
        <w:spacing w:after="0" w:line="259" w:lineRule="auto"/>
        <w:ind w:left="0" w:firstLine="0"/>
      </w:pPr>
      <w:r>
        <w:rPr>
          <w:b/>
        </w:rPr>
        <w:t xml:space="preserve"> </w:t>
      </w:r>
    </w:p>
    <w:p w14:paraId="6FE5238E" w14:textId="77777777" w:rsidR="00542089" w:rsidRDefault="00AC4A03">
      <w:pPr>
        <w:spacing w:after="0" w:line="259" w:lineRule="auto"/>
        <w:ind w:left="0" w:firstLine="0"/>
      </w:pPr>
      <w:r>
        <w:t xml:space="preserve"> </w:t>
      </w:r>
    </w:p>
    <w:p w14:paraId="4491FC2A" w14:textId="77777777" w:rsidR="00542089" w:rsidRDefault="00AC4A03">
      <w:pPr>
        <w:spacing w:after="0" w:line="259" w:lineRule="auto"/>
        <w:ind w:left="0" w:firstLine="0"/>
      </w:pPr>
      <w:r>
        <w:t xml:space="preserve"> </w:t>
      </w:r>
    </w:p>
    <w:p w14:paraId="2F83C195" w14:textId="77777777" w:rsidR="00542089" w:rsidRDefault="00AC4A03" w:rsidP="00AC4A03">
      <w:pPr>
        <w:spacing w:after="0" w:line="259" w:lineRule="auto"/>
        <w:ind w:left="0" w:firstLine="0"/>
      </w:pPr>
      <w:r>
        <w:tab/>
        <w:t xml:space="preserve"> </w:t>
      </w:r>
    </w:p>
    <w:p w14:paraId="6CA6414D" w14:textId="12F82FC0" w:rsidR="00542089" w:rsidRDefault="00AC4A03">
      <w:pPr>
        <w:pStyle w:val="Otsikko3"/>
        <w:ind w:left="-5" w:right="33"/>
      </w:pPr>
      <w:r>
        <w:t>Lukiossa alkava oppimäärä (B3) Ranska</w:t>
      </w:r>
      <w:r w:rsidR="006446EE" w:rsidRPr="006446EE">
        <w:t>/Saksa</w:t>
      </w:r>
      <w:r w:rsidR="006446EE">
        <w:rPr>
          <w:u w:val="none"/>
        </w:rPr>
        <w:t xml:space="preserve"> </w:t>
      </w:r>
    </w:p>
    <w:p w14:paraId="41240E73" w14:textId="77777777" w:rsidR="00542089" w:rsidRDefault="00AC4A03">
      <w:pPr>
        <w:spacing w:after="0" w:line="259" w:lineRule="auto"/>
        <w:ind w:left="0" w:firstLine="0"/>
      </w:pPr>
      <w:r>
        <w:rPr>
          <w:b/>
        </w:rPr>
        <w:t xml:space="preserve"> </w:t>
      </w:r>
    </w:p>
    <w:p w14:paraId="1F4B25C6" w14:textId="7E437AE6" w:rsidR="00542089" w:rsidRDefault="00AC4A03">
      <w:pPr>
        <w:pStyle w:val="Otsikko4"/>
        <w:ind w:left="-5"/>
      </w:pPr>
      <w:r>
        <w:t xml:space="preserve">Syventävät kurssit 1. Tutustutaan toisiimme ja uuteen kieleen </w:t>
      </w:r>
    </w:p>
    <w:p w14:paraId="20F4E829" w14:textId="77777777" w:rsidR="00542089" w:rsidRDefault="00AC4A03">
      <w:pPr>
        <w:ind w:right="367"/>
      </w:pPr>
      <w:r>
        <w:t>Kurssilla tutustutaan opiskeltavan kielen asemaan maailmassa ja hahmotetaan uuden kielen suhde opiskelijoiden aiemmin opiskelemiin tai osaamiin kieliin. Harjoitellaan vuorovaikutusta arkeen liittyvissä tilanteissa ja niissä tarvittavia viestintästrategioita sekä opetellaan tärkeimpiä kohteliaisuuteen liittyviä ilmauksia.</w:t>
      </w:r>
      <w:r>
        <w:rPr>
          <w:b/>
        </w:rPr>
        <w:t xml:space="preserve"> </w:t>
      </w:r>
    </w:p>
    <w:p w14:paraId="6E7B2E74" w14:textId="77777777" w:rsidR="00542089" w:rsidRDefault="00AC4A03">
      <w:pPr>
        <w:spacing w:after="0" w:line="259" w:lineRule="auto"/>
        <w:ind w:left="0" w:firstLine="0"/>
      </w:pPr>
      <w:r>
        <w:rPr>
          <w:b/>
        </w:rPr>
        <w:t xml:space="preserve"> </w:t>
      </w:r>
    </w:p>
    <w:p w14:paraId="06B215E0" w14:textId="77777777" w:rsidR="00542089" w:rsidRDefault="00AC4A03">
      <w:pPr>
        <w:pStyle w:val="Otsikko4"/>
        <w:ind w:left="-5"/>
      </w:pPr>
      <w:r>
        <w:t xml:space="preserve">2.  Matkalla maailmassa </w:t>
      </w:r>
    </w:p>
    <w:p w14:paraId="78FDDE0E" w14:textId="77777777" w:rsidR="00542089" w:rsidRDefault="00AC4A03">
      <w:pPr>
        <w:ind w:right="367"/>
      </w:pPr>
      <w:r>
        <w:t xml:space="preserve">Kurssilla harjoitellaan selviytymistä erilaisissa matkustamiseen liittyvissä sosiaalisen kohtaamisen tilanteissa ja tavanomaisissa asiointitilanteissa. Opetellaan lisää kompensaatiokeinojen ja muiden viestintästrategioiden käyttöä. </w:t>
      </w:r>
      <w:r>
        <w:rPr>
          <w:b/>
        </w:rPr>
        <w:t xml:space="preserve"> </w:t>
      </w:r>
    </w:p>
    <w:p w14:paraId="3E3CBB51" w14:textId="77777777" w:rsidR="00542089" w:rsidRDefault="00AC4A03">
      <w:pPr>
        <w:spacing w:after="0" w:line="259" w:lineRule="auto"/>
        <w:ind w:left="0" w:firstLine="0"/>
      </w:pPr>
      <w:r>
        <w:rPr>
          <w:b/>
        </w:rPr>
        <w:t xml:space="preserve"> </w:t>
      </w:r>
    </w:p>
    <w:p w14:paraId="3AEAF28F" w14:textId="77777777" w:rsidR="00542089" w:rsidRDefault="00AC4A03">
      <w:pPr>
        <w:pStyle w:val="Otsikko4"/>
        <w:ind w:left="-5"/>
      </w:pPr>
      <w:r>
        <w:t xml:space="preserve">3.  Elämän tärkeitä asioita </w:t>
      </w:r>
    </w:p>
    <w:p w14:paraId="62683383" w14:textId="77777777" w:rsidR="00542089" w:rsidRDefault="00AC4A03">
      <w:pPr>
        <w:ind w:right="367"/>
      </w:pPr>
      <w:r>
        <w:t>Kurssilla harjoitellaan vuorovaikutustaitoja eri viestintäkanavia käyttäen. Aihepiirit ja tilanteet liittyvät nuorten jokapäiväiseen elämään, ihmissuhteisiin ja verkostoihin, kiinnostuksen kohteisiin, vapaa-ajan viettoon ja harrastuksiin.</w:t>
      </w:r>
      <w:r>
        <w:rPr>
          <w:b/>
        </w:rPr>
        <w:t xml:space="preserve"> </w:t>
      </w:r>
    </w:p>
    <w:p w14:paraId="528D0114" w14:textId="77777777" w:rsidR="00542089" w:rsidRDefault="00AC4A03">
      <w:pPr>
        <w:spacing w:after="0" w:line="259" w:lineRule="auto"/>
        <w:ind w:left="0" w:firstLine="0"/>
      </w:pPr>
      <w:r>
        <w:rPr>
          <w:b/>
        </w:rPr>
        <w:t xml:space="preserve"> </w:t>
      </w:r>
    </w:p>
    <w:p w14:paraId="066F49F7" w14:textId="77777777" w:rsidR="00542089" w:rsidRDefault="00AC4A03">
      <w:pPr>
        <w:pStyle w:val="Otsikko4"/>
        <w:ind w:left="-5"/>
      </w:pPr>
      <w:r>
        <w:lastRenderedPageBreak/>
        <w:t xml:space="preserve">4.  Monenlaista elämää </w:t>
      </w:r>
    </w:p>
    <w:p w14:paraId="76753935" w14:textId="77777777" w:rsidR="00542089" w:rsidRDefault="00AC4A03">
      <w:pPr>
        <w:ind w:right="367"/>
      </w:pPr>
      <w:r>
        <w:t>Kurssilla kiinnitetään huomiota sosiaalisten koodien mahdollisiin eroavuuksiin vuorovaikutuksessa. Harjoitellaan pienimuotoista kirjallista viestintää. Kurssin aihepiirit käsittelevät viestintää kulttuurien välisissä kohtaamisissa Suomessa ja ulkomailla.</w:t>
      </w:r>
      <w:r>
        <w:rPr>
          <w:b/>
        </w:rPr>
        <w:t xml:space="preserve"> </w:t>
      </w:r>
    </w:p>
    <w:p w14:paraId="0A20941A" w14:textId="77777777" w:rsidR="00542089" w:rsidRDefault="00AC4A03">
      <w:pPr>
        <w:spacing w:after="0" w:line="259" w:lineRule="auto"/>
        <w:ind w:left="0" w:firstLine="0"/>
      </w:pPr>
      <w:r>
        <w:rPr>
          <w:b/>
        </w:rPr>
        <w:t xml:space="preserve"> </w:t>
      </w:r>
    </w:p>
    <w:p w14:paraId="1EDE6803" w14:textId="77777777" w:rsidR="00542089" w:rsidRDefault="00AC4A03">
      <w:pPr>
        <w:ind w:right="367"/>
      </w:pPr>
      <w:r>
        <w:rPr>
          <w:b/>
        </w:rPr>
        <w:t xml:space="preserve">5.  Hyvinvointi ja huolenpito </w:t>
      </w:r>
      <w:r>
        <w:t>Kurssilla opetellaan eri viestintäkanavia käyttäen toimimista keskustelijana ja toista kuuntelevana kielenkäyttäjänä erilaisissa vuorovaikutustilanteissa. Harjoitellaan taitoa muotoilla mielipiteitä ja käydä merkitysneuvotteluja arkipäiväiseen elämään liittyvistä asioista. Tutustutaan erilaisiin hyvinvointiin, ihmissuhteisiin ja elämänvaiheisiin liittyviin teksteihin ja harjoitellaan keskustelemaan niihin liittyvistä asioista. Pohditaan myös teknologian ja digitalisaation tuomia muutoksia vuorovaikutukselle ja hyvinvoinnille.</w:t>
      </w:r>
      <w:r>
        <w:rPr>
          <w:b/>
        </w:rPr>
        <w:t xml:space="preserve"> </w:t>
      </w:r>
    </w:p>
    <w:p w14:paraId="55490844" w14:textId="77777777" w:rsidR="00542089" w:rsidRDefault="00AC4A03">
      <w:pPr>
        <w:spacing w:after="0" w:line="259" w:lineRule="auto"/>
        <w:ind w:left="0" w:firstLine="0"/>
      </w:pPr>
      <w:r>
        <w:rPr>
          <w:b/>
        </w:rPr>
        <w:t xml:space="preserve"> </w:t>
      </w:r>
    </w:p>
    <w:p w14:paraId="6DCEF5FD" w14:textId="77777777" w:rsidR="00542089" w:rsidRDefault="00AC4A03">
      <w:pPr>
        <w:pStyle w:val="Otsikko4"/>
        <w:ind w:left="-5"/>
      </w:pPr>
      <w:r>
        <w:t xml:space="preserve">6.  Kulttuuri ja mediat </w:t>
      </w:r>
    </w:p>
    <w:p w14:paraId="37BFCA38" w14:textId="77777777" w:rsidR="00542089" w:rsidRDefault="00AC4A03">
      <w:pPr>
        <w:ind w:right="367"/>
      </w:pPr>
      <w:r>
        <w:t>Kurssilla vahvistetaan monilukutaitoa. Tutustutaan kohdekielisen kielialueen tai -alueiden kulttuuri-ilmiöihin ja medioihin ajankohtaisesta ja nuoria kiinnostavasta näkökulmasta.</w:t>
      </w:r>
      <w:r>
        <w:rPr>
          <w:b/>
        </w:rPr>
        <w:t xml:space="preserve"> </w:t>
      </w:r>
    </w:p>
    <w:p w14:paraId="53BDA1FB" w14:textId="77777777" w:rsidR="00542089" w:rsidRDefault="00AC4A03">
      <w:pPr>
        <w:spacing w:after="0" w:line="259" w:lineRule="auto"/>
        <w:ind w:left="0" w:firstLine="0"/>
      </w:pPr>
      <w:r>
        <w:rPr>
          <w:b/>
        </w:rPr>
        <w:t xml:space="preserve"> </w:t>
      </w:r>
    </w:p>
    <w:p w14:paraId="2CFBF9A5" w14:textId="77777777" w:rsidR="00542089" w:rsidRDefault="00AC4A03">
      <w:pPr>
        <w:pStyle w:val="Otsikko4"/>
        <w:ind w:left="-5"/>
      </w:pPr>
      <w:r>
        <w:t xml:space="preserve">7.  Opiskelu, työ ja tulevaisuus </w:t>
      </w:r>
    </w:p>
    <w:p w14:paraId="59A4F227" w14:textId="77777777" w:rsidR="00542089" w:rsidRDefault="00AC4A03">
      <w:pPr>
        <w:ind w:right="367"/>
      </w:pPr>
      <w:r>
        <w:t>Kurssilla kiinnitetään huomiota viestinnän kulttuuriseen sopivuuteen. Aihepiirit liittyvät kouluun, myöhempään opiskeluun ja työelämään sekä nuorten tulevaisuudensuunnitelmiin.</w:t>
      </w:r>
      <w:r>
        <w:rPr>
          <w:b/>
        </w:rPr>
        <w:t xml:space="preserve"> </w:t>
      </w:r>
    </w:p>
    <w:p w14:paraId="27EA9963" w14:textId="77777777" w:rsidR="00542089" w:rsidRDefault="00AC4A03">
      <w:pPr>
        <w:spacing w:after="0" w:line="259" w:lineRule="auto"/>
        <w:ind w:left="0" w:firstLine="0"/>
      </w:pPr>
      <w:r>
        <w:t xml:space="preserve"> </w:t>
      </w:r>
    </w:p>
    <w:p w14:paraId="6E0B2EEC" w14:textId="77777777" w:rsidR="00542089" w:rsidRDefault="00AC4A03">
      <w:pPr>
        <w:pStyle w:val="Otsikko4"/>
        <w:ind w:left="-5"/>
      </w:pPr>
      <w:r>
        <w:t xml:space="preserve">8.  Yhteinen maapallomme </w:t>
      </w:r>
    </w:p>
    <w:p w14:paraId="3E140A45" w14:textId="7DCECC60" w:rsidR="00542089" w:rsidRDefault="00AC4A03">
      <w:pPr>
        <w:ind w:right="367"/>
        <w:rPr>
          <w:b/>
        </w:rPr>
      </w:pPr>
      <w:r>
        <w:t>Kurssilla jatketaan keskusteluharjoituksia ja kerrataan kielitietoa opiskelijoiden tarpeiden mukaan. Tutustutaan mahdollisuuksiin osallistua kansainväliseen yhteistyöhön. Aihepiirit nousevat luonnosta, erilaisista asuinympäristöistä sekä kestävästä elämäntavasta.</w:t>
      </w:r>
      <w:r>
        <w:rPr>
          <w:b/>
        </w:rPr>
        <w:t xml:space="preserve"> </w:t>
      </w:r>
    </w:p>
    <w:p w14:paraId="767A5589" w14:textId="4E305843" w:rsidR="00D077E3" w:rsidRDefault="00D077E3" w:rsidP="00CC595B">
      <w:pPr>
        <w:ind w:left="0" w:right="367" w:firstLine="0"/>
        <w:rPr>
          <w:b/>
          <w:sz w:val="24"/>
          <w:szCs w:val="24"/>
          <w:u w:val="single"/>
        </w:rPr>
      </w:pPr>
    </w:p>
    <w:p w14:paraId="2FB6E6F8" w14:textId="77777777" w:rsidR="00D077E3" w:rsidRPr="00D077E3" w:rsidRDefault="00D077E3">
      <w:pPr>
        <w:ind w:right="367"/>
        <w:rPr>
          <w:sz w:val="24"/>
          <w:szCs w:val="24"/>
          <w:u w:val="single"/>
        </w:rPr>
      </w:pPr>
    </w:p>
    <w:p w14:paraId="21DAE0B2" w14:textId="77777777" w:rsidR="00542089" w:rsidRDefault="00AC4A03">
      <w:pPr>
        <w:spacing w:after="0" w:line="259" w:lineRule="auto"/>
        <w:ind w:left="0" w:firstLine="0"/>
      </w:pPr>
      <w:r>
        <w:rPr>
          <w:b/>
        </w:rPr>
        <w:t xml:space="preserve"> </w:t>
      </w:r>
    </w:p>
    <w:p w14:paraId="64EAC828" w14:textId="77777777" w:rsidR="00542089" w:rsidRDefault="00AC4A03">
      <w:pPr>
        <w:spacing w:after="24" w:line="259" w:lineRule="auto"/>
        <w:ind w:left="0" w:firstLine="0"/>
      </w:pPr>
      <w:r>
        <w:rPr>
          <w:b/>
        </w:rPr>
        <w:t xml:space="preserve"> </w:t>
      </w:r>
    </w:p>
    <w:p w14:paraId="1E0D88EA" w14:textId="77777777" w:rsidR="00542089" w:rsidRDefault="00AC4A03">
      <w:pPr>
        <w:pStyle w:val="Otsikko3"/>
        <w:ind w:left="-5" w:right="33"/>
      </w:pPr>
      <w:r>
        <w:t>Matematiikka, pitkä oppimäärä</w:t>
      </w:r>
      <w:r>
        <w:rPr>
          <w:u w:val="none"/>
        </w:rPr>
        <w:t xml:space="preserve">   </w:t>
      </w:r>
    </w:p>
    <w:p w14:paraId="084A3F72" w14:textId="77777777" w:rsidR="00542089" w:rsidRDefault="00AC4A03">
      <w:pPr>
        <w:spacing w:after="0" w:line="259" w:lineRule="auto"/>
        <w:ind w:left="0" w:firstLine="0"/>
      </w:pPr>
      <w:r>
        <w:rPr>
          <w:b/>
        </w:rPr>
        <w:t xml:space="preserve"> </w:t>
      </w:r>
    </w:p>
    <w:tbl>
      <w:tblPr>
        <w:tblStyle w:val="TableGrid"/>
        <w:tblW w:w="8717" w:type="dxa"/>
        <w:tblInd w:w="0" w:type="dxa"/>
        <w:tblLook w:val="04A0" w:firstRow="1" w:lastRow="0" w:firstColumn="1" w:lastColumn="0" w:noHBand="0" w:noVBand="1"/>
      </w:tblPr>
      <w:tblGrid>
        <w:gridCol w:w="3912"/>
        <w:gridCol w:w="1304"/>
        <w:gridCol w:w="3501"/>
      </w:tblGrid>
      <w:tr w:rsidR="00542089" w14:paraId="373D5C4A" w14:textId="77777777">
        <w:trPr>
          <w:trHeight w:val="223"/>
        </w:trPr>
        <w:tc>
          <w:tcPr>
            <w:tcW w:w="3912" w:type="dxa"/>
            <w:tcBorders>
              <w:top w:val="nil"/>
              <w:left w:val="nil"/>
              <w:bottom w:val="nil"/>
              <w:right w:val="nil"/>
            </w:tcBorders>
          </w:tcPr>
          <w:p w14:paraId="2370A200" w14:textId="77777777" w:rsidR="00542089" w:rsidRDefault="00AC4A03">
            <w:pPr>
              <w:spacing w:after="0" w:line="259" w:lineRule="auto"/>
              <w:ind w:left="0" w:firstLine="0"/>
            </w:pPr>
            <w:r>
              <w:rPr>
                <w:b/>
              </w:rPr>
              <w:t xml:space="preserve">Pakolliset kurssit   </w:t>
            </w:r>
          </w:p>
        </w:tc>
        <w:tc>
          <w:tcPr>
            <w:tcW w:w="1304" w:type="dxa"/>
            <w:tcBorders>
              <w:top w:val="nil"/>
              <w:left w:val="nil"/>
              <w:bottom w:val="nil"/>
              <w:right w:val="nil"/>
            </w:tcBorders>
          </w:tcPr>
          <w:p w14:paraId="3303AC92" w14:textId="77777777" w:rsidR="00542089" w:rsidRDefault="00542089">
            <w:pPr>
              <w:spacing w:after="160" w:line="259" w:lineRule="auto"/>
              <w:ind w:left="0" w:firstLine="0"/>
            </w:pPr>
          </w:p>
        </w:tc>
        <w:tc>
          <w:tcPr>
            <w:tcW w:w="3501" w:type="dxa"/>
            <w:tcBorders>
              <w:top w:val="nil"/>
              <w:left w:val="nil"/>
              <w:bottom w:val="nil"/>
              <w:right w:val="nil"/>
            </w:tcBorders>
          </w:tcPr>
          <w:p w14:paraId="2F003D53" w14:textId="77777777" w:rsidR="00542089" w:rsidRDefault="00542089">
            <w:pPr>
              <w:spacing w:after="160" w:line="259" w:lineRule="auto"/>
              <w:ind w:left="0" w:firstLine="0"/>
            </w:pPr>
          </w:p>
        </w:tc>
      </w:tr>
      <w:tr w:rsidR="00542089" w14:paraId="49247942" w14:textId="77777777">
        <w:trPr>
          <w:trHeight w:val="229"/>
        </w:trPr>
        <w:tc>
          <w:tcPr>
            <w:tcW w:w="3912" w:type="dxa"/>
            <w:tcBorders>
              <w:top w:val="nil"/>
              <w:left w:val="nil"/>
              <w:bottom w:val="nil"/>
              <w:right w:val="nil"/>
            </w:tcBorders>
          </w:tcPr>
          <w:p w14:paraId="480A5321" w14:textId="77777777" w:rsidR="00542089" w:rsidRDefault="00AC4A03">
            <w:pPr>
              <w:spacing w:after="0" w:line="259" w:lineRule="auto"/>
              <w:ind w:left="0" w:firstLine="0"/>
            </w:pPr>
            <w:r>
              <w:rPr>
                <w:b/>
              </w:rPr>
              <w:t>1.  Luvut ja lukujonot (MAY01</w:t>
            </w:r>
            <w:proofErr w:type="gramStart"/>
            <w:r>
              <w:rPr>
                <w:b/>
              </w:rPr>
              <w:t xml:space="preserve">A)   </w:t>
            </w:r>
            <w:proofErr w:type="gramEnd"/>
          </w:p>
        </w:tc>
        <w:tc>
          <w:tcPr>
            <w:tcW w:w="1304" w:type="dxa"/>
            <w:tcBorders>
              <w:top w:val="nil"/>
              <w:left w:val="nil"/>
              <w:bottom w:val="nil"/>
              <w:right w:val="nil"/>
            </w:tcBorders>
          </w:tcPr>
          <w:p w14:paraId="4F24076F" w14:textId="77777777" w:rsidR="00542089" w:rsidRDefault="00AC4A03">
            <w:pPr>
              <w:spacing w:after="0" w:line="259" w:lineRule="auto"/>
              <w:ind w:left="0" w:firstLine="0"/>
            </w:pPr>
            <w:r>
              <w:rPr>
                <w:b/>
              </w:rPr>
              <w:t xml:space="preserve"> </w:t>
            </w:r>
          </w:p>
        </w:tc>
        <w:tc>
          <w:tcPr>
            <w:tcW w:w="3501" w:type="dxa"/>
            <w:tcBorders>
              <w:top w:val="nil"/>
              <w:left w:val="nil"/>
              <w:bottom w:val="nil"/>
              <w:right w:val="nil"/>
            </w:tcBorders>
          </w:tcPr>
          <w:p w14:paraId="343DFD20" w14:textId="77777777" w:rsidR="00542089" w:rsidRDefault="00AC4A03">
            <w:pPr>
              <w:spacing w:after="0" w:line="259" w:lineRule="auto"/>
              <w:ind w:left="0" w:firstLine="0"/>
              <w:jc w:val="both"/>
            </w:pPr>
            <w:r>
              <w:rPr>
                <w:b/>
              </w:rPr>
              <w:t xml:space="preserve">2.  Polynomifunktiot ja -yhtälöt (MAA2) </w:t>
            </w:r>
          </w:p>
        </w:tc>
      </w:tr>
      <w:tr w:rsidR="00542089" w14:paraId="6B10697F" w14:textId="77777777">
        <w:trPr>
          <w:trHeight w:val="231"/>
        </w:trPr>
        <w:tc>
          <w:tcPr>
            <w:tcW w:w="3912" w:type="dxa"/>
            <w:tcBorders>
              <w:top w:val="nil"/>
              <w:left w:val="nil"/>
              <w:bottom w:val="nil"/>
              <w:right w:val="nil"/>
            </w:tcBorders>
          </w:tcPr>
          <w:p w14:paraId="174CC181" w14:textId="77777777" w:rsidR="00542089" w:rsidRDefault="00AC4A03">
            <w:pPr>
              <w:tabs>
                <w:tab w:val="center" w:pos="2610"/>
              </w:tabs>
              <w:spacing w:after="0" w:line="259" w:lineRule="auto"/>
              <w:ind w:left="0" w:firstLine="0"/>
            </w:pPr>
            <w:r>
              <w:rPr>
                <w:b/>
              </w:rPr>
              <w:t xml:space="preserve">3.  Geometria (MAA3)    </w:t>
            </w:r>
            <w:r>
              <w:rPr>
                <w:b/>
              </w:rPr>
              <w:tab/>
              <w:t xml:space="preserve"> </w:t>
            </w:r>
          </w:p>
        </w:tc>
        <w:tc>
          <w:tcPr>
            <w:tcW w:w="1304" w:type="dxa"/>
            <w:tcBorders>
              <w:top w:val="nil"/>
              <w:left w:val="nil"/>
              <w:bottom w:val="nil"/>
              <w:right w:val="nil"/>
            </w:tcBorders>
          </w:tcPr>
          <w:p w14:paraId="76A8343F" w14:textId="77777777" w:rsidR="00542089" w:rsidRDefault="00AC4A03">
            <w:pPr>
              <w:spacing w:after="0" w:line="259" w:lineRule="auto"/>
              <w:ind w:left="0" w:firstLine="0"/>
            </w:pPr>
            <w:r>
              <w:rPr>
                <w:b/>
              </w:rPr>
              <w:t xml:space="preserve"> </w:t>
            </w:r>
          </w:p>
        </w:tc>
        <w:tc>
          <w:tcPr>
            <w:tcW w:w="3501" w:type="dxa"/>
            <w:tcBorders>
              <w:top w:val="nil"/>
              <w:left w:val="nil"/>
              <w:bottom w:val="nil"/>
              <w:right w:val="nil"/>
            </w:tcBorders>
          </w:tcPr>
          <w:p w14:paraId="2DE9528B" w14:textId="77777777" w:rsidR="00542089" w:rsidRDefault="00AC4A03">
            <w:pPr>
              <w:spacing w:after="0" w:line="259" w:lineRule="auto"/>
              <w:ind w:left="0" w:firstLine="0"/>
            </w:pPr>
            <w:r>
              <w:rPr>
                <w:b/>
              </w:rPr>
              <w:t xml:space="preserve">4.  Vektorit (MAA4)     </w:t>
            </w:r>
          </w:p>
        </w:tc>
      </w:tr>
      <w:tr w:rsidR="00542089" w14:paraId="4E8D73B8" w14:textId="77777777">
        <w:trPr>
          <w:trHeight w:val="230"/>
        </w:trPr>
        <w:tc>
          <w:tcPr>
            <w:tcW w:w="3912" w:type="dxa"/>
            <w:tcBorders>
              <w:top w:val="nil"/>
              <w:left w:val="nil"/>
              <w:bottom w:val="nil"/>
              <w:right w:val="nil"/>
            </w:tcBorders>
          </w:tcPr>
          <w:p w14:paraId="6FAC2685" w14:textId="77777777" w:rsidR="00542089" w:rsidRDefault="00AC4A03">
            <w:pPr>
              <w:spacing w:after="0" w:line="259" w:lineRule="auto"/>
              <w:ind w:left="0" w:firstLine="0"/>
            </w:pPr>
            <w:r>
              <w:rPr>
                <w:b/>
              </w:rPr>
              <w:t xml:space="preserve">5.  Analyyttinen geometria (MAA5)  </w:t>
            </w:r>
          </w:p>
        </w:tc>
        <w:tc>
          <w:tcPr>
            <w:tcW w:w="1304" w:type="dxa"/>
            <w:tcBorders>
              <w:top w:val="nil"/>
              <w:left w:val="nil"/>
              <w:bottom w:val="nil"/>
              <w:right w:val="nil"/>
            </w:tcBorders>
          </w:tcPr>
          <w:p w14:paraId="3A4EA00C" w14:textId="77777777" w:rsidR="00542089" w:rsidRDefault="00AC4A03">
            <w:pPr>
              <w:spacing w:after="0" w:line="259" w:lineRule="auto"/>
              <w:ind w:left="0" w:firstLine="0"/>
            </w:pPr>
            <w:r>
              <w:rPr>
                <w:b/>
              </w:rPr>
              <w:t xml:space="preserve"> </w:t>
            </w:r>
          </w:p>
        </w:tc>
        <w:tc>
          <w:tcPr>
            <w:tcW w:w="3501" w:type="dxa"/>
            <w:tcBorders>
              <w:top w:val="nil"/>
              <w:left w:val="nil"/>
              <w:bottom w:val="nil"/>
              <w:right w:val="nil"/>
            </w:tcBorders>
          </w:tcPr>
          <w:p w14:paraId="755EBD34" w14:textId="77777777" w:rsidR="00542089" w:rsidRDefault="00AC4A03">
            <w:pPr>
              <w:spacing w:after="0" w:line="259" w:lineRule="auto"/>
              <w:ind w:left="0" w:firstLine="0"/>
            </w:pPr>
            <w:r>
              <w:rPr>
                <w:b/>
              </w:rPr>
              <w:t xml:space="preserve">6.  Derivaatta (MAA6)     </w:t>
            </w:r>
          </w:p>
        </w:tc>
      </w:tr>
      <w:tr w:rsidR="00542089" w14:paraId="5FFA29DA" w14:textId="77777777">
        <w:trPr>
          <w:trHeight w:val="231"/>
        </w:trPr>
        <w:tc>
          <w:tcPr>
            <w:tcW w:w="3912" w:type="dxa"/>
            <w:tcBorders>
              <w:top w:val="nil"/>
              <w:left w:val="nil"/>
              <w:bottom w:val="nil"/>
              <w:right w:val="nil"/>
            </w:tcBorders>
          </w:tcPr>
          <w:p w14:paraId="239D2F30" w14:textId="77777777" w:rsidR="00542089" w:rsidRDefault="00AC4A03">
            <w:pPr>
              <w:spacing w:after="0" w:line="259" w:lineRule="auto"/>
              <w:ind w:left="0" w:firstLine="0"/>
            </w:pPr>
            <w:r>
              <w:rPr>
                <w:b/>
              </w:rPr>
              <w:t xml:space="preserve">7.  Trigonometriset funktiot (MAA7)    </w:t>
            </w:r>
          </w:p>
        </w:tc>
        <w:tc>
          <w:tcPr>
            <w:tcW w:w="1304" w:type="dxa"/>
            <w:tcBorders>
              <w:top w:val="nil"/>
              <w:left w:val="nil"/>
              <w:bottom w:val="nil"/>
              <w:right w:val="nil"/>
            </w:tcBorders>
          </w:tcPr>
          <w:p w14:paraId="60281A01" w14:textId="77777777" w:rsidR="00542089" w:rsidRDefault="00AC4A03">
            <w:pPr>
              <w:spacing w:after="0" w:line="259" w:lineRule="auto"/>
              <w:ind w:left="0" w:firstLine="0"/>
            </w:pPr>
            <w:r>
              <w:rPr>
                <w:b/>
              </w:rPr>
              <w:t xml:space="preserve"> </w:t>
            </w:r>
          </w:p>
        </w:tc>
        <w:tc>
          <w:tcPr>
            <w:tcW w:w="3501" w:type="dxa"/>
            <w:tcBorders>
              <w:top w:val="nil"/>
              <w:left w:val="nil"/>
              <w:bottom w:val="nil"/>
              <w:right w:val="nil"/>
            </w:tcBorders>
          </w:tcPr>
          <w:p w14:paraId="7D7A82D5" w14:textId="77777777" w:rsidR="00542089" w:rsidRDefault="00AC4A03">
            <w:pPr>
              <w:spacing w:after="0" w:line="259" w:lineRule="auto"/>
              <w:ind w:left="0" w:firstLine="0"/>
              <w:jc w:val="both"/>
            </w:pPr>
            <w:r>
              <w:rPr>
                <w:b/>
              </w:rPr>
              <w:t xml:space="preserve">8.  Juuri- ja logaritmifunktiot (MAA8)    </w:t>
            </w:r>
          </w:p>
        </w:tc>
      </w:tr>
      <w:tr w:rsidR="00542089" w14:paraId="0F9BE461" w14:textId="77777777">
        <w:trPr>
          <w:trHeight w:val="226"/>
        </w:trPr>
        <w:tc>
          <w:tcPr>
            <w:tcW w:w="3912" w:type="dxa"/>
            <w:tcBorders>
              <w:top w:val="nil"/>
              <w:left w:val="nil"/>
              <w:bottom w:val="nil"/>
              <w:right w:val="nil"/>
            </w:tcBorders>
          </w:tcPr>
          <w:p w14:paraId="1B246F6F" w14:textId="77777777" w:rsidR="00542089" w:rsidRDefault="00AC4A03">
            <w:pPr>
              <w:spacing w:after="0" w:line="259" w:lineRule="auto"/>
              <w:ind w:left="0" w:firstLine="0"/>
            </w:pPr>
            <w:r>
              <w:rPr>
                <w:b/>
              </w:rPr>
              <w:t xml:space="preserve">9.  Integraalilaskenta (MAA9)  </w:t>
            </w:r>
          </w:p>
        </w:tc>
        <w:tc>
          <w:tcPr>
            <w:tcW w:w="1304" w:type="dxa"/>
            <w:tcBorders>
              <w:top w:val="nil"/>
              <w:left w:val="nil"/>
              <w:bottom w:val="nil"/>
              <w:right w:val="nil"/>
            </w:tcBorders>
          </w:tcPr>
          <w:p w14:paraId="5FD3A3A1" w14:textId="77777777" w:rsidR="00542089" w:rsidRDefault="00AC4A03">
            <w:pPr>
              <w:spacing w:after="0" w:line="259" w:lineRule="auto"/>
              <w:ind w:left="0" w:firstLine="0"/>
            </w:pPr>
            <w:r>
              <w:rPr>
                <w:b/>
              </w:rPr>
              <w:t xml:space="preserve"> </w:t>
            </w:r>
          </w:p>
        </w:tc>
        <w:tc>
          <w:tcPr>
            <w:tcW w:w="3501" w:type="dxa"/>
            <w:tcBorders>
              <w:top w:val="nil"/>
              <w:left w:val="nil"/>
              <w:bottom w:val="nil"/>
              <w:right w:val="nil"/>
            </w:tcBorders>
          </w:tcPr>
          <w:p w14:paraId="55393B11" w14:textId="77777777" w:rsidR="00542089" w:rsidRDefault="00AC4A03">
            <w:pPr>
              <w:spacing w:after="0" w:line="259" w:lineRule="auto"/>
              <w:ind w:left="0" w:firstLine="0"/>
              <w:jc w:val="both"/>
            </w:pPr>
            <w:r>
              <w:rPr>
                <w:b/>
              </w:rPr>
              <w:t xml:space="preserve">10. Todennäköisyys ja tilastot (MAA10)   </w:t>
            </w:r>
          </w:p>
        </w:tc>
      </w:tr>
    </w:tbl>
    <w:p w14:paraId="6A95119C" w14:textId="77777777" w:rsidR="00542089" w:rsidRDefault="00AC4A03">
      <w:pPr>
        <w:spacing w:after="0" w:line="259" w:lineRule="auto"/>
        <w:ind w:left="0" w:firstLine="0"/>
      </w:pPr>
      <w:r>
        <w:t xml:space="preserve">  </w:t>
      </w:r>
    </w:p>
    <w:p w14:paraId="73D18C99" w14:textId="77777777" w:rsidR="00542089" w:rsidRDefault="00AC4A03">
      <w:pPr>
        <w:pStyle w:val="Otsikko4"/>
        <w:ind w:left="-5"/>
      </w:pPr>
      <w:r>
        <w:t xml:space="preserve">Syventävät kurssit 11.  Lukuteoria ja todistaminen (MAA11) </w:t>
      </w:r>
    </w:p>
    <w:p w14:paraId="490BBE3F" w14:textId="77777777" w:rsidR="00542089" w:rsidRDefault="00AC4A03">
      <w:pPr>
        <w:spacing w:after="0" w:line="259" w:lineRule="auto"/>
        <w:ind w:left="0" w:firstLine="0"/>
      </w:pPr>
      <w:r>
        <w:rPr>
          <w:b/>
        </w:rPr>
        <w:t xml:space="preserve"> </w:t>
      </w:r>
    </w:p>
    <w:p w14:paraId="628E49AE" w14:textId="77777777" w:rsidR="00542089" w:rsidRDefault="00AC4A03">
      <w:pPr>
        <w:ind w:left="1299" w:right="367"/>
      </w:pPr>
      <w:r>
        <w:t xml:space="preserve">Kurssin tavoitteena on, että opiskelija </w:t>
      </w:r>
    </w:p>
    <w:p w14:paraId="07AD8D67" w14:textId="77777777" w:rsidR="00542089" w:rsidRDefault="00AC4A03">
      <w:pPr>
        <w:numPr>
          <w:ilvl w:val="0"/>
          <w:numId w:val="5"/>
        </w:numPr>
        <w:ind w:right="367" w:hanging="360"/>
      </w:pPr>
      <w:r>
        <w:t xml:space="preserve">perehtyy logiikan alkeisiin ja tutustuu todistusperiaatteisiin sekä harjoittelee todistamista  </w:t>
      </w:r>
    </w:p>
    <w:p w14:paraId="28165F31" w14:textId="77777777" w:rsidR="00542089" w:rsidRDefault="00AC4A03">
      <w:pPr>
        <w:numPr>
          <w:ilvl w:val="0"/>
          <w:numId w:val="5"/>
        </w:numPr>
        <w:ind w:right="367" w:hanging="360"/>
      </w:pPr>
      <w:r>
        <w:t xml:space="preserve">hallitsee lukuteorian peruskäsitteet ja perehtyy alkulukujen ominaisuuksiin  </w:t>
      </w:r>
    </w:p>
    <w:p w14:paraId="7D4EAC2B" w14:textId="77777777" w:rsidR="00542089" w:rsidRDefault="00AC4A03">
      <w:pPr>
        <w:numPr>
          <w:ilvl w:val="0"/>
          <w:numId w:val="5"/>
        </w:numPr>
        <w:ind w:right="367" w:hanging="360"/>
      </w:pPr>
      <w:r>
        <w:t xml:space="preserve">osaa tutkia kokonaislukujen jaollisuutta jakoyhtälön ja kokonaislukujen kongruenssin avulla </w:t>
      </w:r>
    </w:p>
    <w:p w14:paraId="4E2FF7DD" w14:textId="77777777" w:rsidR="00542089" w:rsidRDefault="00AC4A03">
      <w:pPr>
        <w:numPr>
          <w:ilvl w:val="0"/>
          <w:numId w:val="5"/>
        </w:numPr>
        <w:ind w:right="367" w:hanging="360"/>
      </w:pPr>
      <w:r>
        <w:t xml:space="preserve">syventää ymmärrystään lukujonoista ja niiden summista </w:t>
      </w:r>
    </w:p>
    <w:p w14:paraId="2144B812" w14:textId="77777777" w:rsidR="00542089" w:rsidRDefault="00AC4A03">
      <w:pPr>
        <w:numPr>
          <w:ilvl w:val="0"/>
          <w:numId w:val="5"/>
        </w:numPr>
        <w:ind w:right="367" w:hanging="360"/>
      </w:pPr>
      <w:r>
        <w:t xml:space="preserve">osaa käyttää teknisiä apuvälineitä lukujen ominaisuuksien tutkimisessa. </w:t>
      </w:r>
    </w:p>
    <w:p w14:paraId="64565BC2" w14:textId="77777777" w:rsidR="00542089" w:rsidRDefault="00AC4A03">
      <w:pPr>
        <w:spacing w:after="0" w:line="259" w:lineRule="auto"/>
        <w:ind w:left="1664" w:firstLine="0"/>
      </w:pPr>
      <w:r>
        <w:t xml:space="preserve"> </w:t>
      </w:r>
    </w:p>
    <w:p w14:paraId="600B1DC8" w14:textId="77777777" w:rsidR="00542089" w:rsidRDefault="00AC4A03">
      <w:pPr>
        <w:spacing w:after="27"/>
        <w:ind w:left="1299" w:right="367"/>
      </w:pPr>
      <w:r>
        <w:t xml:space="preserve">Keskeiset sisällöt </w:t>
      </w:r>
    </w:p>
    <w:p w14:paraId="2582689C" w14:textId="77777777" w:rsidR="00542089" w:rsidRDefault="00AC4A03">
      <w:pPr>
        <w:numPr>
          <w:ilvl w:val="0"/>
          <w:numId w:val="5"/>
        </w:numPr>
        <w:ind w:right="367" w:hanging="360"/>
      </w:pPr>
      <w:r>
        <w:t xml:space="preserve">konnektiivit ja totuusarvot </w:t>
      </w:r>
    </w:p>
    <w:p w14:paraId="16F3F22E" w14:textId="77777777" w:rsidR="00542089" w:rsidRDefault="00AC4A03">
      <w:pPr>
        <w:numPr>
          <w:ilvl w:val="0"/>
          <w:numId w:val="5"/>
        </w:numPr>
        <w:ind w:right="367" w:hanging="360"/>
      </w:pPr>
      <w:r>
        <w:t xml:space="preserve">geometrinen todistaminen </w:t>
      </w:r>
    </w:p>
    <w:p w14:paraId="279E8975" w14:textId="77777777" w:rsidR="00542089" w:rsidRDefault="00AC4A03">
      <w:pPr>
        <w:numPr>
          <w:ilvl w:val="0"/>
          <w:numId w:val="5"/>
        </w:numPr>
        <w:ind w:right="367" w:hanging="360"/>
      </w:pPr>
      <w:r>
        <w:t xml:space="preserve">suora, käänteinen ja ristiriitatodistus </w:t>
      </w:r>
    </w:p>
    <w:p w14:paraId="080C1092" w14:textId="77777777" w:rsidR="00542089" w:rsidRDefault="00AC4A03">
      <w:pPr>
        <w:numPr>
          <w:ilvl w:val="0"/>
          <w:numId w:val="5"/>
        </w:numPr>
        <w:ind w:right="367" w:hanging="360"/>
      </w:pPr>
      <w:r>
        <w:t xml:space="preserve">induktiotodistus </w:t>
      </w:r>
    </w:p>
    <w:p w14:paraId="51E453F4" w14:textId="77777777" w:rsidR="00542089" w:rsidRDefault="00AC4A03">
      <w:pPr>
        <w:numPr>
          <w:ilvl w:val="0"/>
          <w:numId w:val="5"/>
        </w:numPr>
        <w:ind w:right="367" w:hanging="360"/>
      </w:pPr>
      <w:r>
        <w:t xml:space="preserve">kokonaislukujen jaollisuus ja jakoyhtälö </w:t>
      </w:r>
    </w:p>
    <w:p w14:paraId="3F75AA35" w14:textId="77777777" w:rsidR="00542089" w:rsidRDefault="00AC4A03">
      <w:pPr>
        <w:numPr>
          <w:ilvl w:val="0"/>
          <w:numId w:val="5"/>
        </w:numPr>
        <w:ind w:right="367" w:hanging="360"/>
      </w:pPr>
      <w:r>
        <w:t xml:space="preserve">Eukleideen algoritmi </w:t>
      </w:r>
    </w:p>
    <w:p w14:paraId="200F82AE" w14:textId="77777777" w:rsidR="00542089" w:rsidRDefault="00AC4A03">
      <w:pPr>
        <w:numPr>
          <w:ilvl w:val="0"/>
          <w:numId w:val="5"/>
        </w:numPr>
        <w:ind w:right="367" w:hanging="360"/>
      </w:pPr>
      <w:r>
        <w:t xml:space="preserve">alkuluvut ja </w:t>
      </w:r>
      <w:proofErr w:type="spellStart"/>
      <w:r>
        <w:t>Eratostheneen</w:t>
      </w:r>
      <w:proofErr w:type="spellEnd"/>
      <w:r>
        <w:t xml:space="preserve"> seula </w:t>
      </w:r>
    </w:p>
    <w:p w14:paraId="0E15155F" w14:textId="77777777" w:rsidR="00542089" w:rsidRDefault="00AC4A03">
      <w:pPr>
        <w:numPr>
          <w:ilvl w:val="0"/>
          <w:numId w:val="5"/>
        </w:numPr>
        <w:ind w:right="367" w:hanging="360"/>
      </w:pPr>
      <w:r>
        <w:t xml:space="preserve">aritmetiikan peruslause  </w:t>
      </w:r>
    </w:p>
    <w:p w14:paraId="59E18DEA" w14:textId="77777777" w:rsidR="00542089" w:rsidRDefault="00AC4A03">
      <w:pPr>
        <w:numPr>
          <w:ilvl w:val="0"/>
          <w:numId w:val="5"/>
        </w:numPr>
        <w:ind w:right="367" w:hanging="360"/>
      </w:pPr>
      <w:r>
        <w:t xml:space="preserve">kokonaislukujen kongruenssi </w:t>
      </w:r>
    </w:p>
    <w:p w14:paraId="3D0E30E3" w14:textId="77777777" w:rsidR="00542089" w:rsidRDefault="00AC4A03">
      <w:pPr>
        <w:spacing w:after="0" w:line="259" w:lineRule="auto"/>
        <w:ind w:left="0" w:firstLine="0"/>
      </w:pPr>
      <w:r>
        <w:rPr>
          <w:b/>
        </w:rPr>
        <w:lastRenderedPageBreak/>
        <w:t xml:space="preserve"> </w:t>
      </w:r>
    </w:p>
    <w:p w14:paraId="64763700" w14:textId="77777777" w:rsidR="00542089" w:rsidRDefault="00AC4A03">
      <w:pPr>
        <w:spacing w:after="0" w:line="259" w:lineRule="auto"/>
        <w:ind w:left="0" w:firstLine="0"/>
      </w:pPr>
      <w:r>
        <w:rPr>
          <w:b/>
        </w:rPr>
        <w:t xml:space="preserve"> </w:t>
      </w:r>
    </w:p>
    <w:p w14:paraId="2628E03B" w14:textId="77777777" w:rsidR="00542089" w:rsidRDefault="00AC4A03">
      <w:pPr>
        <w:pStyle w:val="Otsikko4"/>
        <w:ind w:left="-5"/>
      </w:pPr>
      <w:r>
        <w:t xml:space="preserve">12. Algoritmit matematiikassa (MAA12) </w:t>
      </w:r>
    </w:p>
    <w:p w14:paraId="092EFA20" w14:textId="77777777" w:rsidR="00542089" w:rsidRDefault="00AC4A03">
      <w:pPr>
        <w:spacing w:after="27"/>
        <w:ind w:left="1299" w:right="367"/>
      </w:pPr>
      <w:r>
        <w:t xml:space="preserve">Kurssin tavoitteena on, että opiskelija </w:t>
      </w:r>
    </w:p>
    <w:p w14:paraId="6A3E4410" w14:textId="77777777" w:rsidR="00542089" w:rsidRDefault="00AC4A03">
      <w:pPr>
        <w:numPr>
          <w:ilvl w:val="0"/>
          <w:numId w:val="6"/>
        </w:numPr>
        <w:ind w:right="367" w:hanging="360"/>
      </w:pPr>
      <w:r>
        <w:t xml:space="preserve">syventää algoritmista ajatteluaan </w:t>
      </w:r>
    </w:p>
    <w:p w14:paraId="71C5FA9E" w14:textId="77777777" w:rsidR="00542089" w:rsidRDefault="00AC4A03">
      <w:pPr>
        <w:numPr>
          <w:ilvl w:val="0"/>
          <w:numId w:val="6"/>
        </w:numPr>
        <w:ind w:right="367" w:hanging="360"/>
      </w:pPr>
      <w:r>
        <w:t xml:space="preserve">osaa tutkia ja selittää, kuinka algoritmit toimivat </w:t>
      </w:r>
    </w:p>
    <w:p w14:paraId="532C7350" w14:textId="77777777" w:rsidR="00542089" w:rsidRDefault="00AC4A03">
      <w:pPr>
        <w:numPr>
          <w:ilvl w:val="0"/>
          <w:numId w:val="6"/>
        </w:numPr>
        <w:ind w:right="367" w:hanging="360"/>
      </w:pPr>
      <w:r>
        <w:t xml:space="preserve">ymmärtää iteroinnin käsitteen ja oppii ratkaisemaan epälineaarisia yhtälöitä numeerisesti </w:t>
      </w:r>
    </w:p>
    <w:p w14:paraId="6B509DE6" w14:textId="77777777" w:rsidR="00542089" w:rsidRDefault="00AC4A03">
      <w:pPr>
        <w:numPr>
          <w:ilvl w:val="0"/>
          <w:numId w:val="6"/>
        </w:numPr>
        <w:ind w:right="367" w:hanging="360"/>
      </w:pPr>
      <w:r>
        <w:t xml:space="preserve">osaa tutkia polynomien jaollisuutta ja osaa määrittää polynomin tekijät  </w:t>
      </w:r>
    </w:p>
    <w:p w14:paraId="0EC67898" w14:textId="77777777" w:rsidR="00542089" w:rsidRDefault="00AC4A03">
      <w:pPr>
        <w:numPr>
          <w:ilvl w:val="0"/>
          <w:numId w:val="6"/>
        </w:numPr>
        <w:ind w:right="367" w:hanging="360"/>
      </w:pPr>
      <w:r>
        <w:t xml:space="preserve">osaa määrittää numeerisesti muutosnopeutta ja pinta-alaa </w:t>
      </w:r>
    </w:p>
    <w:p w14:paraId="6F0D1264" w14:textId="77777777" w:rsidR="00542089" w:rsidRDefault="00AC4A03">
      <w:pPr>
        <w:numPr>
          <w:ilvl w:val="0"/>
          <w:numId w:val="6"/>
        </w:numPr>
        <w:ind w:right="367" w:hanging="360"/>
      </w:pPr>
      <w:r>
        <w:t xml:space="preserve">osaa käyttää teknisiä apuvälineitä algoritmien tutkimisessa ja laskutoimituksissa. </w:t>
      </w:r>
    </w:p>
    <w:p w14:paraId="638788DA" w14:textId="77777777" w:rsidR="00542089" w:rsidRDefault="00AC4A03">
      <w:pPr>
        <w:spacing w:after="0" w:line="259" w:lineRule="auto"/>
        <w:ind w:left="1638" w:firstLine="0"/>
      </w:pPr>
      <w:r>
        <w:t xml:space="preserve"> </w:t>
      </w:r>
    </w:p>
    <w:p w14:paraId="6199FD38" w14:textId="77777777" w:rsidR="00542089" w:rsidRDefault="00AC4A03">
      <w:pPr>
        <w:spacing w:after="28"/>
        <w:ind w:left="1299" w:right="367"/>
      </w:pPr>
      <w:r>
        <w:t xml:space="preserve">Keskeiset sisällöt </w:t>
      </w:r>
    </w:p>
    <w:p w14:paraId="6B942801" w14:textId="77777777" w:rsidR="00542089" w:rsidRDefault="00AC4A03">
      <w:pPr>
        <w:numPr>
          <w:ilvl w:val="0"/>
          <w:numId w:val="6"/>
        </w:numPr>
        <w:ind w:right="367" w:hanging="360"/>
      </w:pPr>
      <w:r>
        <w:t>iterointi ja Newton-</w:t>
      </w:r>
      <w:proofErr w:type="spellStart"/>
      <w:r>
        <w:t>Raphsonin</w:t>
      </w:r>
      <w:proofErr w:type="spellEnd"/>
      <w:r>
        <w:t xml:space="preserve"> menetelmä </w:t>
      </w:r>
    </w:p>
    <w:p w14:paraId="2DCFA653" w14:textId="77777777" w:rsidR="00542089" w:rsidRDefault="00AC4A03">
      <w:pPr>
        <w:numPr>
          <w:ilvl w:val="0"/>
          <w:numId w:val="6"/>
        </w:numPr>
        <w:ind w:right="367" w:hanging="360"/>
      </w:pPr>
      <w:r>
        <w:t xml:space="preserve">polynomien jakoalgoritmi </w:t>
      </w:r>
    </w:p>
    <w:p w14:paraId="122C90A7" w14:textId="77777777" w:rsidR="00542089" w:rsidRDefault="00AC4A03">
      <w:pPr>
        <w:numPr>
          <w:ilvl w:val="0"/>
          <w:numId w:val="6"/>
        </w:numPr>
        <w:ind w:right="367" w:hanging="360"/>
      </w:pPr>
      <w:r>
        <w:t xml:space="preserve">polynomien jakoyhtälö  </w:t>
      </w:r>
    </w:p>
    <w:p w14:paraId="52B6099E" w14:textId="77777777" w:rsidR="00542089" w:rsidRDefault="00AC4A03">
      <w:pPr>
        <w:numPr>
          <w:ilvl w:val="0"/>
          <w:numId w:val="6"/>
        </w:numPr>
        <w:ind w:right="367" w:hanging="360"/>
      </w:pPr>
      <w:r>
        <w:t>Newton-</w:t>
      </w:r>
      <w:proofErr w:type="spellStart"/>
      <w:r>
        <w:t>Cotes</w:t>
      </w:r>
      <w:proofErr w:type="spellEnd"/>
      <w:r>
        <w:t xml:space="preserve">-kaavat: suorakaidesääntö, puolisuunnikassääntö ja Simpsonin sääntö  </w:t>
      </w:r>
    </w:p>
    <w:p w14:paraId="2C9BE005" w14:textId="77777777" w:rsidR="00542089" w:rsidRDefault="00AC4A03">
      <w:pPr>
        <w:spacing w:after="0" w:line="259" w:lineRule="auto"/>
        <w:ind w:left="0" w:firstLine="0"/>
      </w:pPr>
      <w:r>
        <w:rPr>
          <w:b/>
        </w:rPr>
        <w:t xml:space="preserve"> </w:t>
      </w:r>
    </w:p>
    <w:p w14:paraId="72EDEFB0" w14:textId="77777777" w:rsidR="00542089" w:rsidRDefault="00AC4A03">
      <w:pPr>
        <w:spacing w:after="0" w:line="259" w:lineRule="auto"/>
        <w:ind w:left="0" w:firstLine="0"/>
      </w:pPr>
      <w:r>
        <w:t xml:space="preserve"> </w:t>
      </w:r>
    </w:p>
    <w:p w14:paraId="2D1124E8" w14:textId="77777777" w:rsidR="00542089" w:rsidRDefault="00AC4A03">
      <w:pPr>
        <w:pStyle w:val="Otsikko4"/>
        <w:ind w:left="-5"/>
      </w:pPr>
      <w:r>
        <w:t xml:space="preserve">13.  Differentiaali- ja integraalilaskennan jatkokurssi (MAA13) </w:t>
      </w:r>
    </w:p>
    <w:p w14:paraId="05C19667" w14:textId="77777777" w:rsidR="00542089" w:rsidRDefault="00AC4A03">
      <w:pPr>
        <w:spacing w:after="28"/>
        <w:ind w:left="1299" w:right="367"/>
      </w:pPr>
      <w:r>
        <w:t xml:space="preserve">Kurssin tavoitteena on, että opiskelija </w:t>
      </w:r>
    </w:p>
    <w:p w14:paraId="6EB390C8" w14:textId="77777777" w:rsidR="00542089" w:rsidRDefault="00AC4A03">
      <w:pPr>
        <w:numPr>
          <w:ilvl w:val="0"/>
          <w:numId w:val="7"/>
        </w:numPr>
        <w:ind w:right="367" w:hanging="360"/>
      </w:pPr>
      <w:r>
        <w:t xml:space="preserve">syventää differentiaali- ja integraalilaskennan teoreettisten perusteiden tuntemustaan </w:t>
      </w:r>
    </w:p>
    <w:p w14:paraId="79C63EAA" w14:textId="77777777" w:rsidR="00542089" w:rsidRDefault="00AC4A03">
      <w:pPr>
        <w:numPr>
          <w:ilvl w:val="0"/>
          <w:numId w:val="7"/>
        </w:numPr>
        <w:ind w:right="367" w:hanging="360"/>
      </w:pPr>
      <w:r>
        <w:t xml:space="preserve">osaa tutkia aidosti monotonisten funktioiden käänteisfunktioita </w:t>
      </w:r>
    </w:p>
    <w:p w14:paraId="455F0342" w14:textId="77777777" w:rsidR="00542089" w:rsidRDefault="00AC4A03">
      <w:pPr>
        <w:numPr>
          <w:ilvl w:val="0"/>
          <w:numId w:val="7"/>
        </w:numPr>
        <w:ind w:right="367" w:hanging="360"/>
      </w:pPr>
      <w:r>
        <w:t xml:space="preserve">täydentää integraalilaskennan taitojaan ja soveltaa niitä muun muassa jatkuvien todennäköisyysjakaumien tutkimiseen </w:t>
      </w:r>
    </w:p>
    <w:p w14:paraId="690CCC6C" w14:textId="77777777" w:rsidR="00542089" w:rsidRDefault="00AC4A03">
      <w:pPr>
        <w:numPr>
          <w:ilvl w:val="0"/>
          <w:numId w:val="7"/>
        </w:numPr>
        <w:ind w:right="367" w:hanging="360"/>
      </w:pPr>
      <w:r>
        <w:t xml:space="preserve">osaa tutkia lukujonon raja-arvoa, sarjoja ja niiden summia </w:t>
      </w:r>
    </w:p>
    <w:p w14:paraId="2B0B3615" w14:textId="77777777" w:rsidR="00542089" w:rsidRDefault="00AC4A03">
      <w:pPr>
        <w:numPr>
          <w:ilvl w:val="0"/>
          <w:numId w:val="7"/>
        </w:numPr>
        <w:ind w:right="367" w:hanging="360"/>
      </w:pPr>
      <w:r>
        <w:t xml:space="preserve">osaa käyttää teknisiä apuvälineitä funktion ominaisuuksien tutkimisessa ja derivaatan laskemisessa annetun muuttujan suhteen sekä epäoleellisten integraalien, lukujonon raja-arvon ja sarjan summan laskemisessa sovellustehtävissä.  </w:t>
      </w:r>
    </w:p>
    <w:p w14:paraId="68269E37" w14:textId="77777777" w:rsidR="00542089" w:rsidRDefault="00AC4A03">
      <w:pPr>
        <w:spacing w:after="0" w:line="259" w:lineRule="auto"/>
        <w:ind w:left="1278" w:firstLine="0"/>
      </w:pPr>
      <w:r>
        <w:t xml:space="preserve"> </w:t>
      </w:r>
    </w:p>
    <w:p w14:paraId="2C9094F9" w14:textId="77777777" w:rsidR="00542089" w:rsidRDefault="00AC4A03">
      <w:pPr>
        <w:spacing w:after="26"/>
        <w:ind w:left="1299" w:right="367"/>
      </w:pPr>
      <w:r>
        <w:t xml:space="preserve">Keskeiset sisällöt   </w:t>
      </w:r>
    </w:p>
    <w:p w14:paraId="41AFEB00" w14:textId="77777777" w:rsidR="00542089" w:rsidRDefault="00AC4A03">
      <w:pPr>
        <w:numPr>
          <w:ilvl w:val="0"/>
          <w:numId w:val="7"/>
        </w:numPr>
        <w:ind w:right="367" w:hanging="360"/>
      </w:pPr>
      <w:r>
        <w:t xml:space="preserve">funktion jatkuvuuden ja derivoituvuuden tutkiminen </w:t>
      </w:r>
    </w:p>
    <w:p w14:paraId="14D730F9" w14:textId="77777777" w:rsidR="00542089" w:rsidRDefault="00AC4A03">
      <w:pPr>
        <w:numPr>
          <w:ilvl w:val="0"/>
          <w:numId w:val="7"/>
        </w:numPr>
        <w:ind w:right="367" w:hanging="360"/>
      </w:pPr>
      <w:r>
        <w:t xml:space="preserve">jatkuvien ja derivoituvien funktioiden yleisiä ominaisuuksia  </w:t>
      </w:r>
    </w:p>
    <w:p w14:paraId="1E7E8F5C" w14:textId="77777777" w:rsidR="00542089" w:rsidRDefault="00AC4A03">
      <w:pPr>
        <w:numPr>
          <w:ilvl w:val="0"/>
          <w:numId w:val="7"/>
        </w:numPr>
        <w:ind w:right="367" w:hanging="360"/>
      </w:pPr>
      <w:r>
        <w:t xml:space="preserve">käänteisfunktio </w:t>
      </w:r>
    </w:p>
    <w:p w14:paraId="784E7A29" w14:textId="77777777" w:rsidR="00542089" w:rsidRDefault="00AC4A03">
      <w:pPr>
        <w:numPr>
          <w:ilvl w:val="0"/>
          <w:numId w:val="7"/>
        </w:numPr>
        <w:ind w:right="367" w:hanging="360"/>
      </w:pPr>
      <w:r>
        <w:t xml:space="preserve">kahden muuttujan funktio ja osittaisderivaatta </w:t>
      </w:r>
    </w:p>
    <w:p w14:paraId="75B16A82" w14:textId="77777777" w:rsidR="00542089" w:rsidRDefault="00AC4A03">
      <w:pPr>
        <w:numPr>
          <w:ilvl w:val="0"/>
          <w:numId w:val="7"/>
        </w:numPr>
        <w:ind w:right="367" w:hanging="360"/>
      </w:pPr>
      <w:r>
        <w:t xml:space="preserve">funktioiden ja lukujonojen raja-arvot äärettömyydessä </w:t>
      </w:r>
    </w:p>
    <w:p w14:paraId="324FE18F" w14:textId="77777777" w:rsidR="00542089" w:rsidRDefault="00AC4A03">
      <w:pPr>
        <w:numPr>
          <w:ilvl w:val="0"/>
          <w:numId w:val="7"/>
        </w:numPr>
        <w:ind w:right="367" w:hanging="360"/>
      </w:pPr>
      <w:r>
        <w:t xml:space="preserve">epäoleelliset integraalit </w:t>
      </w:r>
    </w:p>
    <w:p w14:paraId="3D8CE6D1" w14:textId="77777777" w:rsidR="00542089" w:rsidRDefault="00AC4A03">
      <w:pPr>
        <w:numPr>
          <w:ilvl w:val="0"/>
          <w:numId w:val="7"/>
        </w:numPr>
        <w:ind w:right="367" w:hanging="360"/>
      </w:pPr>
      <w:r>
        <w:t xml:space="preserve">lukujonon raja-arvo, sarjat ja niiden summa </w:t>
      </w:r>
    </w:p>
    <w:p w14:paraId="617FBEC9" w14:textId="77777777" w:rsidR="00542089" w:rsidRDefault="00AC4A03">
      <w:pPr>
        <w:spacing w:after="0" w:line="259" w:lineRule="auto"/>
        <w:ind w:left="0" w:firstLine="0"/>
      </w:pPr>
      <w:r>
        <w:rPr>
          <w:b/>
        </w:rPr>
        <w:t xml:space="preserve"> </w:t>
      </w:r>
    </w:p>
    <w:p w14:paraId="7CC6FD35" w14:textId="77777777" w:rsidR="00542089" w:rsidRDefault="00AC4A03">
      <w:pPr>
        <w:spacing w:after="0" w:line="259" w:lineRule="auto"/>
        <w:ind w:left="0" w:firstLine="0"/>
      </w:pPr>
      <w:r>
        <w:rPr>
          <w:b/>
        </w:rPr>
        <w:t xml:space="preserve"> </w:t>
      </w:r>
    </w:p>
    <w:p w14:paraId="78ECD270" w14:textId="77777777" w:rsidR="00542089" w:rsidRDefault="00AC4A03">
      <w:pPr>
        <w:spacing w:after="0" w:line="259" w:lineRule="auto"/>
        <w:ind w:left="0" w:firstLine="0"/>
      </w:pPr>
      <w:r>
        <w:rPr>
          <w:b/>
        </w:rPr>
        <w:t xml:space="preserve"> </w:t>
      </w:r>
    </w:p>
    <w:p w14:paraId="3051FA04" w14:textId="77777777" w:rsidR="00542089" w:rsidRDefault="00AC4A03">
      <w:pPr>
        <w:spacing w:after="0" w:line="259" w:lineRule="auto"/>
        <w:ind w:left="0" w:firstLine="0"/>
      </w:pPr>
      <w:r>
        <w:rPr>
          <w:b/>
        </w:rPr>
        <w:t xml:space="preserve"> </w:t>
      </w:r>
    </w:p>
    <w:p w14:paraId="53F13183" w14:textId="77777777" w:rsidR="00542089" w:rsidRDefault="00AC4A03">
      <w:pPr>
        <w:spacing w:after="0" w:line="259" w:lineRule="auto"/>
        <w:ind w:left="0" w:firstLine="0"/>
      </w:pPr>
      <w:r>
        <w:rPr>
          <w:b/>
        </w:rPr>
        <w:t xml:space="preserve"> </w:t>
      </w:r>
    </w:p>
    <w:p w14:paraId="6705420F" w14:textId="77777777" w:rsidR="00542089" w:rsidRDefault="00AC4A03">
      <w:pPr>
        <w:spacing w:after="0" w:line="259" w:lineRule="auto"/>
        <w:ind w:left="0" w:firstLine="0"/>
      </w:pPr>
      <w:r>
        <w:rPr>
          <w:b/>
        </w:rPr>
        <w:t xml:space="preserve"> </w:t>
      </w:r>
    </w:p>
    <w:p w14:paraId="4FC420A0" w14:textId="77777777" w:rsidR="00542089" w:rsidRDefault="00AC4A03">
      <w:pPr>
        <w:spacing w:after="0" w:line="259" w:lineRule="auto"/>
        <w:ind w:left="0" w:firstLine="0"/>
      </w:pPr>
      <w:r>
        <w:rPr>
          <w:b/>
        </w:rPr>
        <w:t xml:space="preserve"> </w:t>
      </w:r>
    </w:p>
    <w:p w14:paraId="32247889" w14:textId="77777777" w:rsidR="00542089" w:rsidRDefault="00AC4A03">
      <w:pPr>
        <w:spacing w:after="0" w:line="259" w:lineRule="auto"/>
        <w:ind w:left="0" w:firstLine="0"/>
      </w:pPr>
      <w:r>
        <w:rPr>
          <w:b/>
        </w:rPr>
        <w:t xml:space="preserve"> </w:t>
      </w:r>
    </w:p>
    <w:p w14:paraId="3C30F484" w14:textId="77777777" w:rsidR="00542089" w:rsidRDefault="00AC4A03">
      <w:pPr>
        <w:spacing w:after="0" w:line="259" w:lineRule="auto"/>
        <w:ind w:left="0" w:firstLine="0"/>
      </w:pPr>
      <w:r>
        <w:rPr>
          <w:b/>
        </w:rPr>
        <w:t xml:space="preserve"> </w:t>
      </w:r>
    </w:p>
    <w:p w14:paraId="3D213023" w14:textId="77777777" w:rsidR="00542089" w:rsidRDefault="00AC4A03">
      <w:pPr>
        <w:spacing w:after="0" w:line="259" w:lineRule="auto"/>
        <w:ind w:left="0" w:firstLine="0"/>
      </w:pPr>
      <w:r>
        <w:t xml:space="preserve"> </w:t>
      </w:r>
    </w:p>
    <w:p w14:paraId="3D4093CB" w14:textId="77777777" w:rsidR="00542089" w:rsidRDefault="00AC4A03">
      <w:pPr>
        <w:spacing w:after="34" w:line="259" w:lineRule="auto"/>
        <w:ind w:left="0" w:firstLine="0"/>
      </w:pPr>
      <w:r>
        <w:t xml:space="preserve"> </w:t>
      </w:r>
    </w:p>
    <w:p w14:paraId="13010662" w14:textId="77777777" w:rsidR="00966E23" w:rsidRDefault="00966E23">
      <w:pPr>
        <w:pStyle w:val="Otsikko3"/>
        <w:ind w:left="-5" w:right="33"/>
      </w:pPr>
    </w:p>
    <w:p w14:paraId="2FF58FA4" w14:textId="77777777" w:rsidR="00966E23" w:rsidRDefault="00966E23">
      <w:pPr>
        <w:pStyle w:val="Otsikko3"/>
        <w:ind w:left="-5" w:right="33"/>
      </w:pPr>
    </w:p>
    <w:p w14:paraId="2775455F" w14:textId="77777777" w:rsidR="00414D79" w:rsidRDefault="00414D79" w:rsidP="00A6734B">
      <w:pPr>
        <w:pStyle w:val="Otsikko3"/>
        <w:ind w:left="0" w:right="33" w:firstLine="0"/>
      </w:pPr>
    </w:p>
    <w:p w14:paraId="7F00A9FD" w14:textId="77777777" w:rsidR="00414D79" w:rsidRDefault="00414D79" w:rsidP="00A6734B">
      <w:pPr>
        <w:pStyle w:val="Otsikko3"/>
        <w:ind w:left="0" w:right="33" w:firstLine="0"/>
      </w:pPr>
    </w:p>
    <w:p w14:paraId="58C38431" w14:textId="77777777" w:rsidR="00414D79" w:rsidRDefault="00414D79" w:rsidP="00A6734B">
      <w:pPr>
        <w:pStyle w:val="Otsikko3"/>
        <w:ind w:left="0" w:right="33" w:firstLine="0"/>
      </w:pPr>
    </w:p>
    <w:p w14:paraId="3AB4FD34" w14:textId="56F3C062" w:rsidR="00414D79" w:rsidRDefault="00414D79" w:rsidP="00A6734B">
      <w:pPr>
        <w:pStyle w:val="Otsikko3"/>
        <w:ind w:left="0" w:right="33" w:firstLine="0"/>
      </w:pPr>
    </w:p>
    <w:p w14:paraId="60285221" w14:textId="77777777" w:rsidR="00E21E44" w:rsidRPr="00E21E44" w:rsidRDefault="00E21E44" w:rsidP="00E21E44"/>
    <w:p w14:paraId="7926B028" w14:textId="77777777" w:rsidR="00414D79" w:rsidRPr="00414D79" w:rsidRDefault="00414D79" w:rsidP="00414D79"/>
    <w:p w14:paraId="7172ADDB" w14:textId="7FE6220B" w:rsidR="00542089" w:rsidRDefault="00AC4A03" w:rsidP="00A6734B">
      <w:pPr>
        <w:pStyle w:val="Otsikko3"/>
        <w:ind w:left="0" w:right="33" w:firstLine="0"/>
      </w:pPr>
      <w:r>
        <w:t>Matematiikka, lyhyt oppimäärä</w:t>
      </w:r>
      <w:r>
        <w:rPr>
          <w:u w:val="none"/>
        </w:rPr>
        <w:t xml:space="preserve">  </w:t>
      </w:r>
    </w:p>
    <w:p w14:paraId="5784A5F7" w14:textId="77777777" w:rsidR="00542089" w:rsidRDefault="00AC4A03">
      <w:pPr>
        <w:spacing w:after="0" w:line="259" w:lineRule="auto"/>
        <w:ind w:left="0" w:firstLine="0"/>
      </w:pPr>
      <w:r>
        <w:rPr>
          <w:b/>
        </w:rPr>
        <w:t xml:space="preserve"> </w:t>
      </w:r>
    </w:p>
    <w:p w14:paraId="16DFD4DE" w14:textId="77777777" w:rsidR="0005097B" w:rsidRDefault="00AC4A03">
      <w:pPr>
        <w:spacing w:after="12" w:line="250" w:lineRule="auto"/>
        <w:ind w:left="-5"/>
        <w:rPr>
          <w:b/>
        </w:rPr>
      </w:pPr>
      <w:r>
        <w:rPr>
          <w:b/>
        </w:rPr>
        <w:t>Pakolliset kurssit 1.  Luvut ja lukujonot (MAY01</w:t>
      </w:r>
      <w:proofErr w:type="gramStart"/>
      <w:r>
        <w:rPr>
          <w:b/>
        </w:rPr>
        <w:t xml:space="preserve">B)  </w:t>
      </w:r>
      <w:r>
        <w:rPr>
          <w:b/>
        </w:rPr>
        <w:tab/>
      </w:r>
      <w:proofErr w:type="gramEnd"/>
      <w:r>
        <w:rPr>
          <w:b/>
        </w:rPr>
        <w:t xml:space="preserve"> 2.   Lausekkeet ja yhtälöt (MAB2)  </w:t>
      </w:r>
    </w:p>
    <w:p w14:paraId="23F5FDD9" w14:textId="77777777" w:rsidR="0005097B" w:rsidRDefault="00AC4A03">
      <w:pPr>
        <w:spacing w:after="12" w:line="250" w:lineRule="auto"/>
        <w:ind w:left="-5"/>
        <w:rPr>
          <w:b/>
        </w:rPr>
      </w:pPr>
      <w:r>
        <w:rPr>
          <w:b/>
        </w:rPr>
        <w:t>3.  Geometria (MAB3</w:t>
      </w:r>
      <w:proofErr w:type="gramStart"/>
      <w:r>
        <w:rPr>
          <w:b/>
        </w:rPr>
        <w:t xml:space="preserve">)  </w:t>
      </w:r>
      <w:r>
        <w:rPr>
          <w:b/>
        </w:rPr>
        <w:tab/>
      </w:r>
      <w:proofErr w:type="gramEnd"/>
      <w:r>
        <w:rPr>
          <w:b/>
        </w:rPr>
        <w:t xml:space="preserve"> </w:t>
      </w:r>
      <w:r>
        <w:rPr>
          <w:b/>
        </w:rPr>
        <w:tab/>
        <w:t xml:space="preserve"> </w:t>
      </w:r>
      <w:r>
        <w:rPr>
          <w:b/>
        </w:rPr>
        <w:tab/>
        <w:t xml:space="preserve">4.   Matemaattisia malleja (MAB4)  </w:t>
      </w:r>
    </w:p>
    <w:p w14:paraId="2F184653" w14:textId="77777777" w:rsidR="00542089" w:rsidRDefault="00AC4A03">
      <w:pPr>
        <w:spacing w:after="12" w:line="250" w:lineRule="auto"/>
        <w:ind w:left="-5"/>
      </w:pPr>
      <w:r>
        <w:rPr>
          <w:b/>
        </w:rPr>
        <w:t>5.  Tilastot ja todennäköisyys (MAB5</w:t>
      </w:r>
      <w:proofErr w:type="gramStart"/>
      <w:r>
        <w:rPr>
          <w:b/>
        </w:rPr>
        <w:t xml:space="preserve">)  </w:t>
      </w:r>
      <w:r>
        <w:rPr>
          <w:b/>
        </w:rPr>
        <w:tab/>
      </w:r>
      <w:proofErr w:type="gramEnd"/>
      <w:r>
        <w:rPr>
          <w:b/>
        </w:rPr>
        <w:t xml:space="preserve"> </w:t>
      </w:r>
      <w:r>
        <w:rPr>
          <w:b/>
        </w:rPr>
        <w:tab/>
        <w:t xml:space="preserve">6.   Talousmatematiikka (MAB6) </w:t>
      </w:r>
    </w:p>
    <w:p w14:paraId="514EA57C" w14:textId="77777777" w:rsidR="00542089" w:rsidRDefault="00AC4A03">
      <w:pPr>
        <w:spacing w:after="0" w:line="259" w:lineRule="auto"/>
        <w:ind w:left="0" w:firstLine="0"/>
      </w:pPr>
      <w:r>
        <w:t xml:space="preserve">  </w:t>
      </w:r>
    </w:p>
    <w:p w14:paraId="512F5CE3" w14:textId="77777777" w:rsidR="00542089" w:rsidRDefault="00AC4A03">
      <w:pPr>
        <w:pStyle w:val="Otsikko4"/>
        <w:ind w:left="-5"/>
      </w:pPr>
      <w:r>
        <w:t xml:space="preserve">Syventävät kurssit 7.  Matemaattinen analyysi (MAB7)  </w:t>
      </w:r>
    </w:p>
    <w:p w14:paraId="210B5E50" w14:textId="77777777" w:rsidR="00542089" w:rsidRDefault="00AC4A03">
      <w:pPr>
        <w:spacing w:after="25"/>
        <w:ind w:left="1299" w:right="367"/>
      </w:pPr>
      <w:r>
        <w:t xml:space="preserve">Kurssin tavoitteena on, että opiskelija </w:t>
      </w:r>
    </w:p>
    <w:p w14:paraId="4C2DE17A" w14:textId="77777777" w:rsidR="00542089" w:rsidRDefault="00AC4A03">
      <w:pPr>
        <w:numPr>
          <w:ilvl w:val="0"/>
          <w:numId w:val="8"/>
        </w:numPr>
        <w:ind w:right="367" w:hanging="360"/>
      </w:pPr>
      <w:r>
        <w:t xml:space="preserve">tutkii funktion muutosnopeutta graafisin ja numeerisin menetelmin </w:t>
      </w:r>
    </w:p>
    <w:p w14:paraId="172FEAED" w14:textId="77777777" w:rsidR="00542089" w:rsidRDefault="00AC4A03">
      <w:pPr>
        <w:numPr>
          <w:ilvl w:val="0"/>
          <w:numId w:val="8"/>
        </w:numPr>
        <w:ind w:right="367" w:hanging="360"/>
      </w:pPr>
      <w:r>
        <w:t xml:space="preserve">ymmärtää derivaatan käsitteen muutosnopeuden mittana </w:t>
      </w:r>
    </w:p>
    <w:p w14:paraId="24544544" w14:textId="77777777" w:rsidR="00542089" w:rsidRDefault="00AC4A03">
      <w:pPr>
        <w:numPr>
          <w:ilvl w:val="0"/>
          <w:numId w:val="8"/>
        </w:numPr>
        <w:ind w:right="367" w:hanging="360"/>
      </w:pPr>
      <w:r>
        <w:t xml:space="preserve">osaa tutkia polynomifunktion kulkua derivaatan avulla </w:t>
      </w:r>
    </w:p>
    <w:p w14:paraId="4FF1F9E6" w14:textId="77777777" w:rsidR="00542089" w:rsidRDefault="00AC4A03">
      <w:pPr>
        <w:numPr>
          <w:ilvl w:val="0"/>
          <w:numId w:val="8"/>
        </w:numPr>
        <w:ind w:right="367" w:hanging="360"/>
      </w:pPr>
      <w:r>
        <w:t xml:space="preserve">osaa määrittää sovellusten yhteydessä polynomifunktion suurimman ja pienimmän arvon </w:t>
      </w:r>
    </w:p>
    <w:p w14:paraId="110CCF3D" w14:textId="77777777" w:rsidR="00542089" w:rsidRDefault="00AC4A03">
      <w:pPr>
        <w:numPr>
          <w:ilvl w:val="0"/>
          <w:numId w:val="8"/>
        </w:numPr>
        <w:ind w:right="367" w:hanging="360"/>
      </w:pPr>
      <w:r>
        <w:t xml:space="preserve">osaa käyttää teknisiä apuvälineitä funktion kulun tutkimisessa ja funktion derivaatan sekä suljetun välin ääriarvojen määrittämisessä sovellustehtävissä. </w:t>
      </w:r>
    </w:p>
    <w:p w14:paraId="3377131B" w14:textId="77777777" w:rsidR="00542089" w:rsidRDefault="00AC4A03">
      <w:pPr>
        <w:spacing w:after="0" w:line="259" w:lineRule="auto"/>
        <w:ind w:left="1304" w:firstLine="0"/>
      </w:pPr>
      <w:r>
        <w:rPr>
          <w:i/>
        </w:rPr>
        <w:t xml:space="preserve"> </w:t>
      </w:r>
    </w:p>
    <w:p w14:paraId="7A24B245" w14:textId="77777777" w:rsidR="00542089" w:rsidRDefault="00AC4A03">
      <w:pPr>
        <w:spacing w:after="28"/>
        <w:ind w:left="1299" w:right="367"/>
      </w:pPr>
      <w:r>
        <w:t xml:space="preserve">Keskeiset sisällöt </w:t>
      </w:r>
    </w:p>
    <w:p w14:paraId="6CD7FB7F" w14:textId="77777777" w:rsidR="00542089" w:rsidRDefault="00AC4A03">
      <w:pPr>
        <w:numPr>
          <w:ilvl w:val="0"/>
          <w:numId w:val="8"/>
        </w:numPr>
        <w:ind w:right="367" w:hanging="360"/>
      </w:pPr>
      <w:r>
        <w:t xml:space="preserve">graafisia ja numeerisia menetelmiä  </w:t>
      </w:r>
    </w:p>
    <w:p w14:paraId="34D82FD9" w14:textId="77777777" w:rsidR="00542089" w:rsidRDefault="00AC4A03">
      <w:pPr>
        <w:numPr>
          <w:ilvl w:val="0"/>
          <w:numId w:val="8"/>
        </w:numPr>
        <w:ind w:right="367" w:hanging="360"/>
      </w:pPr>
      <w:r>
        <w:t xml:space="preserve">polynomifunktion derivaatta </w:t>
      </w:r>
    </w:p>
    <w:p w14:paraId="64B06348" w14:textId="77777777" w:rsidR="00542089" w:rsidRDefault="00AC4A03">
      <w:pPr>
        <w:numPr>
          <w:ilvl w:val="0"/>
          <w:numId w:val="8"/>
        </w:numPr>
        <w:ind w:right="367" w:hanging="360"/>
      </w:pPr>
      <w:r>
        <w:t xml:space="preserve">polynomifunktion merkin ja kulun tutkiminen </w:t>
      </w:r>
    </w:p>
    <w:p w14:paraId="5DDDBDFC" w14:textId="77777777" w:rsidR="00542089" w:rsidRDefault="00AC4A03">
      <w:pPr>
        <w:numPr>
          <w:ilvl w:val="0"/>
          <w:numId w:val="8"/>
        </w:numPr>
        <w:ind w:right="367" w:hanging="360"/>
      </w:pPr>
      <w:r>
        <w:t xml:space="preserve">polynomifunktion suurimman ja pienimmän arvon määrittäminen suljetulla välillä </w:t>
      </w:r>
    </w:p>
    <w:p w14:paraId="1ECE5DEA" w14:textId="77777777" w:rsidR="00542089" w:rsidRDefault="00AC4A03">
      <w:pPr>
        <w:spacing w:after="0" w:line="259" w:lineRule="auto"/>
        <w:ind w:left="0" w:firstLine="0"/>
      </w:pPr>
      <w:r>
        <w:t xml:space="preserve"> </w:t>
      </w:r>
    </w:p>
    <w:p w14:paraId="6DF5AD07" w14:textId="77777777" w:rsidR="00542089" w:rsidRDefault="00AC4A03">
      <w:pPr>
        <w:pStyle w:val="Otsikko4"/>
        <w:ind w:left="-5"/>
      </w:pPr>
      <w:r>
        <w:t xml:space="preserve">8.  Tilastot ja todennäköisyys II (MAB8)  </w:t>
      </w:r>
    </w:p>
    <w:p w14:paraId="04FBC947" w14:textId="77777777" w:rsidR="00542089" w:rsidRDefault="00AC4A03">
      <w:pPr>
        <w:ind w:left="1299" w:right="367"/>
      </w:pPr>
      <w:r>
        <w:t xml:space="preserve">Kurssin tavoitteena on, että opiskelija </w:t>
      </w:r>
    </w:p>
    <w:p w14:paraId="4A655347" w14:textId="77777777" w:rsidR="00542089" w:rsidRDefault="00AC4A03">
      <w:pPr>
        <w:numPr>
          <w:ilvl w:val="0"/>
          <w:numId w:val="9"/>
        </w:numPr>
        <w:ind w:right="367" w:hanging="360"/>
      </w:pPr>
      <w:r>
        <w:t xml:space="preserve">vahvistaa ja monipuolistaa tilastojen käsittelytaitojaan  </w:t>
      </w:r>
    </w:p>
    <w:p w14:paraId="2C38A442" w14:textId="77777777" w:rsidR="00542089" w:rsidRDefault="00AC4A03">
      <w:pPr>
        <w:numPr>
          <w:ilvl w:val="0"/>
          <w:numId w:val="9"/>
        </w:numPr>
        <w:spacing w:after="30"/>
        <w:ind w:right="367" w:hanging="360"/>
      </w:pPr>
      <w:r>
        <w:t xml:space="preserve">osaa määrittää tilastollisia tunnuslukuja ja todennäköisyyksiä jatkuvien jakaumien avulla hyödyntäen teknisiä apuvälineitä </w:t>
      </w:r>
    </w:p>
    <w:p w14:paraId="14024D2C" w14:textId="77777777" w:rsidR="00542089" w:rsidRDefault="00AC4A03">
      <w:pPr>
        <w:numPr>
          <w:ilvl w:val="0"/>
          <w:numId w:val="9"/>
        </w:numPr>
        <w:ind w:right="367" w:hanging="360"/>
      </w:pPr>
      <w:r>
        <w:t xml:space="preserve">osaa käyttää teknisiä apuvälineitä digitaalisessa muodossa olevan datan hakemisessa, käsittelyssä ja tutkimisessa, todennäköisyysjakauman odotusarvon ja keskihajonnan määrittämisessä, todennäköisyyksien laskemisessa annetun jakauman ja parametrien avulla sekä luottamusvälin laskemisessa. </w:t>
      </w:r>
    </w:p>
    <w:p w14:paraId="3757589E" w14:textId="77777777" w:rsidR="00542089" w:rsidRDefault="00AC4A03">
      <w:pPr>
        <w:spacing w:after="0" w:line="259" w:lineRule="auto"/>
        <w:ind w:left="1304" w:firstLine="0"/>
      </w:pPr>
      <w:r>
        <w:t xml:space="preserve"> </w:t>
      </w:r>
    </w:p>
    <w:p w14:paraId="2CEF71C0" w14:textId="77777777" w:rsidR="00542089" w:rsidRDefault="00AC4A03">
      <w:pPr>
        <w:spacing w:after="31"/>
        <w:ind w:left="1299" w:right="367"/>
      </w:pPr>
      <w:r>
        <w:t xml:space="preserve">Keskeiset sisällöt  </w:t>
      </w:r>
    </w:p>
    <w:p w14:paraId="78EBB01C" w14:textId="77777777" w:rsidR="00542089" w:rsidRDefault="00AC4A03">
      <w:pPr>
        <w:numPr>
          <w:ilvl w:val="0"/>
          <w:numId w:val="9"/>
        </w:numPr>
        <w:ind w:right="367" w:hanging="360"/>
      </w:pPr>
      <w:r>
        <w:t xml:space="preserve">normaalijakauma ja jakauman normittamisen käsitteet </w:t>
      </w:r>
    </w:p>
    <w:p w14:paraId="04D00874" w14:textId="77777777" w:rsidR="00542089" w:rsidRDefault="00AC4A03">
      <w:pPr>
        <w:numPr>
          <w:ilvl w:val="0"/>
          <w:numId w:val="9"/>
        </w:numPr>
        <w:ind w:right="367" w:hanging="360"/>
      </w:pPr>
      <w:r>
        <w:t xml:space="preserve">toistokoe </w:t>
      </w:r>
    </w:p>
    <w:p w14:paraId="3BE0FB5E" w14:textId="77777777" w:rsidR="00542089" w:rsidRDefault="00AC4A03">
      <w:pPr>
        <w:numPr>
          <w:ilvl w:val="0"/>
          <w:numId w:val="9"/>
        </w:numPr>
        <w:ind w:right="367" w:hanging="360"/>
      </w:pPr>
      <w:r>
        <w:t xml:space="preserve">binomijakauma  </w:t>
      </w:r>
    </w:p>
    <w:p w14:paraId="41182BF3" w14:textId="295E958E" w:rsidR="00542089" w:rsidRDefault="00AC4A03">
      <w:pPr>
        <w:numPr>
          <w:ilvl w:val="0"/>
          <w:numId w:val="9"/>
        </w:numPr>
        <w:ind w:right="367" w:hanging="360"/>
      </w:pPr>
      <w:r>
        <w:t xml:space="preserve">luottamusvälin käsite </w:t>
      </w:r>
    </w:p>
    <w:p w14:paraId="2C9C1ED6" w14:textId="7C57BEB2" w:rsidR="00002FC8" w:rsidRDefault="00002FC8" w:rsidP="00002FC8">
      <w:pPr>
        <w:ind w:right="367"/>
      </w:pPr>
    </w:p>
    <w:p w14:paraId="4D3BB364" w14:textId="15D50A3F" w:rsidR="00002FC8" w:rsidRPr="00002FC8" w:rsidRDefault="00002FC8" w:rsidP="00002FC8">
      <w:pPr>
        <w:ind w:right="367"/>
        <w:rPr>
          <w:b/>
          <w:bCs/>
        </w:rPr>
      </w:pPr>
      <w:r w:rsidRPr="00002FC8">
        <w:rPr>
          <w:b/>
          <w:bCs/>
        </w:rPr>
        <w:t xml:space="preserve">Soveltava kurssi </w:t>
      </w:r>
    </w:p>
    <w:p w14:paraId="570C56F9" w14:textId="0F716288" w:rsidR="00E21E44" w:rsidRDefault="00E21E44" w:rsidP="00E21E44">
      <w:pPr>
        <w:ind w:right="367"/>
      </w:pPr>
    </w:p>
    <w:p w14:paraId="1CD25B35" w14:textId="671500C7" w:rsidR="00E21E44" w:rsidRPr="00002FC8" w:rsidRDefault="00E21E44" w:rsidP="00E21E44">
      <w:pPr>
        <w:pStyle w:val="xmsonormal"/>
        <w:shd w:val="clear" w:color="auto" w:fill="FFFFFF"/>
        <w:spacing w:before="0" w:beforeAutospacing="0" w:after="160" w:afterAutospacing="0"/>
        <w:ind w:left="360" w:hanging="360"/>
        <w:rPr>
          <w:b/>
          <w:bCs/>
          <w:color w:val="212121"/>
          <w:sz w:val="20"/>
          <w:szCs w:val="20"/>
        </w:rPr>
      </w:pPr>
      <w:r w:rsidRPr="00002FC8">
        <w:rPr>
          <w:b/>
          <w:bCs/>
          <w:color w:val="212121"/>
          <w:sz w:val="20"/>
          <w:szCs w:val="20"/>
        </w:rPr>
        <w:t>9. Kertauskurssi (MAB9)</w:t>
      </w:r>
    </w:p>
    <w:p w14:paraId="59EDA9D7" w14:textId="2D3EF649" w:rsidR="00E21E44" w:rsidRPr="00E21E44" w:rsidRDefault="00E21E44" w:rsidP="00002FC8">
      <w:pPr>
        <w:pStyle w:val="xmsonormal"/>
        <w:shd w:val="clear" w:color="auto" w:fill="FFFFFF"/>
        <w:spacing w:before="0" w:beforeAutospacing="0" w:after="0" w:afterAutospacing="0"/>
        <w:ind w:left="360"/>
        <w:rPr>
          <w:color w:val="212121"/>
          <w:sz w:val="20"/>
          <w:szCs w:val="20"/>
        </w:rPr>
      </w:pPr>
      <w:r w:rsidRPr="00E21E44">
        <w:rPr>
          <w:color w:val="000000"/>
          <w:sz w:val="20"/>
          <w:szCs w:val="20"/>
        </w:rPr>
        <w:t>Koulukohtainen soveltava kurssi, joka on tarkoitettu ylioppilaskirjoituksiin osallistuville abeille.</w:t>
      </w:r>
      <w:r w:rsidRPr="00E21E44">
        <w:rPr>
          <w:color w:val="212121"/>
          <w:sz w:val="20"/>
          <w:szCs w:val="20"/>
        </w:rPr>
        <w:br/>
      </w:r>
    </w:p>
    <w:p w14:paraId="0286E4B8" w14:textId="76A3D495" w:rsidR="00002FC8" w:rsidRDefault="00002FC8" w:rsidP="00002FC8">
      <w:pPr>
        <w:ind w:right="367"/>
        <w:rPr>
          <w:b/>
          <w:bCs/>
          <w:szCs w:val="20"/>
        </w:rPr>
      </w:pPr>
      <w:r>
        <w:rPr>
          <w:szCs w:val="20"/>
        </w:rPr>
        <w:tab/>
      </w:r>
      <w:r>
        <w:rPr>
          <w:szCs w:val="20"/>
        </w:rPr>
        <w:tab/>
      </w:r>
      <w:r w:rsidRPr="00002FC8">
        <w:rPr>
          <w:b/>
          <w:bCs/>
          <w:szCs w:val="20"/>
        </w:rPr>
        <w:t>Paikallinen tarkennus:</w:t>
      </w:r>
    </w:p>
    <w:p w14:paraId="6384BF18" w14:textId="77777777" w:rsidR="00002FC8" w:rsidRPr="00002FC8" w:rsidRDefault="00002FC8" w:rsidP="00002FC8">
      <w:pPr>
        <w:ind w:right="367"/>
        <w:rPr>
          <w:szCs w:val="20"/>
        </w:rPr>
      </w:pPr>
    </w:p>
    <w:p w14:paraId="0C011C6C" w14:textId="77777777" w:rsidR="00002FC8" w:rsidRPr="00002FC8" w:rsidRDefault="00002FC8" w:rsidP="00002FC8">
      <w:pPr>
        <w:ind w:left="1304" w:right="367" w:firstLine="0"/>
        <w:rPr>
          <w:szCs w:val="20"/>
        </w:rPr>
      </w:pPr>
      <w:r w:rsidRPr="00002FC8">
        <w:rPr>
          <w:szCs w:val="20"/>
        </w:rPr>
        <w:t>Kerrataan lyhyen matematiikan keskeiset sisällöt. Pyritään luomaan yhtenäinen kuva lyhyen matematiikan keskeisistä tavoitteista. Samalla valmistaudutaan ylioppilaskirjoituksiin ja pääsykokeisiin. Harjaannutaan käyttämään opittuja tietoja ja taitoja entistä monipuolisemmissa ongelmanratkaisutilanteissa. Kurssi arvioidaan numeroarvosanalla, joka perustuu kurssin lopussa pidettävään kirjalliseen kokeeseen ja muihin näyttöihin.</w:t>
      </w:r>
    </w:p>
    <w:p w14:paraId="0BDDA73E" w14:textId="6A29E803" w:rsidR="00E21E44" w:rsidRPr="00E21E44" w:rsidRDefault="00E21E44" w:rsidP="00E21E44">
      <w:pPr>
        <w:ind w:right="367"/>
        <w:rPr>
          <w:szCs w:val="20"/>
        </w:rPr>
      </w:pPr>
    </w:p>
    <w:p w14:paraId="575AEB35" w14:textId="05E3B6BA" w:rsidR="00542089" w:rsidRDefault="00AC4A03">
      <w:pPr>
        <w:spacing w:after="0" w:line="259" w:lineRule="auto"/>
        <w:ind w:left="0" w:firstLine="0"/>
        <w:rPr>
          <w:b/>
        </w:rPr>
      </w:pPr>
      <w:r>
        <w:rPr>
          <w:b/>
        </w:rPr>
        <w:t xml:space="preserve"> </w:t>
      </w:r>
    </w:p>
    <w:p w14:paraId="0BE59EEB" w14:textId="030E4A55" w:rsidR="00E21E44" w:rsidRDefault="00E21E44">
      <w:pPr>
        <w:spacing w:after="0" w:line="259" w:lineRule="auto"/>
        <w:ind w:left="0" w:firstLine="0"/>
        <w:rPr>
          <w:b/>
        </w:rPr>
      </w:pPr>
    </w:p>
    <w:p w14:paraId="564651C1" w14:textId="62BB3FC4" w:rsidR="00E21E44" w:rsidRDefault="00E21E44">
      <w:pPr>
        <w:spacing w:after="0" w:line="259" w:lineRule="auto"/>
        <w:ind w:left="0" w:firstLine="0"/>
        <w:rPr>
          <w:b/>
        </w:rPr>
      </w:pPr>
    </w:p>
    <w:p w14:paraId="448A2D33" w14:textId="03F4E60E" w:rsidR="00E21E44" w:rsidRDefault="00E21E44">
      <w:pPr>
        <w:spacing w:after="0" w:line="259" w:lineRule="auto"/>
        <w:ind w:left="0" w:firstLine="0"/>
        <w:rPr>
          <w:b/>
        </w:rPr>
      </w:pPr>
    </w:p>
    <w:p w14:paraId="652A6978" w14:textId="77777777" w:rsidR="00E21E44" w:rsidRDefault="00E21E44">
      <w:pPr>
        <w:spacing w:after="0" w:line="259" w:lineRule="auto"/>
        <w:ind w:left="0" w:firstLine="0"/>
      </w:pPr>
    </w:p>
    <w:p w14:paraId="55FE399A" w14:textId="77777777" w:rsidR="00542089" w:rsidRDefault="00AC4A03">
      <w:pPr>
        <w:spacing w:after="34" w:line="259" w:lineRule="auto"/>
        <w:ind w:left="0" w:firstLine="0"/>
      </w:pPr>
      <w:r>
        <w:lastRenderedPageBreak/>
        <w:t xml:space="preserve"> </w:t>
      </w:r>
    </w:p>
    <w:p w14:paraId="14F4B1A0" w14:textId="77777777" w:rsidR="00542089" w:rsidRDefault="00AC4A03">
      <w:pPr>
        <w:pStyle w:val="Otsikko3"/>
        <w:ind w:left="-5" w:right="33"/>
      </w:pPr>
      <w:r>
        <w:t>Biologia</w:t>
      </w:r>
      <w:r>
        <w:rPr>
          <w:u w:val="none"/>
        </w:rPr>
        <w:t xml:space="preserve">  </w:t>
      </w:r>
    </w:p>
    <w:p w14:paraId="0A4EF117" w14:textId="77777777" w:rsidR="00542089" w:rsidRDefault="00AC4A03">
      <w:pPr>
        <w:spacing w:after="0" w:line="259" w:lineRule="auto"/>
        <w:ind w:left="0" w:firstLine="0"/>
      </w:pPr>
      <w:r>
        <w:rPr>
          <w:b/>
        </w:rPr>
        <w:t xml:space="preserve"> </w:t>
      </w:r>
    </w:p>
    <w:p w14:paraId="1183A80B" w14:textId="77777777" w:rsidR="00542089" w:rsidRDefault="00AC4A03">
      <w:pPr>
        <w:spacing w:after="12" w:line="250" w:lineRule="auto"/>
        <w:ind w:left="-5"/>
      </w:pPr>
      <w:r>
        <w:rPr>
          <w:b/>
        </w:rPr>
        <w:t xml:space="preserve">Pakolliset kurssit  </w:t>
      </w:r>
    </w:p>
    <w:p w14:paraId="02D279AD" w14:textId="77777777" w:rsidR="00542089" w:rsidRDefault="00AC4A03">
      <w:pPr>
        <w:spacing w:after="0" w:line="259" w:lineRule="auto"/>
        <w:ind w:left="0" w:firstLine="0"/>
      </w:pPr>
      <w:r>
        <w:rPr>
          <w:b/>
        </w:rPr>
        <w:t xml:space="preserve">  </w:t>
      </w:r>
    </w:p>
    <w:p w14:paraId="5F92A6DB" w14:textId="77777777" w:rsidR="00542089" w:rsidRDefault="00AC4A03">
      <w:pPr>
        <w:tabs>
          <w:tab w:val="center" w:pos="3912"/>
          <w:tab w:val="center" w:pos="6573"/>
        </w:tabs>
        <w:spacing w:after="12" w:line="250" w:lineRule="auto"/>
        <w:ind w:left="-15" w:firstLine="0"/>
      </w:pPr>
      <w:r>
        <w:rPr>
          <w:b/>
        </w:rPr>
        <w:t>1.  Elämä ja evoluutio (BI1)</w:t>
      </w:r>
      <w:r>
        <w:t xml:space="preserve">      </w:t>
      </w:r>
      <w:r>
        <w:tab/>
        <w:t xml:space="preserve"> </w:t>
      </w:r>
      <w:r>
        <w:tab/>
      </w:r>
      <w:r>
        <w:rPr>
          <w:b/>
        </w:rPr>
        <w:t xml:space="preserve">2.  Ekonomia ja ympäristö (BI2) </w:t>
      </w:r>
    </w:p>
    <w:p w14:paraId="18180491" w14:textId="77777777" w:rsidR="00542089" w:rsidRDefault="00AC4A03">
      <w:pPr>
        <w:spacing w:after="0" w:line="259" w:lineRule="auto"/>
        <w:ind w:left="0" w:firstLine="0"/>
      </w:pPr>
      <w:r>
        <w:t xml:space="preserve"> </w:t>
      </w:r>
    </w:p>
    <w:p w14:paraId="6C73F375" w14:textId="77777777" w:rsidR="00542089" w:rsidRDefault="00AC4A03">
      <w:pPr>
        <w:spacing w:after="12" w:line="250" w:lineRule="auto"/>
        <w:ind w:left="-5"/>
      </w:pPr>
      <w:r>
        <w:rPr>
          <w:b/>
        </w:rPr>
        <w:t xml:space="preserve">Syventävät kurssit </w:t>
      </w:r>
    </w:p>
    <w:p w14:paraId="374FC5F7" w14:textId="77777777" w:rsidR="00542089" w:rsidRDefault="00AC4A03">
      <w:pPr>
        <w:spacing w:after="0" w:line="259" w:lineRule="auto"/>
        <w:ind w:left="0" w:firstLine="0"/>
      </w:pPr>
      <w:r>
        <w:rPr>
          <w:b/>
        </w:rPr>
        <w:t xml:space="preserve">   </w:t>
      </w:r>
    </w:p>
    <w:p w14:paraId="0A6A7551" w14:textId="77777777" w:rsidR="00542089" w:rsidRDefault="00AC4A03">
      <w:pPr>
        <w:pStyle w:val="Otsikko4"/>
        <w:ind w:left="-5"/>
      </w:pPr>
      <w:r>
        <w:t xml:space="preserve">3.  Solu ja perinnöllisyys (BI3) </w:t>
      </w:r>
    </w:p>
    <w:p w14:paraId="31235D13" w14:textId="77777777" w:rsidR="00542089" w:rsidRDefault="00AC4A03">
      <w:pPr>
        <w:ind w:right="367"/>
      </w:pPr>
      <w:r>
        <w:t xml:space="preserve">Kurssin tarkoituksena on auttaa opiskelijaa syventämään ymmärrystä solun rakenteesta ja toiminnasta. Kurssilla tarkastellaan myös solun toiminnan ohjaamista, solujen lisääntymistä ja periytymisen perusteita. Kurssin työtavoille on keskeistä kokeellisuus ja opiskelijan omat tutkimukset. </w:t>
      </w:r>
      <w:r>
        <w:rPr>
          <w:b/>
        </w:rPr>
        <w:t xml:space="preserve"> </w:t>
      </w:r>
    </w:p>
    <w:p w14:paraId="34B661AB" w14:textId="77777777" w:rsidR="00542089" w:rsidRDefault="00AC4A03">
      <w:pPr>
        <w:spacing w:after="0" w:line="259" w:lineRule="auto"/>
        <w:ind w:left="0" w:firstLine="0"/>
      </w:pPr>
      <w:r>
        <w:t xml:space="preserve"> </w:t>
      </w:r>
    </w:p>
    <w:p w14:paraId="53CDA6B3" w14:textId="77777777" w:rsidR="00542089" w:rsidRDefault="00AC4A03">
      <w:pPr>
        <w:pStyle w:val="Otsikko4"/>
        <w:ind w:left="-5"/>
      </w:pPr>
      <w:r>
        <w:t xml:space="preserve">4.  Ihmisen biologia (BI4) </w:t>
      </w:r>
    </w:p>
    <w:p w14:paraId="1381091B" w14:textId="77777777" w:rsidR="00542089" w:rsidRDefault="00AC4A03">
      <w:pPr>
        <w:ind w:right="367"/>
      </w:pPr>
      <w:r>
        <w:t xml:space="preserve">Kurssilla perehdytään ihmisen anatomiaan ja fysiologiaan. Keskeisiä tarkastelun kohteita ovat ihmisen elintoiminnot, lisääntyminen sekä perimän ja ympäristön merkitys ihmisen terveyteen. Kurssilla tarkastellaan ihmiselimistön kykyä sopeutua muutoksiin ja puolustautua ulkoisia uhkia vastaan. </w:t>
      </w:r>
      <w:r>
        <w:rPr>
          <w:b/>
        </w:rPr>
        <w:t xml:space="preserve"> </w:t>
      </w:r>
    </w:p>
    <w:p w14:paraId="58470FBF" w14:textId="77777777" w:rsidR="00542089" w:rsidRDefault="00AC4A03">
      <w:pPr>
        <w:spacing w:after="0" w:line="259" w:lineRule="auto"/>
        <w:ind w:left="0" w:firstLine="0"/>
      </w:pPr>
      <w:r>
        <w:t xml:space="preserve"> </w:t>
      </w:r>
    </w:p>
    <w:p w14:paraId="39340268" w14:textId="77777777" w:rsidR="00542089" w:rsidRDefault="00AC4A03">
      <w:pPr>
        <w:spacing w:after="0" w:line="259" w:lineRule="auto"/>
        <w:ind w:left="0" w:firstLine="0"/>
      </w:pPr>
      <w:r>
        <w:t xml:space="preserve"> </w:t>
      </w:r>
    </w:p>
    <w:p w14:paraId="1B4D1877" w14:textId="77777777" w:rsidR="00542089" w:rsidRDefault="00AC4A03">
      <w:pPr>
        <w:pStyle w:val="Otsikko4"/>
        <w:ind w:left="-5"/>
      </w:pPr>
      <w:r>
        <w:t xml:space="preserve">5.  Biologian sovellukset (BI5) </w:t>
      </w:r>
    </w:p>
    <w:p w14:paraId="77B0480C" w14:textId="77777777" w:rsidR="00542089" w:rsidRDefault="00AC4A03">
      <w:pPr>
        <w:ind w:right="367"/>
      </w:pPr>
      <w:r>
        <w:t xml:space="preserve">Kurssin tarkoituksena on, että opiskelija ymmärtää biologisen tutkimuksen merkityksen tulevaisuuden ongelmien </w:t>
      </w:r>
    </w:p>
    <w:p w14:paraId="40C8E4C1" w14:textId="77777777" w:rsidR="00542089" w:rsidRDefault="00AC4A03">
      <w:pPr>
        <w:ind w:right="367"/>
      </w:pPr>
      <w:r>
        <w:t xml:space="preserve">ratkaisemisessa. Kurssilla perehdytään biologian erilaisiin sovelluksiin lääketieteessä, teollisuudessa, </w:t>
      </w:r>
    </w:p>
    <w:p w14:paraId="75FC8545" w14:textId="77777777" w:rsidR="00542089" w:rsidRDefault="00AC4A03">
      <w:pPr>
        <w:ind w:right="367"/>
      </w:pPr>
      <w:r>
        <w:t>elintarviketuotannossa ja luonnonvarojen kestävän kehityksen mukaisessa käytössä. Keskeisiä tarkastelun kohteita ovat geeniteknologian ja mikrobiologian erilaiset sovellukset. Kurssilla opiskelija suunnittelee ja toteuttaa biologian soveltamiseen liittyvän kokeen tai tutkimuksen.</w:t>
      </w:r>
      <w:r>
        <w:rPr>
          <w:b/>
        </w:rPr>
        <w:t xml:space="preserve"> </w:t>
      </w:r>
    </w:p>
    <w:p w14:paraId="73919B01" w14:textId="77777777" w:rsidR="00542089" w:rsidRDefault="00AC4A03">
      <w:pPr>
        <w:spacing w:after="24" w:line="259" w:lineRule="auto"/>
        <w:ind w:left="0" w:firstLine="0"/>
      </w:pPr>
      <w:r>
        <w:rPr>
          <w:b/>
        </w:rPr>
        <w:t xml:space="preserve"> </w:t>
      </w:r>
    </w:p>
    <w:p w14:paraId="33F467C8" w14:textId="77777777" w:rsidR="00542089" w:rsidRDefault="00AC4A03">
      <w:pPr>
        <w:spacing w:after="0" w:line="259" w:lineRule="auto"/>
        <w:ind w:left="0" w:firstLine="0"/>
      </w:pPr>
      <w:r>
        <w:rPr>
          <w:b/>
          <w:sz w:val="24"/>
        </w:rPr>
        <w:t xml:space="preserve"> </w:t>
      </w:r>
    </w:p>
    <w:p w14:paraId="423E2538" w14:textId="77777777" w:rsidR="00542089" w:rsidRDefault="00AC4A03">
      <w:pPr>
        <w:pStyle w:val="Otsikko3"/>
        <w:ind w:left="-5" w:right="33"/>
      </w:pPr>
      <w:r>
        <w:t>Maantiede</w:t>
      </w:r>
      <w:r>
        <w:rPr>
          <w:u w:val="none"/>
        </w:rPr>
        <w:t xml:space="preserve">  </w:t>
      </w:r>
    </w:p>
    <w:p w14:paraId="6526ACB5" w14:textId="77777777" w:rsidR="00542089" w:rsidRDefault="00AC4A03">
      <w:pPr>
        <w:spacing w:after="0" w:line="259" w:lineRule="auto"/>
        <w:ind w:left="0" w:firstLine="0"/>
      </w:pPr>
      <w:r>
        <w:rPr>
          <w:b/>
        </w:rPr>
        <w:t xml:space="preserve"> </w:t>
      </w:r>
    </w:p>
    <w:p w14:paraId="17BC9404" w14:textId="77777777" w:rsidR="00542089" w:rsidRDefault="00AC4A03">
      <w:pPr>
        <w:spacing w:after="12" w:line="250" w:lineRule="auto"/>
        <w:ind w:left="-5"/>
      </w:pPr>
      <w:r>
        <w:rPr>
          <w:b/>
        </w:rPr>
        <w:t xml:space="preserve">Pakollinen kurssi </w:t>
      </w:r>
    </w:p>
    <w:p w14:paraId="38872563" w14:textId="77777777" w:rsidR="00542089" w:rsidRDefault="00AC4A03">
      <w:pPr>
        <w:spacing w:after="0" w:line="259" w:lineRule="auto"/>
        <w:ind w:left="0" w:firstLine="0"/>
      </w:pPr>
      <w:r>
        <w:rPr>
          <w:b/>
        </w:rPr>
        <w:t xml:space="preserve">  </w:t>
      </w:r>
    </w:p>
    <w:p w14:paraId="33B208D4" w14:textId="77777777" w:rsidR="00542089" w:rsidRDefault="00AC4A03">
      <w:pPr>
        <w:tabs>
          <w:tab w:val="center" w:pos="3912"/>
          <w:tab w:val="center" w:pos="5216"/>
        </w:tabs>
        <w:spacing w:after="12" w:line="250" w:lineRule="auto"/>
        <w:ind w:left="-15" w:firstLine="0"/>
      </w:pPr>
      <w:r>
        <w:rPr>
          <w:b/>
        </w:rPr>
        <w:t xml:space="preserve">1.  Maailma muutoksessa (GE1) </w:t>
      </w:r>
      <w:r>
        <w:rPr>
          <w:b/>
        </w:rPr>
        <w:tab/>
        <w:t xml:space="preserve"> </w:t>
      </w:r>
      <w:r>
        <w:rPr>
          <w:b/>
        </w:rPr>
        <w:tab/>
        <w:t xml:space="preserve"> </w:t>
      </w:r>
    </w:p>
    <w:p w14:paraId="500979E4" w14:textId="77777777" w:rsidR="00542089" w:rsidRDefault="00AC4A03">
      <w:pPr>
        <w:spacing w:after="0" w:line="259" w:lineRule="auto"/>
        <w:ind w:left="0" w:firstLine="0"/>
      </w:pPr>
      <w:r>
        <w:t xml:space="preserve"> </w:t>
      </w:r>
    </w:p>
    <w:p w14:paraId="1696079B" w14:textId="77777777" w:rsidR="00542089" w:rsidRDefault="00AC4A03">
      <w:pPr>
        <w:spacing w:after="12" w:line="250" w:lineRule="auto"/>
        <w:ind w:left="-5"/>
      </w:pPr>
      <w:r>
        <w:rPr>
          <w:b/>
        </w:rPr>
        <w:t xml:space="preserve">Syventävät kurssit  </w:t>
      </w:r>
    </w:p>
    <w:p w14:paraId="14AE8EBE" w14:textId="77777777" w:rsidR="00542089" w:rsidRDefault="00AC4A03">
      <w:pPr>
        <w:spacing w:after="0" w:line="259" w:lineRule="auto"/>
        <w:ind w:left="0" w:firstLine="0"/>
      </w:pPr>
      <w:r>
        <w:rPr>
          <w:b/>
        </w:rPr>
        <w:t xml:space="preserve">  </w:t>
      </w:r>
    </w:p>
    <w:p w14:paraId="07A6C2CD" w14:textId="77777777" w:rsidR="00542089" w:rsidRDefault="00AC4A03">
      <w:pPr>
        <w:pStyle w:val="Otsikko4"/>
        <w:ind w:left="-5"/>
      </w:pPr>
      <w:r>
        <w:t xml:space="preserve">2. Sininen planeetta (GE2) </w:t>
      </w:r>
    </w:p>
    <w:p w14:paraId="238BF9A8" w14:textId="77777777" w:rsidR="00542089" w:rsidRDefault="00AC4A03">
      <w:pPr>
        <w:ind w:right="367"/>
      </w:pPr>
      <w:r>
        <w:t xml:space="preserve">Kurssilla tarkastellaan luonnonmaantieteen ilmiöitä ja syvennetään ilma-, vesi- ja kivikehän rakenteen ja toiminnan tuntemusta. Keskeisenä näkökulmana ovat luonnossa tapahtuvat prosessit ja niihin liittyvät syy-seuraussuhteet. Kurssilla tutustutaan luonnonmaantieteen tutkimusmenetelmiin ja harjoitellaan </w:t>
      </w:r>
      <w:proofErr w:type="spellStart"/>
      <w:r>
        <w:t>geomediaa</w:t>
      </w:r>
      <w:proofErr w:type="spellEnd"/>
      <w:r>
        <w:t xml:space="preserve"> hyväksi käyttäen tulkitsemaan luonnonmaisemia ja niiden syntyä. Kurssi perehdyttää luonnonmaantieteellisen tiedon käyttöön yhteiskunnassa ja arkielämässä.</w:t>
      </w:r>
      <w:r>
        <w:rPr>
          <w:b/>
        </w:rPr>
        <w:t xml:space="preserve"> </w:t>
      </w:r>
    </w:p>
    <w:p w14:paraId="4BF56AF0" w14:textId="77777777" w:rsidR="00542089" w:rsidRDefault="00AC4A03">
      <w:pPr>
        <w:spacing w:after="0" w:line="259" w:lineRule="auto"/>
        <w:ind w:left="0" w:firstLine="0"/>
      </w:pPr>
      <w:r>
        <w:rPr>
          <w:b/>
        </w:rPr>
        <w:t xml:space="preserve"> </w:t>
      </w:r>
    </w:p>
    <w:p w14:paraId="211448EA" w14:textId="77777777" w:rsidR="00542089" w:rsidRDefault="00AC4A03">
      <w:pPr>
        <w:pStyle w:val="Otsikko4"/>
        <w:ind w:left="-5"/>
      </w:pPr>
      <w:r>
        <w:t>3.  Yhteinen maailma (GE3)</w:t>
      </w:r>
      <w:r>
        <w:rPr>
          <w:b w:val="0"/>
        </w:rPr>
        <w:t xml:space="preserve">  </w:t>
      </w:r>
    </w:p>
    <w:p w14:paraId="223DF6AD" w14:textId="77777777" w:rsidR="00542089" w:rsidRDefault="00AC4A03">
      <w:pPr>
        <w:ind w:right="367"/>
      </w:pPr>
      <w:r>
        <w:t xml:space="preserve">Kurssilla tarkastellaan ihmismaantieteen ilmiöitä ja syvennetään ihmistoiminnan alueellisten piirteiden tuntemusta. Keskeisenä näkökulmana on luonnonvarojen ja ympäristön tarjoamien mahdollisuuksien arviointi ihmistoiminnan kannalta. Kurssilla tutustutaan ihmismaantieteen tutkimusmenetelmiin ja harjoitellaan </w:t>
      </w:r>
      <w:proofErr w:type="spellStart"/>
      <w:r>
        <w:t>geomediaa</w:t>
      </w:r>
      <w:proofErr w:type="spellEnd"/>
      <w:r>
        <w:t xml:space="preserve"> hyväksi käyttäen tulkitsemaan ihmistoiminnan jäsentymistä maapallolla. Kurssi perehdyttää ihmismaantieteellisen tiedon käyttöön yhteiskunnassa ja arkielämässä. </w:t>
      </w:r>
    </w:p>
    <w:p w14:paraId="3E2D1121" w14:textId="77777777" w:rsidR="00542089" w:rsidRDefault="00AC4A03">
      <w:pPr>
        <w:spacing w:after="0" w:line="259" w:lineRule="auto"/>
        <w:ind w:left="0" w:firstLine="0"/>
      </w:pPr>
      <w:r>
        <w:t xml:space="preserve"> </w:t>
      </w:r>
    </w:p>
    <w:p w14:paraId="61F7075D" w14:textId="77777777" w:rsidR="00542089" w:rsidRDefault="00AC4A03">
      <w:pPr>
        <w:pStyle w:val="Otsikko4"/>
        <w:ind w:left="-5"/>
      </w:pPr>
      <w:r>
        <w:t xml:space="preserve">4.  </w:t>
      </w:r>
      <w:proofErr w:type="spellStart"/>
      <w:r>
        <w:t>Geomedia</w:t>
      </w:r>
      <w:proofErr w:type="spellEnd"/>
      <w:r>
        <w:t xml:space="preserve"> – tutki, osallistu ja vaikuta (GE4) </w:t>
      </w:r>
    </w:p>
    <w:p w14:paraId="5CE25599" w14:textId="77777777" w:rsidR="00542089" w:rsidRDefault="00AC4A03">
      <w:pPr>
        <w:ind w:right="367"/>
      </w:pPr>
      <w:r>
        <w:t xml:space="preserve">Kurssi perehdyttää aiemmilla kursseilla hankittujen maantieteellisten tietojen ja taitojen soveltamiseen tutkielman laatimisessa tai osallistumis- ja vaikuttamisprojektin toteuttamisessa. Keskeisiä näkökulmia kurssilla ovat osallistuva suunnittelu, maailmanlaajuiset kehitystrendit ja </w:t>
      </w:r>
      <w:proofErr w:type="spellStart"/>
      <w:r>
        <w:t>geomedian</w:t>
      </w:r>
      <w:proofErr w:type="spellEnd"/>
      <w:r>
        <w:t xml:space="preserve"> käyttö tutkimuksessa ja vaikuttamisessa.</w:t>
      </w:r>
      <w:r>
        <w:rPr>
          <w:b/>
        </w:rPr>
        <w:t xml:space="preserve"> </w:t>
      </w:r>
    </w:p>
    <w:p w14:paraId="71FAAE1D" w14:textId="77777777" w:rsidR="00542089" w:rsidRDefault="00AC4A03">
      <w:pPr>
        <w:spacing w:after="0" w:line="259" w:lineRule="auto"/>
        <w:ind w:left="0" w:firstLine="0"/>
      </w:pPr>
      <w:r>
        <w:t xml:space="preserve">       </w:t>
      </w:r>
    </w:p>
    <w:p w14:paraId="38F67F14" w14:textId="77777777" w:rsidR="00542089" w:rsidRDefault="00AC4A03">
      <w:pPr>
        <w:spacing w:after="36" w:line="259" w:lineRule="auto"/>
        <w:ind w:left="0" w:firstLine="0"/>
      </w:pPr>
      <w:r>
        <w:t xml:space="preserve"> </w:t>
      </w:r>
    </w:p>
    <w:p w14:paraId="6375F582" w14:textId="77777777" w:rsidR="00542089" w:rsidRDefault="00AC4A03">
      <w:pPr>
        <w:pStyle w:val="Otsikko3"/>
        <w:ind w:left="-5" w:right="33"/>
      </w:pPr>
      <w:r>
        <w:lastRenderedPageBreak/>
        <w:t>Fysiikka</w:t>
      </w:r>
      <w:r>
        <w:rPr>
          <w:u w:val="none"/>
        </w:rPr>
        <w:t xml:space="preserve">   </w:t>
      </w:r>
    </w:p>
    <w:p w14:paraId="3F5874DD" w14:textId="77777777" w:rsidR="00542089" w:rsidRDefault="00AC4A03">
      <w:pPr>
        <w:spacing w:after="0" w:line="259" w:lineRule="auto"/>
        <w:ind w:left="0" w:firstLine="0"/>
      </w:pPr>
      <w:r>
        <w:rPr>
          <w:b/>
        </w:rPr>
        <w:t xml:space="preserve">  </w:t>
      </w:r>
    </w:p>
    <w:p w14:paraId="3F8806B2" w14:textId="77777777" w:rsidR="00542089" w:rsidRDefault="00AC4A03">
      <w:pPr>
        <w:spacing w:after="12" w:line="250" w:lineRule="auto"/>
        <w:ind w:left="-5"/>
      </w:pPr>
      <w:r>
        <w:rPr>
          <w:b/>
        </w:rPr>
        <w:t xml:space="preserve">Pakollinen </w:t>
      </w:r>
      <w:proofErr w:type="gramStart"/>
      <w:r>
        <w:rPr>
          <w:b/>
        </w:rPr>
        <w:t>kurssi  1.</w:t>
      </w:r>
      <w:proofErr w:type="gramEnd"/>
      <w:r>
        <w:rPr>
          <w:b/>
        </w:rPr>
        <w:t xml:space="preserve">  Fysiikka luonnontieteenä (FY1) </w:t>
      </w:r>
    </w:p>
    <w:p w14:paraId="6075AE48" w14:textId="77777777" w:rsidR="00542089" w:rsidRDefault="00AC4A03">
      <w:pPr>
        <w:spacing w:after="0" w:line="259" w:lineRule="auto"/>
        <w:ind w:left="0" w:firstLine="0"/>
      </w:pPr>
      <w:r>
        <w:t xml:space="preserve">   </w:t>
      </w:r>
    </w:p>
    <w:p w14:paraId="1DABF546" w14:textId="77777777" w:rsidR="00542089" w:rsidRDefault="00AC4A03">
      <w:pPr>
        <w:pStyle w:val="Otsikko4"/>
        <w:ind w:left="-5"/>
      </w:pPr>
      <w:r>
        <w:t xml:space="preserve">Syventävät </w:t>
      </w:r>
      <w:proofErr w:type="gramStart"/>
      <w:r>
        <w:t xml:space="preserve">kurssit </w:t>
      </w:r>
      <w:r>
        <w:rPr>
          <w:b w:val="0"/>
        </w:rPr>
        <w:t xml:space="preserve"> </w:t>
      </w:r>
      <w:r>
        <w:t>2.</w:t>
      </w:r>
      <w:proofErr w:type="gramEnd"/>
      <w:r>
        <w:t xml:space="preserve">  Lämpö (FY2) </w:t>
      </w:r>
    </w:p>
    <w:p w14:paraId="68ED2E3B" w14:textId="77777777" w:rsidR="00542089" w:rsidRDefault="00AC4A03">
      <w:pPr>
        <w:ind w:left="1299" w:right="367"/>
      </w:pPr>
      <w:r>
        <w:rPr>
          <w:b/>
        </w:rPr>
        <w:t xml:space="preserve"> </w:t>
      </w:r>
      <w:r>
        <w:t xml:space="preserve">Kurssin tavoitteena on, että opiskelija </w:t>
      </w:r>
    </w:p>
    <w:p w14:paraId="6E13894A" w14:textId="77777777" w:rsidR="00542089" w:rsidRDefault="00AC4A03">
      <w:pPr>
        <w:numPr>
          <w:ilvl w:val="0"/>
          <w:numId w:val="10"/>
        </w:numPr>
        <w:spacing w:after="30"/>
        <w:ind w:right="367" w:hanging="360"/>
      </w:pPr>
      <w:r>
        <w:t xml:space="preserve">osaa käyttää ja soveltaa lämpöilmiöiden käsitteitä jokapäiväisen elämän, ympäristön, yhteiskunnan ja teknologian ilmiöissä  </w:t>
      </w:r>
    </w:p>
    <w:p w14:paraId="7E86BF62" w14:textId="77777777" w:rsidR="00542089" w:rsidRDefault="00AC4A03">
      <w:pPr>
        <w:numPr>
          <w:ilvl w:val="0"/>
          <w:numId w:val="10"/>
        </w:numPr>
        <w:ind w:right="367" w:hanging="360"/>
      </w:pPr>
      <w:r>
        <w:t xml:space="preserve">osaa tutkia aineen termodynaamiseen tilaan ja olomuodon muutoksiin liittyviä ilmiöitä </w:t>
      </w:r>
    </w:p>
    <w:p w14:paraId="12691B33" w14:textId="77777777" w:rsidR="00542089" w:rsidRDefault="00AC4A03">
      <w:pPr>
        <w:numPr>
          <w:ilvl w:val="0"/>
          <w:numId w:val="10"/>
        </w:numPr>
        <w:ind w:right="367" w:hanging="360"/>
      </w:pPr>
      <w:r>
        <w:t xml:space="preserve">syventää ymmärrystään energiasta fysiikan keskeisenä käsitteenä  </w:t>
      </w:r>
    </w:p>
    <w:p w14:paraId="65452C19" w14:textId="77777777" w:rsidR="00542089" w:rsidRDefault="00AC4A03">
      <w:pPr>
        <w:numPr>
          <w:ilvl w:val="0"/>
          <w:numId w:val="10"/>
        </w:numPr>
        <w:ind w:right="367" w:hanging="360"/>
      </w:pPr>
      <w:r>
        <w:t xml:space="preserve">kehittää valmiuksia osallistua ympäristöä ja teknologiaa koskevaan päätöksentekoon. </w:t>
      </w:r>
    </w:p>
    <w:p w14:paraId="29B99A3E" w14:textId="77777777" w:rsidR="00542089" w:rsidRDefault="00AC4A03">
      <w:pPr>
        <w:spacing w:after="0" w:line="259" w:lineRule="auto"/>
        <w:ind w:left="1304" w:firstLine="0"/>
      </w:pPr>
      <w:r>
        <w:t xml:space="preserve"> </w:t>
      </w:r>
    </w:p>
    <w:p w14:paraId="505F0A39" w14:textId="77777777" w:rsidR="00542089" w:rsidRDefault="00AC4A03">
      <w:pPr>
        <w:spacing w:after="29"/>
        <w:ind w:left="1299" w:right="367"/>
      </w:pPr>
      <w:r>
        <w:t xml:space="preserve">Keskeiset sisällöt </w:t>
      </w:r>
    </w:p>
    <w:p w14:paraId="69181468" w14:textId="77777777" w:rsidR="00542089" w:rsidRDefault="00AC4A03">
      <w:pPr>
        <w:numPr>
          <w:ilvl w:val="0"/>
          <w:numId w:val="10"/>
        </w:numPr>
        <w:ind w:right="367" w:hanging="360"/>
      </w:pPr>
      <w:r>
        <w:t xml:space="preserve">fysiikan merkitys energiantuotannon ratkaisuissa ja kestävän tulevaisuuden rakentamisessa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lämpö ja lämpötila </w:t>
      </w:r>
    </w:p>
    <w:p w14:paraId="5BD3C29B" w14:textId="77777777" w:rsidR="00542089" w:rsidRDefault="00AC4A03">
      <w:pPr>
        <w:numPr>
          <w:ilvl w:val="0"/>
          <w:numId w:val="10"/>
        </w:numPr>
        <w:ind w:right="367" w:hanging="360"/>
      </w:pPr>
      <w:r>
        <w:t xml:space="preserve">kaasujen tilanmuutokset, lämpölaajeneminen ja paine  </w:t>
      </w:r>
    </w:p>
    <w:p w14:paraId="65DD9291" w14:textId="77777777" w:rsidR="00542089" w:rsidRDefault="00AC4A03">
      <w:pPr>
        <w:numPr>
          <w:ilvl w:val="0"/>
          <w:numId w:val="10"/>
        </w:numPr>
        <w:ind w:right="367" w:hanging="360"/>
      </w:pPr>
      <w:r>
        <w:t xml:space="preserve">kappaleiden lämpeneminen, jäähtyminen, olomuodon muutokset ja lämpöenergia </w:t>
      </w:r>
    </w:p>
    <w:p w14:paraId="004CB1DA" w14:textId="77777777" w:rsidR="00542089" w:rsidRDefault="00AC4A03">
      <w:pPr>
        <w:numPr>
          <w:ilvl w:val="0"/>
          <w:numId w:val="10"/>
        </w:numPr>
        <w:ind w:right="367" w:hanging="360"/>
      </w:pPr>
      <w:r>
        <w:t xml:space="preserve">mekaaninen työ, teho ja hyötysuhde  </w:t>
      </w:r>
    </w:p>
    <w:p w14:paraId="194F9E43" w14:textId="77777777" w:rsidR="00542089" w:rsidRDefault="00AC4A03">
      <w:pPr>
        <w:numPr>
          <w:ilvl w:val="0"/>
          <w:numId w:val="10"/>
        </w:numPr>
        <w:ind w:right="367" w:hanging="360"/>
      </w:pPr>
      <w:r>
        <w:t xml:space="preserve">energian säilyminen lämpöopissa ja lämmön siirtymissuunta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tutkimuksen tai ongelmanratkaisun ideointia ja suunnittelua </w:t>
      </w:r>
    </w:p>
    <w:p w14:paraId="1E772E4F" w14:textId="77777777" w:rsidR="00542089" w:rsidRDefault="00AC4A03">
      <w:pPr>
        <w:spacing w:after="0" w:line="259" w:lineRule="auto"/>
        <w:ind w:left="0" w:firstLine="0"/>
      </w:pPr>
      <w:r>
        <w:rPr>
          <w:b/>
        </w:rPr>
        <w:t xml:space="preserve"> </w:t>
      </w:r>
    </w:p>
    <w:p w14:paraId="5D3856DC" w14:textId="77777777" w:rsidR="00542089" w:rsidRDefault="00AC4A03">
      <w:pPr>
        <w:spacing w:after="0" w:line="259" w:lineRule="auto"/>
        <w:ind w:left="0" w:firstLine="0"/>
      </w:pPr>
      <w:r>
        <w:t xml:space="preserve"> </w:t>
      </w:r>
    </w:p>
    <w:p w14:paraId="556910E2" w14:textId="77777777" w:rsidR="00542089" w:rsidRDefault="00AC4A03">
      <w:pPr>
        <w:pStyle w:val="Otsikko4"/>
        <w:ind w:left="-5"/>
      </w:pPr>
      <w:r>
        <w:t xml:space="preserve">3.  Sähkö (FY3) </w:t>
      </w:r>
      <w:bookmarkStart w:id="0" w:name="_GoBack"/>
    </w:p>
    <w:bookmarkEnd w:id="0"/>
    <w:p w14:paraId="3AB99B93" w14:textId="77777777" w:rsidR="00542089" w:rsidRDefault="00AC4A03">
      <w:pPr>
        <w:ind w:left="1299" w:right="367"/>
      </w:pPr>
      <w:r>
        <w:rPr>
          <w:b/>
        </w:rPr>
        <w:t xml:space="preserve"> </w:t>
      </w:r>
      <w:r>
        <w:t xml:space="preserve">Kurssin tavoitteena on, että opiskelija </w:t>
      </w:r>
    </w:p>
    <w:p w14:paraId="7D921856" w14:textId="77777777" w:rsidR="00542089" w:rsidRDefault="00AC4A03">
      <w:pPr>
        <w:numPr>
          <w:ilvl w:val="0"/>
          <w:numId w:val="11"/>
        </w:numPr>
        <w:spacing w:after="30"/>
        <w:ind w:right="367" w:hanging="360"/>
      </w:pPr>
      <w:r>
        <w:t xml:space="preserve">osaa käyttää ja soveltaa sähköön liittyviä käsitteitä jokapäiväisen elämän, ympäristön, yhteiskunnan ja teknologian ilmiöissä  </w:t>
      </w:r>
    </w:p>
    <w:p w14:paraId="68BC9573" w14:textId="77777777" w:rsidR="00542089" w:rsidRDefault="00AC4A03">
      <w:pPr>
        <w:numPr>
          <w:ilvl w:val="0"/>
          <w:numId w:val="11"/>
        </w:numPr>
        <w:ind w:right="367" w:hanging="360"/>
      </w:pPr>
      <w:r>
        <w:t xml:space="preserve">harjaantuu matemaattisessa mallintamisessa ja suureyhtälöiden käyttämisessä </w:t>
      </w:r>
    </w:p>
    <w:p w14:paraId="25BE4082" w14:textId="77777777" w:rsidR="00542089" w:rsidRDefault="00AC4A03">
      <w:pPr>
        <w:numPr>
          <w:ilvl w:val="0"/>
          <w:numId w:val="11"/>
        </w:numPr>
        <w:ind w:right="367" w:hanging="360"/>
      </w:pPr>
      <w:r>
        <w:t xml:space="preserve">osaa tutkia kokeellisesti sähköön liittyviä ilmiöitä ja osaa tehdä sähköopin perusmittauksia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osaa käyttää tieto- ja viestintäteknologiaa tutkimusten tekemisessä. </w:t>
      </w:r>
    </w:p>
    <w:p w14:paraId="0EBD8C01" w14:textId="77777777" w:rsidR="00542089" w:rsidRDefault="00AC4A03">
      <w:pPr>
        <w:spacing w:after="0" w:line="259" w:lineRule="auto"/>
        <w:ind w:left="1304" w:firstLine="0"/>
      </w:pPr>
      <w:r>
        <w:t xml:space="preserve"> </w:t>
      </w:r>
    </w:p>
    <w:p w14:paraId="18B0AE80" w14:textId="77777777" w:rsidR="00542089" w:rsidRDefault="00AC4A03">
      <w:pPr>
        <w:spacing w:after="29"/>
        <w:ind w:left="1299" w:right="367"/>
      </w:pPr>
      <w:r>
        <w:t xml:space="preserve">Keskeiset sisällöt </w:t>
      </w:r>
    </w:p>
    <w:p w14:paraId="4D231773" w14:textId="77777777" w:rsidR="00542089" w:rsidRDefault="00AC4A03">
      <w:pPr>
        <w:numPr>
          <w:ilvl w:val="0"/>
          <w:numId w:val="11"/>
        </w:numPr>
        <w:ind w:right="367" w:hanging="360"/>
      </w:pPr>
      <w:r>
        <w:t xml:space="preserve">fysiikan ja teknologian merkitys jokapäiväisessä elämässä ja yhteiskunnassa </w:t>
      </w:r>
    </w:p>
    <w:p w14:paraId="56478465" w14:textId="77777777" w:rsidR="00542089" w:rsidRDefault="00AC4A03">
      <w:pPr>
        <w:numPr>
          <w:ilvl w:val="0"/>
          <w:numId w:val="11"/>
        </w:numPr>
        <w:ind w:right="367" w:hanging="360"/>
      </w:pPr>
      <w:r>
        <w:t xml:space="preserve">sähkövirta ja jännite sekä resistanssi ja Ohmin laki  </w:t>
      </w:r>
    </w:p>
    <w:p w14:paraId="10AF0CEE" w14:textId="77777777" w:rsidR="00542089" w:rsidRDefault="00AC4A03">
      <w:pPr>
        <w:numPr>
          <w:ilvl w:val="0"/>
          <w:numId w:val="11"/>
        </w:numPr>
        <w:ind w:right="367" w:hanging="360"/>
      </w:pPr>
      <w:r>
        <w:t xml:space="preserve">yksinkertaiset tasavirtapiirit ja </w:t>
      </w:r>
      <w:proofErr w:type="spellStart"/>
      <w:r>
        <w:t>Kirchhoffin</w:t>
      </w:r>
      <w:proofErr w:type="spellEnd"/>
      <w:r>
        <w:t xml:space="preserve"> lait </w:t>
      </w:r>
    </w:p>
    <w:p w14:paraId="268FD211" w14:textId="77777777" w:rsidR="00542089" w:rsidRDefault="00AC4A03">
      <w:pPr>
        <w:numPr>
          <w:ilvl w:val="0"/>
          <w:numId w:val="11"/>
        </w:numPr>
        <w:ind w:right="367" w:hanging="360"/>
      </w:pPr>
      <w:r>
        <w:t xml:space="preserve">sähköteho ja Joulen laki  </w:t>
      </w:r>
    </w:p>
    <w:p w14:paraId="767A9437" w14:textId="77777777" w:rsidR="00542089" w:rsidRDefault="00AC4A03">
      <w:pPr>
        <w:numPr>
          <w:ilvl w:val="0"/>
          <w:numId w:val="11"/>
        </w:numPr>
        <w:ind w:right="367" w:hanging="360"/>
      </w:pPr>
      <w:r>
        <w:t xml:space="preserve">kondensaattori, diodi ja LED komponentteina </w:t>
      </w:r>
    </w:p>
    <w:p w14:paraId="5794EB1B" w14:textId="77777777" w:rsidR="00542089" w:rsidRDefault="00AC4A03">
      <w:pPr>
        <w:numPr>
          <w:ilvl w:val="0"/>
          <w:numId w:val="11"/>
        </w:numPr>
        <w:ind w:right="367" w:hanging="360"/>
      </w:pPr>
      <w:r>
        <w:t xml:space="preserve">sähköstaattinen vuorovaikutus, Coulombin laki ja sähkökenttä </w:t>
      </w:r>
    </w:p>
    <w:p w14:paraId="070C3EA8" w14:textId="77777777" w:rsidR="00542089" w:rsidRDefault="00AC4A03">
      <w:pPr>
        <w:numPr>
          <w:ilvl w:val="0"/>
          <w:numId w:val="11"/>
        </w:numPr>
        <w:ind w:right="367" w:hanging="360"/>
      </w:pPr>
      <w:r>
        <w:t xml:space="preserve">sähköturvallisuus, kytkentöjen tekeminen ja virtapiirien tutkiminen </w:t>
      </w:r>
    </w:p>
    <w:p w14:paraId="7BCC7052" w14:textId="77777777" w:rsidR="00542089" w:rsidRDefault="00AC4A03">
      <w:pPr>
        <w:spacing w:after="0" w:line="259" w:lineRule="auto"/>
        <w:ind w:left="0" w:firstLine="0"/>
      </w:pPr>
      <w:r>
        <w:rPr>
          <w:b/>
        </w:rPr>
        <w:t xml:space="preserve"> </w:t>
      </w:r>
    </w:p>
    <w:p w14:paraId="6CFDE9F4" w14:textId="77777777" w:rsidR="00542089" w:rsidRDefault="00AC4A03">
      <w:pPr>
        <w:spacing w:after="0" w:line="259" w:lineRule="auto"/>
        <w:ind w:left="0" w:firstLine="0"/>
      </w:pPr>
      <w:r>
        <w:t xml:space="preserve"> </w:t>
      </w:r>
    </w:p>
    <w:p w14:paraId="640532B2" w14:textId="77777777" w:rsidR="00542089" w:rsidRDefault="00AC4A03">
      <w:pPr>
        <w:pStyle w:val="Otsikko4"/>
        <w:ind w:left="-5"/>
      </w:pPr>
      <w:r>
        <w:t xml:space="preserve">4.  Voima ja liike (FY4) </w:t>
      </w:r>
    </w:p>
    <w:p w14:paraId="3676B6A6" w14:textId="77777777" w:rsidR="00542089" w:rsidRDefault="00AC4A03">
      <w:pPr>
        <w:ind w:left="1299" w:right="367"/>
      </w:pPr>
      <w:r>
        <w:t xml:space="preserve">Tavoitteet </w:t>
      </w:r>
    </w:p>
    <w:p w14:paraId="0349CBEF" w14:textId="77777777" w:rsidR="00542089" w:rsidRDefault="00AC4A03">
      <w:pPr>
        <w:spacing w:after="28"/>
        <w:ind w:left="1299" w:right="367"/>
      </w:pPr>
      <w:r>
        <w:t xml:space="preserve">Kurssin tavoitteena on, että opiskelija </w:t>
      </w:r>
    </w:p>
    <w:p w14:paraId="41214A32" w14:textId="77777777" w:rsidR="00542089" w:rsidRDefault="00AC4A03">
      <w:pPr>
        <w:numPr>
          <w:ilvl w:val="0"/>
          <w:numId w:val="12"/>
        </w:numPr>
        <w:spacing w:after="25"/>
        <w:ind w:right="367" w:hanging="360"/>
      </w:pPr>
      <w:r>
        <w:t xml:space="preserve">osaa käyttää ja soveltaa voiman ja liikkeen käsitteitä jokapäiväisen elämän, ympäristön, yhteiskunnan ja teknologian ilmiöissä  </w:t>
      </w:r>
    </w:p>
    <w:p w14:paraId="352826C0" w14:textId="77777777" w:rsidR="00542089" w:rsidRDefault="00AC4A03">
      <w:pPr>
        <w:numPr>
          <w:ilvl w:val="0"/>
          <w:numId w:val="12"/>
        </w:numPr>
        <w:ind w:right="367" w:hanging="360"/>
      </w:pPr>
      <w:r>
        <w:t xml:space="preserve">ymmärtää säilymislakien merkityksen fysiikassa </w:t>
      </w:r>
    </w:p>
    <w:p w14:paraId="60636246" w14:textId="77777777" w:rsidR="00542089" w:rsidRDefault="00AC4A03">
      <w:pPr>
        <w:numPr>
          <w:ilvl w:val="0"/>
          <w:numId w:val="12"/>
        </w:numPr>
        <w:ind w:right="367" w:hanging="360"/>
      </w:pPr>
      <w:r>
        <w:t xml:space="preserve">osaa tutkia kokeellisesti voimaan ja liikkeeseen liittyviä ilmiöitä </w:t>
      </w:r>
    </w:p>
    <w:p w14:paraId="5FBDFF0E" w14:textId="77777777" w:rsidR="00542089" w:rsidRDefault="00AC4A03">
      <w:pPr>
        <w:numPr>
          <w:ilvl w:val="0"/>
          <w:numId w:val="12"/>
        </w:numPr>
        <w:ind w:right="367" w:hanging="360"/>
      </w:pPr>
      <w:r>
        <w:t xml:space="preserve">harjaantuu graafisten esitysten käyttämisessä ja tuottamisessa. </w:t>
      </w:r>
    </w:p>
    <w:p w14:paraId="16EE9DF2" w14:textId="77777777" w:rsidR="00542089" w:rsidRDefault="00AC4A03">
      <w:pPr>
        <w:spacing w:after="0" w:line="259" w:lineRule="auto"/>
        <w:ind w:left="1304" w:firstLine="0"/>
      </w:pPr>
      <w:r>
        <w:t xml:space="preserve"> </w:t>
      </w:r>
    </w:p>
    <w:p w14:paraId="5B2E08EE" w14:textId="77777777" w:rsidR="00542089" w:rsidRDefault="00AC4A03">
      <w:pPr>
        <w:spacing w:after="28"/>
        <w:ind w:left="1299" w:right="367"/>
      </w:pPr>
      <w:r>
        <w:t xml:space="preserve">Keskeiset sisällöt  </w:t>
      </w:r>
    </w:p>
    <w:p w14:paraId="10197F43" w14:textId="77777777" w:rsidR="00542089" w:rsidRDefault="00AC4A03">
      <w:pPr>
        <w:numPr>
          <w:ilvl w:val="0"/>
          <w:numId w:val="12"/>
        </w:numPr>
        <w:ind w:right="367" w:hanging="360"/>
      </w:pPr>
      <w:r>
        <w:t xml:space="preserve">fysiikan merkitys yksilön ja yhteiskunnan turvallisuudelle </w:t>
      </w:r>
    </w:p>
    <w:p w14:paraId="3D33D6ED" w14:textId="77777777" w:rsidR="00542089" w:rsidRDefault="00AC4A03">
      <w:pPr>
        <w:numPr>
          <w:ilvl w:val="0"/>
          <w:numId w:val="12"/>
        </w:numPr>
        <w:ind w:right="367" w:hanging="360"/>
      </w:pPr>
      <w:r>
        <w:t xml:space="preserve">vuorovaikutus liikkeen muutoksen syynä, tasainen ja tasaisesti kiihtyvä suoraviivainen liike </w:t>
      </w:r>
    </w:p>
    <w:p w14:paraId="08C914AC" w14:textId="77777777" w:rsidR="00542089" w:rsidRDefault="00AC4A03">
      <w:pPr>
        <w:numPr>
          <w:ilvl w:val="0"/>
          <w:numId w:val="12"/>
        </w:numPr>
        <w:ind w:right="367" w:hanging="360"/>
      </w:pPr>
      <w:r>
        <w:t xml:space="preserve">Newtonin lait, voimakuvio ja voimien yhteisvaikutus </w:t>
      </w:r>
    </w:p>
    <w:p w14:paraId="252AC468" w14:textId="77777777" w:rsidR="00542089" w:rsidRDefault="00AC4A03">
      <w:pPr>
        <w:numPr>
          <w:ilvl w:val="0"/>
          <w:numId w:val="12"/>
        </w:numPr>
        <w:ind w:right="367" w:hanging="360"/>
      </w:pPr>
      <w:r>
        <w:t xml:space="preserve">etä- ja kosketusvoimia: paino, kitka, noste ja kvalitatiivisesti väliaineen vastus </w:t>
      </w:r>
    </w:p>
    <w:p w14:paraId="74BD8CEA" w14:textId="77777777" w:rsidR="00542089" w:rsidRDefault="00AC4A03">
      <w:pPr>
        <w:numPr>
          <w:ilvl w:val="0"/>
          <w:numId w:val="12"/>
        </w:numPr>
        <w:ind w:right="367" w:hanging="360"/>
      </w:pPr>
      <w:r>
        <w:t xml:space="preserve">liikeyhtälö </w:t>
      </w:r>
    </w:p>
    <w:p w14:paraId="26D3E39F" w14:textId="77777777" w:rsidR="00542089" w:rsidRDefault="00AC4A03">
      <w:pPr>
        <w:numPr>
          <w:ilvl w:val="0"/>
          <w:numId w:val="12"/>
        </w:numPr>
        <w:ind w:right="367" w:hanging="360"/>
      </w:pPr>
      <w:r>
        <w:lastRenderedPageBreak/>
        <w:t xml:space="preserve">momentti ja tasapaino pyörimisen suhteen yksinkertaisissa tilanteissa </w:t>
      </w:r>
    </w:p>
    <w:p w14:paraId="29D012EB" w14:textId="77777777" w:rsidR="00542089" w:rsidRDefault="00AC4A03">
      <w:pPr>
        <w:numPr>
          <w:ilvl w:val="0"/>
          <w:numId w:val="12"/>
        </w:numPr>
        <w:ind w:right="367" w:hanging="360"/>
      </w:pPr>
      <w:r>
        <w:t xml:space="preserve">liikemäärän säilymislaki, impulssiperiaate ja yksiulotteiset törmäykset  </w:t>
      </w:r>
    </w:p>
    <w:p w14:paraId="2E729824" w14:textId="77777777" w:rsidR="00542089" w:rsidRDefault="00AC4A03">
      <w:pPr>
        <w:numPr>
          <w:ilvl w:val="0"/>
          <w:numId w:val="12"/>
        </w:numPr>
        <w:ind w:right="367" w:hanging="360"/>
      </w:pPr>
      <w:r>
        <w:t xml:space="preserve">liike- ja potentiaalienergia sekä mekaanisen energian säilymislaki </w:t>
      </w:r>
    </w:p>
    <w:p w14:paraId="7D435D97" w14:textId="77777777" w:rsidR="00542089" w:rsidRDefault="00AC4A03">
      <w:pPr>
        <w:numPr>
          <w:ilvl w:val="0"/>
          <w:numId w:val="12"/>
        </w:numPr>
        <w:ind w:right="367" w:hanging="360"/>
      </w:pPr>
      <w:r>
        <w:t xml:space="preserve">mallien käyttäminen ja muodostaminen sekä niiden rajoitukset ja puutteet </w:t>
      </w:r>
    </w:p>
    <w:p w14:paraId="1C6A52C2" w14:textId="77777777" w:rsidR="00542089" w:rsidRDefault="00AC4A03">
      <w:pPr>
        <w:spacing w:after="0" w:line="259" w:lineRule="auto"/>
        <w:ind w:left="0" w:firstLine="0"/>
      </w:pPr>
      <w:r>
        <w:rPr>
          <w:b/>
        </w:rPr>
        <w:t xml:space="preserve"> </w:t>
      </w:r>
    </w:p>
    <w:p w14:paraId="35F59B58" w14:textId="77777777" w:rsidR="00542089" w:rsidRDefault="00AC4A03">
      <w:pPr>
        <w:spacing w:after="0" w:line="259" w:lineRule="auto"/>
        <w:ind w:left="0" w:firstLine="0"/>
      </w:pPr>
      <w:r>
        <w:t xml:space="preserve"> </w:t>
      </w:r>
    </w:p>
    <w:p w14:paraId="2A5541A8" w14:textId="77777777" w:rsidR="00542089" w:rsidRDefault="00AC4A03">
      <w:pPr>
        <w:pStyle w:val="Otsikko4"/>
        <w:ind w:left="-5"/>
      </w:pPr>
      <w:r>
        <w:t xml:space="preserve">5.  Jaksonnallinen liike ja aallot (FY5) </w:t>
      </w:r>
    </w:p>
    <w:p w14:paraId="23C496D6" w14:textId="77777777" w:rsidR="00542089" w:rsidRDefault="00AC4A03">
      <w:pPr>
        <w:spacing w:after="30"/>
        <w:ind w:left="1299" w:right="367"/>
      </w:pPr>
      <w:r>
        <w:t xml:space="preserve">Kurssin tavoitteena on, että opiskelija </w:t>
      </w:r>
    </w:p>
    <w:p w14:paraId="47DB4A30" w14:textId="77777777" w:rsidR="00542089" w:rsidRDefault="00AC4A03">
      <w:pPr>
        <w:numPr>
          <w:ilvl w:val="0"/>
          <w:numId w:val="13"/>
        </w:numPr>
        <w:spacing w:after="29"/>
        <w:ind w:right="367" w:hanging="360"/>
      </w:pPr>
      <w:r>
        <w:t xml:space="preserve">osaa käyttää ja soveltaa jaksollisen liikkeen ja aaltojen käsitteitä jokapäiväisen elämän, ympäristön, yhteiskunnan ja teknologian ilmiöissä  </w:t>
      </w:r>
    </w:p>
    <w:p w14:paraId="42B9E0FD" w14:textId="77777777" w:rsidR="00542089" w:rsidRDefault="00AC4A03">
      <w:pPr>
        <w:numPr>
          <w:ilvl w:val="0"/>
          <w:numId w:val="13"/>
        </w:numPr>
        <w:ind w:right="367" w:hanging="360"/>
      </w:pPr>
      <w:r>
        <w:t xml:space="preserve">perehtyy värähdys- ja aaltoliikkeen perusteisiin tutkimalla mekaanista värähtelyä ja ääntä </w:t>
      </w:r>
      <w:r>
        <w:rPr>
          <w:rFonts w:ascii="Segoe UI Symbol" w:eastAsia="Segoe UI Symbol" w:hAnsi="Segoe UI Symbol" w:cs="Segoe UI Symbol"/>
        </w:rPr>
        <w:t></w:t>
      </w:r>
      <w:r>
        <w:rPr>
          <w:rFonts w:ascii="Arial" w:eastAsia="Arial" w:hAnsi="Arial" w:cs="Arial"/>
        </w:rPr>
        <w:t xml:space="preserve"> </w:t>
      </w:r>
      <w:r>
        <w:t xml:space="preserve">osaa käyttää tieto- ja viestintäteknologiaa mallintamisen välineenä. </w:t>
      </w:r>
    </w:p>
    <w:p w14:paraId="6FF923AC" w14:textId="77777777" w:rsidR="00542089" w:rsidRDefault="00AC4A03">
      <w:pPr>
        <w:spacing w:after="0" w:line="259" w:lineRule="auto"/>
        <w:ind w:left="0" w:firstLine="0"/>
      </w:pPr>
      <w:r>
        <w:t xml:space="preserve"> </w:t>
      </w:r>
    </w:p>
    <w:p w14:paraId="43DA6E8D" w14:textId="77777777" w:rsidR="00542089" w:rsidRDefault="00AC4A03">
      <w:pPr>
        <w:ind w:left="1299" w:right="367"/>
      </w:pPr>
      <w:r>
        <w:t xml:space="preserve">Keskeiset sisällöt </w:t>
      </w:r>
    </w:p>
    <w:p w14:paraId="2DCFF4CF" w14:textId="77777777" w:rsidR="00542089" w:rsidRDefault="00AC4A03">
      <w:pPr>
        <w:numPr>
          <w:ilvl w:val="0"/>
          <w:numId w:val="13"/>
        </w:numPr>
        <w:ind w:right="367" w:hanging="360"/>
      </w:pPr>
      <w:r>
        <w:t xml:space="preserve">fysiikan merkitys lääketieteessä ja musiikissa </w:t>
      </w:r>
    </w:p>
    <w:p w14:paraId="1DEF7E05" w14:textId="77777777" w:rsidR="00542089" w:rsidRDefault="00AC4A03">
      <w:pPr>
        <w:numPr>
          <w:ilvl w:val="0"/>
          <w:numId w:val="13"/>
        </w:numPr>
        <w:ind w:right="367" w:hanging="360"/>
      </w:pPr>
      <w:r>
        <w:t xml:space="preserve">tasainen ympyräliike </w:t>
      </w:r>
    </w:p>
    <w:p w14:paraId="07C250F9" w14:textId="77777777" w:rsidR="00542089" w:rsidRDefault="00AC4A03">
      <w:pPr>
        <w:numPr>
          <w:ilvl w:val="0"/>
          <w:numId w:val="13"/>
        </w:numPr>
        <w:ind w:right="367" w:hanging="360"/>
      </w:pPr>
      <w:r>
        <w:t xml:space="preserve">gravitaatiovuorovaikutus </w:t>
      </w:r>
    </w:p>
    <w:p w14:paraId="44A91B0D" w14:textId="77777777" w:rsidR="00542089" w:rsidRDefault="00AC4A03">
      <w:pPr>
        <w:numPr>
          <w:ilvl w:val="0"/>
          <w:numId w:val="13"/>
        </w:numPr>
        <w:ind w:right="367" w:hanging="360"/>
      </w:pPr>
      <w:r>
        <w:t xml:space="preserve">harmoninen voima ja värähdysliike </w:t>
      </w:r>
    </w:p>
    <w:p w14:paraId="267F9D36" w14:textId="77777777" w:rsidR="00542089" w:rsidRDefault="00AC4A03">
      <w:pPr>
        <w:numPr>
          <w:ilvl w:val="0"/>
          <w:numId w:val="13"/>
        </w:numPr>
        <w:ind w:right="367" w:hanging="360"/>
      </w:pPr>
      <w:r>
        <w:t xml:space="preserve">aaltoliikkeen synty ja aaltojen eteneminen </w:t>
      </w:r>
    </w:p>
    <w:p w14:paraId="08BEF225" w14:textId="77777777" w:rsidR="00542089" w:rsidRDefault="00AC4A03">
      <w:pPr>
        <w:numPr>
          <w:ilvl w:val="0"/>
          <w:numId w:val="13"/>
        </w:numPr>
        <w:ind w:right="367" w:hanging="360"/>
      </w:pPr>
      <w:r>
        <w:t xml:space="preserve">aaltoliikkeen heijastuminen, taittuminen, diffraktio, interferenssi ja seisovat aallot </w:t>
      </w:r>
    </w:p>
    <w:p w14:paraId="205C1A88" w14:textId="77777777" w:rsidR="00542089" w:rsidRDefault="00AC4A03">
      <w:pPr>
        <w:numPr>
          <w:ilvl w:val="0"/>
          <w:numId w:val="13"/>
        </w:numPr>
        <w:ind w:right="367" w:hanging="360"/>
      </w:pPr>
      <w:r>
        <w:t xml:space="preserve">ääni aaltoliikeilmiönä </w:t>
      </w:r>
    </w:p>
    <w:p w14:paraId="0872A9E1" w14:textId="77777777" w:rsidR="00542089" w:rsidRDefault="00AC4A03">
      <w:pPr>
        <w:numPr>
          <w:ilvl w:val="0"/>
          <w:numId w:val="13"/>
        </w:numPr>
        <w:ind w:right="367" w:hanging="360"/>
      </w:pPr>
      <w:r>
        <w:t xml:space="preserve">mallien ja simulaatioiden suhde todellisuuteen </w:t>
      </w:r>
    </w:p>
    <w:p w14:paraId="31EBC161" w14:textId="77777777" w:rsidR="00542089" w:rsidRDefault="00AC4A03">
      <w:pPr>
        <w:spacing w:after="0" w:line="259" w:lineRule="auto"/>
        <w:ind w:left="0" w:firstLine="0"/>
      </w:pPr>
      <w:r>
        <w:rPr>
          <w:b/>
        </w:rPr>
        <w:t xml:space="preserve"> </w:t>
      </w:r>
    </w:p>
    <w:p w14:paraId="3C667942" w14:textId="77777777" w:rsidR="00542089" w:rsidRDefault="00AC4A03">
      <w:pPr>
        <w:spacing w:after="0" w:line="259" w:lineRule="auto"/>
        <w:ind w:left="0" w:firstLine="0"/>
      </w:pPr>
      <w:r>
        <w:t xml:space="preserve"> </w:t>
      </w:r>
    </w:p>
    <w:p w14:paraId="4246BCB5" w14:textId="77777777" w:rsidR="00542089" w:rsidRDefault="00AC4A03">
      <w:pPr>
        <w:pStyle w:val="Otsikko4"/>
        <w:ind w:left="-5"/>
      </w:pPr>
      <w:r>
        <w:t xml:space="preserve">6.  Sähkömagnetismi (FY6) </w:t>
      </w:r>
    </w:p>
    <w:p w14:paraId="2EC23C87" w14:textId="77777777" w:rsidR="00542089" w:rsidRDefault="00AC4A03">
      <w:pPr>
        <w:ind w:left="1299" w:right="367"/>
      </w:pPr>
      <w:r>
        <w:t xml:space="preserve">Kurssin tavoitteena on, että opiskelija </w:t>
      </w:r>
    </w:p>
    <w:p w14:paraId="6C98D989" w14:textId="77777777" w:rsidR="00542089" w:rsidRDefault="00AC4A03">
      <w:pPr>
        <w:numPr>
          <w:ilvl w:val="0"/>
          <w:numId w:val="14"/>
        </w:numPr>
        <w:ind w:right="367" w:hanging="360"/>
      </w:pPr>
      <w:r>
        <w:t xml:space="preserve">osaa käyttää ja soveltaa sähkömagnetismiin ja valoon liittyviä käsitteitä jokapäiväisen elämän, ympäristön, yhteiskunnan ja teknologian ilmiöissä  </w:t>
      </w:r>
    </w:p>
    <w:p w14:paraId="3EDE5C73" w14:textId="77777777" w:rsidR="00542089" w:rsidRDefault="00AC4A03">
      <w:pPr>
        <w:numPr>
          <w:ilvl w:val="0"/>
          <w:numId w:val="14"/>
        </w:numPr>
        <w:ind w:right="367" w:hanging="360"/>
      </w:pPr>
      <w:r>
        <w:t xml:space="preserve">osaa käyttää tieto- ja viestintäteknologiaa tuotosten muodostamisessa </w:t>
      </w:r>
    </w:p>
    <w:p w14:paraId="738D6F08" w14:textId="77777777" w:rsidR="00542089" w:rsidRDefault="00AC4A03">
      <w:pPr>
        <w:numPr>
          <w:ilvl w:val="0"/>
          <w:numId w:val="14"/>
        </w:numPr>
        <w:ind w:right="367" w:hanging="360"/>
      </w:pPr>
      <w:r>
        <w:t xml:space="preserve">harjaantuu ilmaisemaan itseään fysiikalle ominaisilla tavoilla ja analysoimaan eri tietolähteiden argumentointia.  </w:t>
      </w:r>
    </w:p>
    <w:p w14:paraId="13E97C25" w14:textId="77777777" w:rsidR="00542089" w:rsidRDefault="00AC4A03">
      <w:pPr>
        <w:spacing w:after="0" w:line="259" w:lineRule="auto"/>
        <w:ind w:left="1304" w:firstLine="0"/>
      </w:pPr>
      <w:r>
        <w:t xml:space="preserve"> </w:t>
      </w:r>
    </w:p>
    <w:p w14:paraId="7F4C6331" w14:textId="77777777" w:rsidR="00542089" w:rsidRDefault="00AC4A03">
      <w:pPr>
        <w:spacing w:after="28"/>
        <w:ind w:left="1299" w:right="367"/>
      </w:pPr>
      <w:r>
        <w:t xml:space="preserve">Keskeiset sisällöt </w:t>
      </w:r>
    </w:p>
    <w:p w14:paraId="30864125" w14:textId="77777777" w:rsidR="00542089" w:rsidRDefault="00AC4A03">
      <w:pPr>
        <w:numPr>
          <w:ilvl w:val="0"/>
          <w:numId w:val="14"/>
        </w:numPr>
        <w:ind w:right="367" w:hanging="360"/>
      </w:pPr>
      <w:r>
        <w:t xml:space="preserve">fysiikan merkitys energia- ja viestintäteknologiassa </w:t>
      </w:r>
    </w:p>
    <w:p w14:paraId="297DE31D" w14:textId="77777777" w:rsidR="00542089" w:rsidRDefault="00AC4A03">
      <w:pPr>
        <w:numPr>
          <w:ilvl w:val="0"/>
          <w:numId w:val="14"/>
        </w:numPr>
        <w:ind w:right="367" w:hanging="360"/>
      </w:pPr>
      <w:r>
        <w:t xml:space="preserve">magnetismi, magneettinen vuorovaikutus ja magneettikenttä  </w:t>
      </w:r>
    </w:p>
    <w:p w14:paraId="5D7E8BA0" w14:textId="77777777" w:rsidR="00542089" w:rsidRDefault="00AC4A03">
      <w:pPr>
        <w:numPr>
          <w:ilvl w:val="0"/>
          <w:numId w:val="14"/>
        </w:numPr>
        <w:ind w:right="367" w:hanging="360"/>
      </w:pPr>
      <w:r>
        <w:t xml:space="preserve">varatun hiukkasen liike sähkö- ja magneettikentässä </w:t>
      </w:r>
    </w:p>
    <w:p w14:paraId="5ABF6CE3" w14:textId="77777777" w:rsidR="00542089" w:rsidRDefault="00AC4A03">
      <w:pPr>
        <w:numPr>
          <w:ilvl w:val="0"/>
          <w:numId w:val="14"/>
        </w:numPr>
        <w:ind w:right="367" w:hanging="360"/>
      </w:pPr>
      <w:r>
        <w:t xml:space="preserve">sähkömagneettinen induktio, magneettivuo, induktiolaki ja </w:t>
      </w:r>
      <w:proofErr w:type="spellStart"/>
      <w:r>
        <w:t>Lenzin</w:t>
      </w:r>
      <w:proofErr w:type="spellEnd"/>
      <w:r>
        <w:t xml:space="preserve"> laki  </w:t>
      </w:r>
    </w:p>
    <w:p w14:paraId="7CC132A7" w14:textId="77777777" w:rsidR="00542089" w:rsidRDefault="00AC4A03">
      <w:pPr>
        <w:numPr>
          <w:ilvl w:val="0"/>
          <w:numId w:val="14"/>
        </w:numPr>
        <w:ind w:right="367" w:hanging="360"/>
      </w:pPr>
      <w:r>
        <w:t xml:space="preserve">generaattori, muuntaja, vaihtovirran synty ja energian siirto sähkövirran avulla  </w:t>
      </w:r>
    </w:p>
    <w:p w14:paraId="1AC129FB" w14:textId="77777777" w:rsidR="00542089" w:rsidRDefault="00AC4A03">
      <w:pPr>
        <w:numPr>
          <w:ilvl w:val="0"/>
          <w:numId w:val="14"/>
        </w:numPr>
        <w:ind w:right="367" w:hanging="360"/>
      </w:pPr>
      <w:r>
        <w:t xml:space="preserve">sähkömagneettisen säteilyn spektri, valon heijastuminen, taittuminen, interferenssi ja diffraktio </w:t>
      </w:r>
    </w:p>
    <w:p w14:paraId="7F7438A7" w14:textId="77777777" w:rsidR="00542089" w:rsidRDefault="00AC4A03">
      <w:pPr>
        <w:numPr>
          <w:ilvl w:val="0"/>
          <w:numId w:val="14"/>
        </w:numPr>
        <w:ind w:right="367" w:hanging="360"/>
      </w:pPr>
      <w:r>
        <w:t xml:space="preserve">tutkimuksen tai ongelmanratkaisuprosessin jäsennetty kuvaaminen </w:t>
      </w:r>
    </w:p>
    <w:p w14:paraId="28AE60E5" w14:textId="77777777" w:rsidR="00542089" w:rsidRDefault="00AC4A03">
      <w:pPr>
        <w:spacing w:after="0" w:line="259" w:lineRule="auto"/>
        <w:ind w:left="0" w:firstLine="0"/>
      </w:pPr>
      <w:r>
        <w:t xml:space="preserve"> </w:t>
      </w:r>
    </w:p>
    <w:p w14:paraId="44C7FF57" w14:textId="77777777" w:rsidR="00542089" w:rsidRDefault="00AC4A03">
      <w:pPr>
        <w:pStyle w:val="Otsikko4"/>
        <w:ind w:left="-5"/>
      </w:pPr>
      <w:r>
        <w:t xml:space="preserve">7. Aine ja säteily (FY7) </w:t>
      </w:r>
    </w:p>
    <w:p w14:paraId="479B97C1" w14:textId="77777777" w:rsidR="00542089" w:rsidRDefault="00AC4A03">
      <w:pPr>
        <w:spacing w:after="28"/>
        <w:ind w:left="1299" w:right="367"/>
      </w:pPr>
      <w:r>
        <w:t xml:space="preserve">Kurssin tavoitteena on, että opiskelija </w:t>
      </w:r>
    </w:p>
    <w:p w14:paraId="37199736" w14:textId="77777777" w:rsidR="00542089" w:rsidRDefault="00AC4A03">
      <w:pPr>
        <w:numPr>
          <w:ilvl w:val="0"/>
          <w:numId w:val="15"/>
        </w:numPr>
        <w:spacing w:after="28"/>
        <w:ind w:right="367" w:hanging="360"/>
      </w:pPr>
      <w:r>
        <w:t xml:space="preserve">osaa käyttää ja soveltaa aineen ja säteilyn käsitteitä jokapäiväisen elämän, ympäristön, yhteiskunnan ja teknologian ilmiöissä  </w:t>
      </w:r>
    </w:p>
    <w:p w14:paraId="6BCAD31F" w14:textId="77777777" w:rsidR="00542089" w:rsidRDefault="00AC4A03">
      <w:pPr>
        <w:numPr>
          <w:ilvl w:val="0"/>
          <w:numId w:val="15"/>
        </w:numPr>
        <w:ind w:right="367" w:hanging="360"/>
      </w:pPr>
      <w:r>
        <w:t xml:space="preserve">syventää kokonaiskuvaa fysiikasta aineen ja maailmankaikkeuden rakennetta selittävänä tieteenä. </w:t>
      </w:r>
    </w:p>
    <w:p w14:paraId="5F124AAA" w14:textId="77777777" w:rsidR="00542089" w:rsidRDefault="00AC4A03">
      <w:pPr>
        <w:spacing w:after="0" w:line="259" w:lineRule="auto"/>
        <w:ind w:left="0" w:firstLine="0"/>
      </w:pPr>
      <w:r>
        <w:t xml:space="preserve"> </w:t>
      </w:r>
      <w:r>
        <w:tab/>
        <w:t xml:space="preserve"> </w:t>
      </w:r>
    </w:p>
    <w:p w14:paraId="5BC74614" w14:textId="77777777" w:rsidR="00542089" w:rsidRDefault="00AC4A03">
      <w:pPr>
        <w:spacing w:after="29"/>
        <w:ind w:left="1299" w:right="367"/>
      </w:pPr>
      <w:r>
        <w:t xml:space="preserve">Keskeiset sisällöt </w:t>
      </w:r>
    </w:p>
    <w:p w14:paraId="06D863CE" w14:textId="77777777" w:rsidR="00542089" w:rsidRDefault="00AC4A03">
      <w:pPr>
        <w:numPr>
          <w:ilvl w:val="0"/>
          <w:numId w:val="15"/>
        </w:numPr>
        <w:ind w:right="367" w:hanging="360"/>
      </w:pPr>
      <w:r>
        <w:t xml:space="preserve">näkökulmia fysiikan ja kosmologian kehittymiseen  </w:t>
      </w:r>
    </w:p>
    <w:p w14:paraId="367996F3" w14:textId="77777777" w:rsidR="00542089" w:rsidRDefault="00AC4A03">
      <w:pPr>
        <w:numPr>
          <w:ilvl w:val="0"/>
          <w:numId w:val="15"/>
        </w:numPr>
        <w:ind w:right="367" w:hanging="360"/>
      </w:pPr>
      <w:r>
        <w:t xml:space="preserve">energian kvantittuminen </w:t>
      </w:r>
    </w:p>
    <w:p w14:paraId="71A0BC32" w14:textId="77777777" w:rsidR="00542089" w:rsidRDefault="00AC4A03">
      <w:pPr>
        <w:numPr>
          <w:ilvl w:val="0"/>
          <w:numId w:val="15"/>
        </w:numPr>
        <w:ind w:right="367" w:hanging="360"/>
      </w:pPr>
      <w:r>
        <w:t xml:space="preserve">sähkömagneettisen säteilyn kvantittuminen ja fotonit </w:t>
      </w:r>
    </w:p>
    <w:p w14:paraId="3E60B4CA" w14:textId="77777777" w:rsidR="00542089" w:rsidRDefault="00AC4A03">
      <w:pPr>
        <w:numPr>
          <w:ilvl w:val="0"/>
          <w:numId w:val="15"/>
        </w:numPr>
        <w:ind w:right="367" w:hanging="360"/>
      </w:pPr>
      <w:r>
        <w:t xml:space="preserve">aaltohiukkasdualismi </w:t>
      </w:r>
    </w:p>
    <w:p w14:paraId="1F046F25" w14:textId="77777777" w:rsidR="00542089" w:rsidRDefault="00AC4A03">
      <w:pPr>
        <w:numPr>
          <w:ilvl w:val="0"/>
          <w:numId w:val="15"/>
        </w:numPr>
        <w:ind w:right="367" w:hanging="360"/>
      </w:pPr>
      <w:r>
        <w:t xml:space="preserve">atomiytimen rakenne </w:t>
      </w:r>
    </w:p>
    <w:p w14:paraId="0828960B" w14:textId="77777777" w:rsidR="00542089" w:rsidRDefault="00AC4A03">
      <w:pPr>
        <w:numPr>
          <w:ilvl w:val="0"/>
          <w:numId w:val="15"/>
        </w:numPr>
        <w:ind w:right="367" w:hanging="360"/>
      </w:pPr>
      <w:r>
        <w:t xml:space="preserve">ydinreaktiot, ydinenergia, ytimen sidosenergia sekä energian ja massan ekvivalenssi </w:t>
      </w:r>
    </w:p>
    <w:p w14:paraId="1810CEEF" w14:textId="77777777" w:rsidR="00542089" w:rsidRDefault="00AC4A03">
      <w:pPr>
        <w:numPr>
          <w:ilvl w:val="0"/>
          <w:numId w:val="15"/>
        </w:numPr>
        <w:ind w:right="367" w:hanging="360"/>
      </w:pPr>
      <w:r>
        <w:t xml:space="preserve">radioaktiivisuus ja hajoamislaki </w:t>
      </w:r>
    </w:p>
    <w:p w14:paraId="57DF5D5F" w14:textId="77777777" w:rsidR="00542089" w:rsidRDefault="00AC4A03">
      <w:pPr>
        <w:numPr>
          <w:ilvl w:val="0"/>
          <w:numId w:val="15"/>
        </w:numPr>
        <w:ind w:right="367" w:hanging="360"/>
      </w:pPr>
      <w:r>
        <w:t xml:space="preserve">säteilyturvallisuus ja säteilyn hyötykäyttö </w:t>
      </w:r>
    </w:p>
    <w:p w14:paraId="2F0DE858" w14:textId="77777777" w:rsidR="00542089" w:rsidRDefault="00AC4A03">
      <w:pPr>
        <w:numPr>
          <w:ilvl w:val="0"/>
          <w:numId w:val="15"/>
        </w:numPr>
        <w:ind w:right="367" w:hanging="360"/>
      </w:pPr>
      <w:r>
        <w:lastRenderedPageBreak/>
        <w:t xml:space="preserve">tiedonhankinta, esittäminen ja arviointi </w:t>
      </w:r>
    </w:p>
    <w:p w14:paraId="783F6CA5" w14:textId="77777777" w:rsidR="00002FC8" w:rsidRDefault="00002FC8">
      <w:pPr>
        <w:spacing w:after="0" w:line="259" w:lineRule="auto"/>
        <w:ind w:left="0" w:firstLine="0"/>
        <w:rPr>
          <w:b/>
        </w:rPr>
      </w:pPr>
    </w:p>
    <w:p w14:paraId="1E4D1A45" w14:textId="77777777" w:rsidR="00002FC8" w:rsidRDefault="00002FC8">
      <w:pPr>
        <w:spacing w:after="0" w:line="259" w:lineRule="auto"/>
        <w:ind w:left="0" w:firstLine="0"/>
        <w:rPr>
          <w:b/>
        </w:rPr>
      </w:pPr>
      <w:r>
        <w:rPr>
          <w:b/>
        </w:rPr>
        <w:t xml:space="preserve">Soveltava kurssi </w:t>
      </w:r>
    </w:p>
    <w:p w14:paraId="439741D9" w14:textId="485FCD20" w:rsidR="00542089" w:rsidRDefault="00AC4A03">
      <w:pPr>
        <w:spacing w:after="0" w:line="259" w:lineRule="auto"/>
        <w:ind w:left="0" w:firstLine="0"/>
        <w:rPr>
          <w:b/>
        </w:rPr>
      </w:pPr>
      <w:r>
        <w:rPr>
          <w:b/>
        </w:rPr>
        <w:t xml:space="preserve"> </w:t>
      </w:r>
    </w:p>
    <w:p w14:paraId="4B2688E2" w14:textId="5B182AF3" w:rsidR="00E21E44" w:rsidRPr="00E21E44" w:rsidRDefault="00E21E44" w:rsidP="00E21E44">
      <w:pPr>
        <w:pStyle w:val="xmsonormal"/>
        <w:shd w:val="clear" w:color="auto" w:fill="FFFFFF"/>
        <w:spacing w:before="0" w:beforeAutospacing="0" w:after="150" w:afterAutospacing="0"/>
        <w:rPr>
          <w:rFonts w:ascii="Calibri" w:hAnsi="Calibri" w:cs="Calibri"/>
          <w:b/>
          <w:bCs/>
          <w:color w:val="212121"/>
          <w:sz w:val="20"/>
          <w:szCs w:val="20"/>
        </w:rPr>
      </w:pPr>
      <w:r w:rsidRPr="00E21E44">
        <w:rPr>
          <w:b/>
          <w:bCs/>
          <w:color w:val="000000"/>
          <w:sz w:val="20"/>
          <w:szCs w:val="20"/>
        </w:rPr>
        <w:t>8. Kertauskurssi (FY8)</w:t>
      </w:r>
    </w:p>
    <w:p w14:paraId="78BBF453" w14:textId="77777777" w:rsidR="00002FC8" w:rsidRPr="00002FC8" w:rsidRDefault="00002FC8" w:rsidP="00002FC8">
      <w:pPr>
        <w:spacing w:after="0" w:line="259" w:lineRule="auto"/>
        <w:ind w:left="0" w:firstLine="0"/>
      </w:pPr>
      <w:r>
        <w:tab/>
      </w:r>
      <w:r w:rsidRPr="00002FC8">
        <w:rPr>
          <w:b/>
          <w:bCs/>
        </w:rPr>
        <w:t>Paikallinen tarkennus:</w:t>
      </w:r>
    </w:p>
    <w:p w14:paraId="5D990179" w14:textId="77777777" w:rsidR="00002FC8" w:rsidRPr="00002FC8" w:rsidRDefault="00002FC8" w:rsidP="00002FC8">
      <w:pPr>
        <w:spacing w:after="0" w:line="259" w:lineRule="auto"/>
        <w:ind w:left="1304" w:firstLine="0"/>
      </w:pPr>
      <w:r w:rsidRPr="00002FC8">
        <w:t>Kerrataan fysiikan oppimäärän keskeiset sisällöt. Kurssin tavoitteena on, että opiskelija pystyy luomaan kokonaisnäkemyksen lukion fysiikan oppisisällöstä sekä kertaa ja syventää fysikaalisia laskuvalmiuksiaan. Samalla valmistaudutaan ylioppilaskirjoituksiin. Kurssi arvioidaan numeroarvosanalla, joka perustuu kurssin lopussa pidettävään kirjalliseen kokeeseen ja muihin näyttöihin.</w:t>
      </w:r>
    </w:p>
    <w:p w14:paraId="231E482E" w14:textId="0EF59426" w:rsidR="00E21E44" w:rsidRDefault="00E21E44">
      <w:pPr>
        <w:spacing w:after="0" w:line="259" w:lineRule="auto"/>
        <w:ind w:left="0" w:firstLine="0"/>
      </w:pPr>
    </w:p>
    <w:p w14:paraId="1CC5FF6C" w14:textId="77777777" w:rsidR="00542089" w:rsidRDefault="00AC4A03">
      <w:pPr>
        <w:spacing w:after="0" w:line="259" w:lineRule="auto"/>
        <w:ind w:left="0" w:firstLine="0"/>
      </w:pPr>
      <w:r>
        <w:t xml:space="preserve"> </w:t>
      </w:r>
    </w:p>
    <w:p w14:paraId="72E480B0" w14:textId="77777777" w:rsidR="00542089" w:rsidRDefault="00AC4A03">
      <w:pPr>
        <w:spacing w:after="38" w:line="259" w:lineRule="auto"/>
        <w:ind w:left="0" w:firstLine="0"/>
      </w:pPr>
      <w:r>
        <w:t xml:space="preserve"> </w:t>
      </w:r>
    </w:p>
    <w:p w14:paraId="4329D174" w14:textId="77777777" w:rsidR="00542089" w:rsidRDefault="00AC4A03">
      <w:pPr>
        <w:pStyle w:val="Otsikko3"/>
        <w:ind w:left="-5" w:right="33"/>
      </w:pPr>
      <w:r>
        <w:t>Kemia</w:t>
      </w:r>
      <w:r>
        <w:rPr>
          <w:u w:val="none"/>
        </w:rPr>
        <w:t xml:space="preserve">  </w:t>
      </w:r>
    </w:p>
    <w:p w14:paraId="3655302C" w14:textId="77777777" w:rsidR="00542089" w:rsidRDefault="00AC4A03">
      <w:pPr>
        <w:spacing w:after="0" w:line="259" w:lineRule="auto"/>
        <w:ind w:left="0" w:firstLine="0"/>
      </w:pPr>
      <w:r>
        <w:rPr>
          <w:b/>
        </w:rPr>
        <w:t xml:space="preserve"> </w:t>
      </w:r>
    </w:p>
    <w:p w14:paraId="7D25EA70" w14:textId="77777777" w:rsidR="00542089" w:rsidRDefault="00AC4A03">
      <w:pPr>
        <w:spacing w:after="12" w:line="250" w:lineRule="auto"/>
        <w:ind w:left="-5"/>
      </w:pPr>
      <w:r>
        <w:rPr>
          <w:b/>
        </w:rPr>
        <w:t xml:space="preserve">Pakollinen </w:t>
      </w:r>
      <w:proofErr w:type="gramStart"/>
      <w:r>
        <w:rPr>
          <w:b/>
        </w:rPr>
        <w:t xml:space="preserve">kurssi </w:t>
      </w:r>
      <w:r>
        <w:t xml:space="preserve"> </w:t>
      </w:r>
      <w:r>
        <w:rPr>
          <w:b/>
        </w:rPr>
        <w:t>1.</w:t>
      </w:r>
      <w:proofErr w:type="gramEnd"/>
      <w:r>
        <w:rPr>
          <w:b/>
        </w:rPr>
        <w:t xml:space="preserve">  Kemiaa kaikkialla (KE1) </w:t>
      </w:r>
    </w:p>
    <w:p w14:paraId="329FBE74" w14:textId="77777777" w:rsidR="00542089" w:rsidRDefault="00AC4A03">
      <w:pPr>
        <w:spacing w:after="0" w:line="259" w:lineRule="auto"/>
        <w:ind w:left="0" w:firstLine="0"/>
      </w:pPr>
      <w:r>
        <w:t xml:space="preserve"> </w:t>
      </w:r>
    </w:p>
    <w:p w14:paraId="355A340B" w14:textId="77777777" w:rsidR="00542089" w:rsidRDefault="00AC4A03">
      <w:pPr>
        <w:pStyle w:val="Otsikko4"/>
        <w:ind w:left="-5"/>
      </w:pPr>
      <w:r>
        <w:t xml:space="preserve">Syventävät </w:t>
      </w:r>
      <w:proofErr w:type="gramStart"/>
      <w:r>
        <w:t>kurssit  2.</w:t>
      </w:r>
      <w:proofErr w:type="gramEnd"/>
      <w:r>
        <w:t xml:space="preserve">  Ihmisen ja elinympäristön kemiaa (KE2)  </w:t>
      </w:r>
    </w:p>
    <w:p w14:paraId="608B63E9" w14:textId="77777777" w:rsidR="00542089" w:rsidRDefault="00AC4A03">
      <w:pPr>
        <w:ind w:left="1299" w:right="367"/>
      </w:pPr>
      <w:r>
        <w:rPr>
          <w:b/>
        </w:rPr>
        <w:t xml:space="preserve">   </w:t>
      </w:r>
      <w:r>
        <w:t xml:space="preserve">Kurssin tavoitteena on, että opiskelija  </w:t>
      </w:r>
    </w:p>
    <w:p w14:paraId="5E84BA48" w14:textId="77777777" w:rsidR="00542089" w:rsidRDefault="00AC4A03">
      <w:pPr>
        <w:numPr>
          <w:ilvl w:val="0"/>
          <w:numId w:val="16"/>
        </w:numPr>
        <w:spacing w:after="26"/>
        <w:ind w:right="367" w:hanging="360"/>
      </w:pPr>
      <w:r>
        <w:t xml:space="preserve">osaa käyttää ja soveltaa orgaanisiin yhdisteisiin ja ainemäärään liittyviä käsitteitä jokapäiväisen elämän, ympäristön, yhteiskunnan ja teknologian ilmiöissä  </w:t>
      </w:r>
    </w:p>
    <w:p w14:paraId="24EB57CA" w14:textId="77777777" w:rsidR="00542089" w:rsidRDefault="00AC4A03">
      <w:pPr>
        <w:numPr>
          <w:ilvl w:val="0"/>
          <w:numId w:val="16"/>
        </w:numPr>
        <w:ind w:right="367" w:hanging="360"/>
      </w:pPr>
      <w:r>
        <w:t xml:space="preserve">osaa tutkia kokeellisesti ja erilaisia malleja käyttäen orgaanisiin yhdisteisiin, ainemäärään ja pitoisuuteen liittyviä ilmiöitä </w:t>
      </w:r>
    </w:p>
    <w:p w14:paraId="7393AEFB" w14:textId="77777777" w:rsidR="00542089" w:rsidRDefault="00AC4A03">
      <w:pPr>
        <w:numPr>
          <w:ilvl w:val="0"/>
          <w:numId w:val="16"/>
        </w:numPr>
        <w:spacing w:after="31"/>
        <w:ind w:right="367" w:hanging="360"/>
      </w:pPr>
      <w:r>
        <w:t xml:space="preserve">ymmärtää, kuinka kemiallinen tieto rakentuu kokeellisen toiminnan ja siihen kytkeytyvän mallintamisen kautta </w:t>
      </w:r>
    </w:p>
    <w:p w14:paraId="03ACC1C8" w14:textId="77777777" w:rsidR="00542089" w:rsidRDefault="00AC4A03">
      <w:pPr>
        <w:numPr>
          <w:ilvl w:val="0"/>
          <w:numId w:val="16"/>
        </w:numPr>
        <w:ind w:right="367" w:hanging="360"/>
      </w:pPr>
      <w:r>
        <w:t xml:space="preserve">osaa käyttää tieto- ja viestintäteknologiaa mallintamisen välineenä. </w:t>
      </w:r>
    </w:p>
    <w:p w14:paraId="1592CD08" w14:textId="77777777" w:rsidR="00542089" w:rsidRDefault="00AC4A03">
      <w:pPr>
        <w:spacing w:after="0" w:line="259" w:lineRule="auto"/>
        <w:ind w:left="0" w:firstLine="0"/>
      </w:pPr>
      <w:r>
        <w:rPr>
          <w:i/>
        </w:rPr>
        <w:t xml:space="preserve"> </w:t>
      </w:r>
    </w:p>
    <w:p w14:paraId="3BD0684D" w14:textId="77777777" w:rsidR="00542089" w:rsidRDefault="00AC4A03">
      <w:pPr>
        <w:spacing w:after="26"/>
        <w:ind w:left="1299" w:right="367"/>
      </w:pPr>
      <w:r>
        <w:t xml:space="preserve">Keskeiset sisällöt  </w:t>
      </w:r>
    </w:p>
    <w:p w14:paraId="453E14E2" w14:textId="77777777" w:rsidR="00542089" w:rsidRDefault="00AC4A03">
      <w:pPr>
        <w:numPr>
          <w:ilvl w:val="0"/>
          <w:numId w:val="16"/>
        </w:numPr>
        <w:ind w:right="367" w:hanging="360"/>
      </w:pPr>
      <w:r>
        <w:t xml:space="preserve">kemian merkitys hyvinvoinnin ja terveyden kannalta </w:t>
      </w:r>
    </w:p>
    <w:p w14:paraId="79B403CE" w14:textId="77777777" w:rsidR="00542089" w:rsidRDefault="00AC4A03">
      <w:pPr>
        <w:numPr>
          <w:ilvl w:val="0"/>
          <w:numId w:val="16"/>
        </w:numPr>
        <w:spacing w:after="29"/>
        <w:ind w:right="367" w:hanging="360"/>
      </w:pPr>
      <w:r>
        <w:t xml:space="preserve">orgaanisten yhdisteiden, kuten hiilivetyjen, happi- ja typpiyhdisteiden, rakenteiden mallintaminen ja kuvaaminen erilaisilla malleilla </w:t>
      </w:r>
    </w:p>
    <w:p w14:paraId="0A02F0A6" w14:textId="77777777" w:rsidR="00542089" w:rsidRDefault="00AC4A03">
      <w:pPr>
        <w:numPr>
          <w:ilvl w:val="0"/>
          <w:numId w:val="16"/>
        </w:numPr>
        <w:ind w:right="367" w:hanging="360"/>
      </w:pPr>
      <w:r>
        <w:t xml:space="preserve">avaruusrakenne ja isomeria </w:t>
      </w:r>
    </w:p>
    <w:p w14:paraId="2DD6B8B1" w14:textId="77777777" w:rsidR="00542089" w:rsidRDefault="00AC4A03">
      <w:pPr>
        <w:numPr>
          <w:ilvl w:val="0"/>
          <w:numId w:val="16"/>
        </w:numPr>
        <w:ind w:right="367" w:hanging="360"/>
      </w:pPr>
      <w:r>
        <w:t xml:space="preserve">orgaanisten yhdisteiden ominaisuuksien selittäminen rakenteen avulla </w:t>
      </w:r>
    </w:p>
    <w:p w14:paraId="21783478" w14:textId="77777777" w:rsidR="00542089" w:rsidRDefault="00AC4A03">
      <w:pPr>
        <w:numPr>
          <w:ilvl w:val="0"/>
          <w:numId w:val="16"/>
        </w:numPr>
        <w:ind w:right="367" w:hanging="360"/>
      </w:pPr>
      <w:r>
        <w:t xml:space="preserve">ainemäärä ja pitoisuus </w:t>
      </w:r>
    </w:p>
    <w:p w14:paraId="1B81B517" w14:textId="77777777" w:rsidR="00542089" w:rsidRDefault="00AC4A03">
      <w:pPr>
        <w:numPr>
          <w:ilvl w:val="0"/>
          <w:numId w:val="16"/>
        </w:numPr>
        <w:ind w:right="367" w:hanging="360"/>
      </w:pPr>
      <w:r>
        <w:t xml:space="preserve">työvälineiden ja reagenssien käyttö sekä liuosten valmistus </w:t>
      </w:r>
    </w:p>
    <w:p w14:paraId="5A0CF07F" w14:textId="77777777" w:rsidR="00542089" w:rsidRDefault="00AC4A03">
      <w:pPr>
        <w:numPr>
          <w:ilvl w:val="0"/>
          <w:numId w:val="16"/>
        </w:numPr>
        <w:ind w:right="367" w:hanging="360"/>
      </w:pPr>
      <w:r>
        <w:t xml:space="preserve">aineen rakenteen analyysimenetelmät, kuten spektroskopia  </w:t>
      </w:r>
    </w:p>
    <w:p w14:paraId="3D731A5E" w14:textId="77777777" w:rsidR="00542089" w:rsidRDefault="00AC4A03">
      <w:pPr>
        <w:spacing w:after="0" w:line="259" w:lineRule="auto"/>
        <w:ind w:left="0" w:firstLine="0"/>
      </w:pPr>
      <w:r>
        <w:t xml:space="preserve"> </w:t>
      </w:r>
    </w:p>
    <w:p w14:paraId="03C76703" w14:textId="77777777" w:rsidR="00542089" w:rsidRDefault="00AC4A03">
      <w:pPr>
        <w:pStyle w:val="Otsikko4"/>
        <w:ind w:left="-5"/>
      </w:pPr>
      <w:r>
        <w:t xml:space="preserve">3.  Reaktiot ja energia (KE3) </w:t>
      </w:r>
    </w:p>
    <w:p w14:paraId="13C78FEC" w14:textId="77777777" w:rsidR="00542089" w:rsidRDefault="00AC4A03">
      <w:pPr>
        <w:spacing w:after="26"/>
        <w:ind w:left="1299" w:right="367"/>
      </w:pPr>
      <w:r>
        <w:t xml:space="preserve">Kurssin tavoitteena on, että opiskelija  </w:t>
      </w:r>
    </w:p>
    <w:p w14:paraId="69E8FC31" w14:textId="77777777" w:rsidR="00542089" w:rsidRDefault="00AC4A03">
      <w:pPr>
        <w:numPr>
          <w:ilvl w:val="0"/>
          <w:numId w:val="17"/>
        </w:numPr>
        <w:spacing w:after="30"/>
        <w:ind w:right="367" w:hanging="360"/>
      </w:pPr>
      <w:r>
        <w:t xml:space="preserve">osaa käyttää ja soveltaa reaktioihin liittyviä käsitteitä jokapäiväisen elämän, ympäristön, yhteiskunnan ja teknologian ilmiöissä  </w:t>
      </w:r>
    </w:p>
    <w:p w14:paraId="2A1FCB21" w14:textId="77777777" w:rsidR="00542089" w:rsidRDefault="00AC4A03">
      <w:pPr>
        <w:numPr>
          <w:ilvl w:val="0"/>
          <w:numId w:val="17"/>
        </w:numPr>
        <w:ind w:right="367" w:hanging="360"/>
      </w:pPr>
      <w:r>
        <w:t xml:space="preserve">osaa tutkia kokeellisesti ja erilaisia malleja käyttäen reaktioihin liittyviä ilmiöitä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ymmärtää aineen ja energian häviämättömyyden merkityksen kemiassa. </w:t>
      </w:r>
    </w:p>
    <w:p w14:paraId="20C076F9" w14:textId="77777777" w:rsidR="00542089" w:rsidRDefault="00AC4A03">
      <w:pPr>
        <w:spacing w:after="0" w:line="259" w:lineRule="auto"/>
        <w:ind w:left="0" w:firstLine="0"/>
      </w:pPr>
      <w:r>
        <w:t xml:space="preserve"> </w:t>
      </w:r>
    </w:p>
    <w:p w14:paraId="12A0FAF6" w14:textId="77777777" w:rsidR="00542089" w:rsidRDefault="00AC4A03">
      <w:pPr>
        <w:spacing w:after="28"/>
        <w:ind w:left="1299" w:right="367"/>
      </w:pPr>
      <w:r>
        <w:t xml:space="preserve">Keskeiset sisällöt   </w:t>
      </w:r>
    </w:p>
    <w:p w14:paraId="44C8744D" w14:textId="77777777" w:rsidR="00542089" w:rsidRDefault="00AC4A03">
      <w:pPr>
        <w:numPr>
          <w:ilvl w:val="0"/>
          <w:numId w:val="17"/>
        </w:numPr>
        <w:ind w:right="367" w:hanging="360"/>
      </w:pPr>
      <w:r>
        <w:t xml:space="preserve">kemian merkitys energiaratkaisujen ja ympäristön kannalta </w:t>
      </w:r>
    </w:p>
    <w:p w14:paraId="59228C02" w14:textId="77777777" w:rsidR="00542089" w:rsidRDefault="00AC4A03">
      <w:pPr>
        <w:numPr>
          <w:ilvl w:val="0"/>
          <w:numId w:val="17"/>
        </w:numPr>
        <w:ind w:right="367" w:hanging="360"/>
      </w:pPr>
      <w:r>
        <w:t xml:space="preserve">kemiallisen reaktion symbolinen ilmaisu ja tasapainottaminen </w:t>
      </w:r>
    </w:p>
    <w:p w14:paraId="1D6200FF" w14:textId="77777777" w:rsidR="00542089" w:rsidRDefault="00AC4A03">
      <w:pPr>
        <w:numPr>
          <w:ilvl w:val="0"/>
          <w:numId w:val="17"/>
        </w:numPr>
        <w:ind w:right="367" w:hanging="360"/>
      </w:pPr>
      <w:r>
        <w:t xml:space="preserve">epäorgaanisten ja orgaanisten yhdisteiden reaktioita sekä niiden sovelluksia </w:t>
      </w:r>
    </w:p>
    <w:p w14:paraId="53CCE910" w14:textId="77777777" w:rsidR="00542089" w:rsidRDefault="00AC4A03">
      <w:pPr>
        <w:numPr>
          <w:ilvl w:val="0"/>
          <w:numId w:val="17"/>
        </w:numPr>
        <w:ind w:right="367" w:hanging="360"/>
      </w:pPr>
      <w:r>
        <w:t xml:space="preserve">aineen häviämättömyys kemiallisessa reaktiossa ja sen yksinkertainen laskennallinen käsittely </w:t>
      </w:r>
    </w:p>
    <w:p w14:paraId="7715EE04" w14:textId="77777777" w:rsidR="00542089" w:rsidRDefault="00AC4A03">
      <w:pPr>
        <w:numPr>
          <w:ilvl w:val="0"/>
          <w:numId w:val="17"/>
        </w:numPr>
        <w:ind w:right="367" w:hanging="360"/>
      </w:pPr>
      <w:r>
        <w:t xml:space="preserve">energian häviämättömyys kemiallisessa reaktiossa, sidosenergia ja Hessin laki </w:t>
      </w:r>
    </w:p>
    <w:p w14:paraId="1F58FC2D" w14:textId="77777777" w:rsidR="00542089" w:rsidRDefault="00AC4A03">
      <w:pPr>
        <w:numPr>
          <w:ilvl w:val="0"/>
          <w:numId w:val="17"/>
        </w:numPr>
        <w:ind w:right="367" w:hanging="360"/>
      </w:pPr>
      <w:r>
        <w:t xml:space="preserve">kaasujen ominaisuudet ja yleinen tilanyhtälö   </w:t>
      </w:r>
    </w:p>
    <w:p w14:paraId="33CF1367" w14:textId="77777777" w:rsidR="00542089" w:rsidRDefault="00AC4A03">
      <w:pPr>
        <w:numPr>
          <w:ilvl w:val="0"/>
          <w:numId w:val="17"/>
        </w:numPr>
        <w:ind w:right="367" w:hanging="360"/>
      </w:pPr>
      <w:r>
        <w:t xml:space="preserve">reaktioiden tutkiminen kokeellisesti, titraus analyysimenetelmänä, tutkimustulosten käsitteleminen, tulkitseminen ja esittäminen </w:t>
      </w:r>
    </w:p>
    <w:p w14:paraId="2A283414" w14:textId="77777777" w:rsidR="00542089" w:rsidRDefault="00AC4A03">
      <w:pPr>
        <w:spacing w:after="0" w:line="259" w:lineRule="auto"/>
        <w:ind w:left="0" w:firstLine="0"/>
      </w:pPr>
      <w:r>
        <w:rPr>
          <w:b/>
        </w:rPr>
        <w:t xml:space="preserve"> </w:t>
      </w:r>
    </w:p>
    <w:p w14:paraId="6362BF0D" w14:textId="77777777" w:rsidR="00542089" w:rsidRDefault="00AC4A03">
      <w:pPr>
        <w:pStyle w:val="Otsikko4"/>
        <w:ind w:left="-5"/>
      </w:pPr>
      <w:r>
        <w:lastRenderedPageBreak/>
        <w:t xml:space="preserve">4.  Materiaalit ja teknologia (KE4) </w:t>
      </w:r>
    </w:p>
    <w:p w14:paraId="5E48431E" w14:textId="77777777" w:rsidR="00542089" w:rsidRDefault="00AC4A03">
      <w:pPr>
        <w:spacing w:after="25"/>
        <w:ind w:left="1299" w:right="367"/>
      </w:pPr>
      <w:r>
        <w:t xml:space="preserve">Kurssin tavoitteena on, että opiskelija  </w:t>
      </w:r>
    </w:p>
    <w:p w14:paraId="1543B73C" w14:textId="77777777" w:rsidR="00542089" w:rsidRDefault="00AC4A03">
      <w:pPr>
        <w:numPr>
          <w:ilvl w:val="0"/>
          <w:numId w:val="18"/>
        </w:numPr>
        <w:spacing w:after="30"/>
        <w:ind w:right="367" w:hanging="360"/>
      </w:pPr>
      <w:r>
        <w:t xml:space="preserve">osaa käyttää ja soveltaa materiaaleihin ja teknologiaan liittyviä kemian käsitteitä jokapäiväisen elämän, ympäristön ja yhteiskunnan ilmiöissä </w:t>
      </w:r>
    </w:p>
    <w:p w14:paraId="61D92A66" w14:textId="77777777" w:rsidR="00542089" w:rsidRDefault="00AC4A03">
      <w:pPr>
        <w:numPr>
          <w:ilvl w:val="0"/>
          <w:numId w:val="18"/>
        </w:numPr>
        <w:ind w:right="367" w:hanging="360"/>
      </w:pPr>
      <w:r>
        <w:t xml:space="preserve">osaa tutkia kokeellisesti ja malleja käyttäen materiaaleihin ja sähkökemiaan liittyviä ilmiöitä </w:t>
      </w:r>
    </w:p>
    <w:p w14:paraId="633C6E55" w14:textId="77777777" w:rsidR="00542089" w:rsidRDefault="00AC4A03">
      <w:pPr>
        <w:numPr>
          <w:ilvl w:val="0"/>
          <w:numId w:val="18"/>
        </w:numPr>
        <w:spacing w:after="30"/>
        <w:ind w:right="367" w:hanging="360"/>
      </w:pPr>
      <w:r>
        <w:t xml:space="preserve">harjaantuu ilmaisemaan itseään kemialle ominaisilla tavoilla ja analysoimaan eri tietolähteiden argumentointia  </w:t>
      </w:r>
    </w:p>
    <w:p w14:paraId="2061A692" w14:textId="77777777" w:rsidR="00542089" w:rsidRDefault="00AC4A03">
      <w:pPr>
        <w:numPr>
          <w:ilvl w:val="0"/>
          <w:numId w:val="18"/>
        </w:numPr>
        <w:ind w:right="367" w:hanging="360"/>
      </w:pPr>
      <w:r>
        <w:t xml:space="preserve">osaa käyttää tieto- ja viestintäteknologiaa tuotosten muodostamisessa. </w:t>
      </w:r>
    </w:p>
    <w:p w14:paraId="5D3FF3E6" w14:textId="77777777" w:rsidR="00542089" w:rsidRDefault="00AC4A03">
      <w:pPr>
        <w:spacing w:after="0" w:line="259" w:lineRule="auto"/>
        <w:ind w:left="0" w:firstLine="0"/>
      </w:pPr>
      <w:r>
        <w:t xml:space="preserve"> </w:t>
      </w:r>
    </w:p>
    <w:p w14:paraId="797C959E" w14:textId="77777777" w:rsidR="00542089" w:rsidRDefault="00AC4A03">
      <w:pPr>
        <w:spacing w:after="28"/>
        <w:ind w:left="1299" w:right="367"/>
      </w:pPr>
      <w:r>
        <w:t xml:space="preserve">Keskeiset sisällöt </w:t>
      </w:r>
    </w:p>
    <w:p w14:paraId="3B84D126" w14:textId="77777777" w:rsidR="00542089" w:rsidRDefault="00AC4A03">
      <w:pPr>
        <w:numPr>
          <w:ilvl w:val="0"/>
          <w:numId w:val="18"/>
        </w:numPr>
        <w:ind w:right="367" w:hanging="360"/>
      </w:pPr>
      <w:r>
        <w:t xml:space="preserve">kemian merkitys teknologiassa ja yhteiskunnassa </w:t>
      </w:r>
    </w:p>
    <w:p w14:paraId="7158774B" w14:textId="77777777" w:rsidR="00542089" w:rsidRDefault="00AC4A03">
      <w:pPr>
        <w:numPr>
          <w:ilvl w:val="0"/>
          <w:numId w:val="18"/>
        </w:numPr>
        <w:ind w:right="367" w:hanging="360"/>
      </w:pPr>
      <w:r>
        <w:t xml:space="preserve">metallien ja polymeerien ominaisuudet, käyttö ja elinkaari  </w:t>
      </w:r>
    </w:p>
    <w:p w14:paraId="69E565F0" w14:textId="77777777" w:rsidR="00542089" w:rsidRDefault="00AC4A03">
      <w:pPr>
        <w:numPr>
          <w:ilvl w:val="0"/>
          <w:numId w:val="18"/>
        </w:numPr>
        <w:spacing w:after="27"/>
        <w:ind w:right="367" w:hanging="360"/>
      </w:pPr>
      <w:r>
        <w:t xml:space="preserve">atomin ulkoelektronirakenne ja jaksollinen järjestelmä alkuaineiden jaksollisten ominaisuuksien selittäjänä </w:t>
      </w:r>
    </w:p>
    <w:p w14:paraId="2084A565" w14:textId="77777777" w:rsidR="00542089" w:rsidRDefault="00AC4A03">
      <w:pPr>
        <w:numPr>
          <w:ilvl w:val="0"/>
          <w:numId w:val="18"/>
        </w:numPr>
        <w:ind w:right="367" w:hanging="360"/>
      </w:pPr>
      <w:r>
        <w:t xml:space="preserve">hapetusluvut ja hapetus-pelkistysreaktiot </w:t>
      </w:r>
    </w:p>
    <w:p w14:paraId="1BC9DB2D" w14:textId="77777777" w:rsidR="00542089" w:rsidRDefault="00AC4A03">
      <w:pPr>
        <w:numPr>
          <w:ilvl w:val="0"/>
          <w:numId w:val="18"/>
        </w:numPr>
        <w:spacing w:after="27"/>
        <w:ind w:right="367" w:hanging="360"/>
      </w:pPr>
      <w:r>
        <w:t xml:space="preserve">sähkökemian keskeiset periaatteet: jännitesarja, normaalipotentiaali, kemiallinen pari ja elektrolyysi </w:t>
      </w:r>
    </w:p>
    <w:p w14:paraId="29EA0BC4" w14:textId="77777777" w:rsidR="00542089" w:rsidRDefault="00AC4A03">
      <w:pPr>
        <w:numPr>
          <w:ilvl w:val="0"/>
          <w:numId w:val="18"/>
        </w:numPr>
        <w:ind w:right="367" w:hanging="360"/>
      </w:pPr>
      <w:r>
        <w:t xml:space="preserve">kemiallisten reaktioiden laskennallinen soveltaminen </w:t>
      </w:r>
    </w:p>
    <w:p w14:paraId="12D21D72" w14:textId="77777777" w:rsidR="00542089" w:rsidRDefault="00AC4A03">
      <w:pPr>
        <w:numPr>
          <w:ilvl w:val="0"/>
          <w:numId w:val="18"/>
        </w:numPr>
        <w:ind w:right="367" w:hanging="360"/>
      </w:pPr>
      <w:r>
        <w:t xml:space="preserve">tutkimuksen tai ongelmanratkaisun ideointi ja suunnittelu </w:t>
      </w:r>
    </w:p>
    <w:p w14:paraId="21C05D95" w14:textId="77777777" w:rsidR="00542089" w:rsidRDefault="00AC4A03">
      <w:pPr>
        <w:numPr>
          <w:ilvl w:val="0"/>
          <w:numId w:val="18"/>
        </w:numPr>
        <w:ind w:right="367" w:hanging="360"/>
      </w:pPr>
      <w:r>
        <w:t xml:space="preserve">yhteistyön rooli kemiallisen tiedon tuottamisessa  </w:t>
      </w:r>
    </w:p>
    <w:p w14:paraId="6BD2D553" w14:textId="77777777" w:rsidR="00542089" w:rsidRDefault="00AC4A03">
      <w:pPr>
        <w:spacing w:after="0" w:line="259" w:lineRule="auto"/>
        <w:ind w:left="0" w:firstLine="0"/>
      </w:pPr>
      <w:r>
        <w:rPr>
          <w:color w:val="0000FF"/>
        </w:rPr>
        <w:t xml:space="preserve"> </w:t>
      </w:r>
    </w:p>
    <w:p w14:paraId="124EB3D6" w14:textId="77777777" w:rsidR="00542089" w:rsidRDefault="00AC4A03">
      <w:pPr>
        <w:pStyle w:val="Otsikko4"/>
        <w:ind w:left="-5"/>
      </w:pPr>
      <w:r>
        <w:t xml:space="preserve">5.  Reaktiot ja tasapaino (KE5) </w:t>
      </w:r>
    </w:p>
    <w:p w14:paraId="7055D4C2" w14:textId="77777777" w:rsidR="00542089" w:rsidRDefault="00AC4A03">
      <w:pPr>
        <w:ind w:left="1299" w:right="367"/>
      </w:pPr>
      <w:r>
        <w:t xml:space="preserve">Kurssin tavoitteena on, että opiskelija  </w:t>
      </w:r>
    </w:p>
    <w:p w14:paraId="27D00346" w14:textId="77777777" w:rsidR="00542089" w:rsidRDefault="00AC4A03">
      <w:pPr>
        <w:numPr>
          <w:ilvl w:val="0"/>
          <w:numId w:val="19"/>
        </w:numPr>
        <w:spacing w:after="30"/>
        <w:ind w:right="367" w:hanging="360"/>
      </w:pPr>
      <w:r>
        <w:t xml:space="preserve">osaa käyttää ja soveltaa reaktioiden ja kemiallisen tasapainon käsitteitä jokapäiväisen elämän, ympäristön, yhteiskunnan ja teknologian ilmiöissä </w:t>
      </w:r>
    </w:p>
    <w:p w14:paraId="721A6460" w14:textId="77777777" w:rsidR="00542089" w:rsidRDefault="00AC4A03">
      <w:pPr>
        <w:numPr>
          <w:ilvl w:val="0"/>
          <w:numId w:val="19"/>
        </w:numPr>
        <w:spacing w:after="26"/>
        <w:ind w:right="367" w:hanging="360"/>
      </w:pPr>
      <w:r>
        <w:t xml:space="preserve">osaa tutkia kokeellisesti ja malleja käyttäen reaktioihin ja kemialliseen tasapainoon liittyviä ilmiöitä </w:t>
      </w:r>
    </w:p>
    <w:p w14:paraId="7989AFCE" w14:textId="77777777" w:rsidR="00542089" w:rsidRDefault="00AC4A03">
      <w:pPr>
        <w:numPr>
          <w:ilvl w:val="0"/>
          <w:numId w:val="19"/>
        </w:numPr>
        <w:ind w:right="367" w:hanging="360"/>
      </w:pPr>
      <w:r>
        <w:t xml:space="preserve">osaa käyttää laskennallisia ja graafisia malleja reaktionopeuden ja kemiallisen tasapainon kuvaamisessa, selittämisessä ja ennusteiden tekemisessä.  </w:t>
      </w:r>
    </w:p>
    <w:p w14:paraId="322A78A2" w14:textId="77777777" w:rsidR="00542089" w:rsidRDefault="00AC4A03">
      <w:pPr>
        <w:spacing w:after="28"/>
        <w:ind w:left="1299" w:right="367"/>
      </w:pPr>
      <w:r>
        <w:t xml:space="preserve">Keskeiset sisällöt  </w:t>
      </w:r>
    </w:p>
    <w:p w14:paraId="2262B000" w14:textId="77777777" w:rsidR="00542089" w:rsidRDefault="00AC4A03">
      <w:pPr>
        <w:numPr>
          <w:ilvl w:val="0"/>
          <w:numId w:val="19"/>
        </w:numPr>
        <w:ind w:right="367" w:hanging="360"/>
      </w:pPr>
      <w:r>
        <w:t xml:space="preserve">kemian merkitys kestävän tulevaisuuden rakentamisessa </w:t>
      </w:r>
    </w:p>
    <w:p w14:paraId="3F06BEFA" w14:textId="77777777" w:rsidR="00542089" w:rsidRDefault="00AC4A03">
      <w:pPr>
        <w:numPr>
          <w:ilvl w:val="0"/>
          <w:numId w:val="19"/>
        </w:numPr>
        <w:ind w:right="367" w:hanging="360"/>
      </w:pPr>
      <w:r>
        <w:t xml:space="preserve">kemiallisen reaktion nopeus ja siihen vaikuttavia tekijöitä </w:t>
      </w:r>
    </w:p>
    <w:p w14:paraId="00D94189" w14:textId="77777777" w:rsidR="00542089" w:rsidRDefault="00AC4A03">
      <w:pPr>
        <w:numPr>
          <w:ilvl w:val="0"/>
          <w:numId w:val="19"/>
        </w:numPr>
        <w:ind w:right="367" w:hanging="360"/>
      </w:pPr>
      <w:r>
        <w:t xml:space="preserve">homogeeninen ja heterogeeninen tasapaino sekä tasapainotilaan vaikuttaminen  </w:t>
      </w:r>
    </w:p>
    <w:p w14:paraId="29B3C78A" w14:textId="77777777" w:rsidR="00542089" w:rsidRDefault="00AC4A03">
      <w:pPr>
        <w:numPr>
          <w:ilvl w:val="0"/>
          <w:numId w:val="19"/>
        </w:numPr>
        <w:ind w:right="367" w:hanging="360"/>
      </w:pPr>
      <w:r>
        <w:t xml:space="preserve">happo-emästasapaino, vahvat ja heikot </w:t>
      </w:r>
      <w:proofErr w:type="spellStart"/>
      <w:r>
        <w:t>protolyytit</w:t>
      </w:r>
      <w:proofErr w:type="spellEnd"/>
      <w:r>
        <w:t xml:space="preserve"> ja puskuriliuokset  </w:t>
      </w:r>
    </w:p>
    <w:p w14:paraId="70FAB766" w14:textId="77777777" w:rsidR="00542089" w:rsidRDefault="00AC4A03">
      <w:pPr>
        <w:numPr>
          <w:ilvl w:val="0"/>
          <w:numId w:val="19"/>
        </w:numPr>
        <w:ind w:right="367" w:hanging="360"/>
      </w:pPr>
      <w:r>
        <w:t xml:space="preserve">tasapainoon liittyvät graafiset esitykset </w:t>
      </w:r>
    </w:p>
    <w:p w14:paraId="5D5AA739" w14:textId="77777777" w:rsidR="00AC4A03" w:rsidRDefault="00AC4A03">
      <w:pPr>
        <w:numPr>
          <w:ilvl w:val="0"/>
          <w:numId w:val="19"/>
        </w:numPr>
        <w:ind w:right="367" w:hanging="360"/>
      </w:pPr>
      <w:r>
        <w:t xml:space="preserve">homogeenisen ja happo-emästasapainon laskennallinen </w:t>
      </w:r>
      <w:proofErr w:type="gramStart"/>
      <w:r>
        <w:t xml:space="preserve">käsittely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tutkimustulosten ja -prosessin arviointi  </w:t>
      </w:r>
    </w:p>
    <w:p w14:paraId="79CE0BCC" w14:textId="77777777" w:rsidR="00AC4A03" w:rsidRPr="00AC4A03" w:rsidRDefault="00AC4A03" w:rsidP="00AC4A03">
      <w:pPr>
        <w:ind w:left="1649" w:right="367" w:firstLine="0"/>
      </w:pPr>
    </w:p>
    <w:p w14:paraId="70A785FF" w14:textId="77777777" w:rsidR="00AC4A03" w:rsidRDefault="00AC4A03" w:rsidP="00AC4A03">
      <w:pPr>
        <w:ind w:right="367"/>
        <w:rPr>
          <w:b/>
          <w:sz w:val="24"/>
          <w:u w:val="single" w:color="000000"/>
        </w:rPr>
      </w:pPr>
    </w:p>
    <w:p w14:paraId="65CC6F43" w14:textId="77777777" w:rsidR="00542089" w:rsidRDefault="00AC4A03" w:rsidP="00AC4A03">
      <w:pPr>
        <w:ind w:right="367"/>
      </w:pPr>
      <w:r>
        <w:rPr>
          <w:b/>
          <w:sz w:val="24"/>
          <w:u w:val="single" w:color="000000"/>
        </w:rPr>
        <w:t>Filosofia</w:t>
      </w:r>
      <w:r>
        <w:rPr>
          <w:b/>
          <w:sz w:val="24"/>
        </w:rPr>
        <w:t xml:space="preserve"> </w:t>
      </w:r>
    </w:p>
    <w:p w14:paraId="6ED53F45" w14:textId="77777777" w:rsidR="00542089" w:rsidRDefault="00AC4A03">
      <w:pPr>
        <w:spacing w:after="0" w:line="259" w:lineRule="auto"/>
        <w:ind w:left="0" w:firstLine="0"/>
      </w:pPr>
      <w:r>
        <w:rPr>
          <w:b/>
        </w:rPr>
        <w:t xml:space="preserve"> </w:t>
      </w:r>
    </w:p>
    <w:p w14:paraId="05E9236B" w14:textId="77777777" w:rsidR="00542089" w:rsidRDefault="00AC4A03">
      <w:pPr>
        <w:spacing w:after="12" w:line="250" w:lineRule="auto"/>
        <w:ind w:left="-5"/>
      </w:pPr>
      <w:r>
        <w:rPr>
          <w:b/>
        </w:rPr>
        <w:t xml:space="preserve">Pakolliset </w:t>
      </w:r>
      <w:proofErr w:type="gramStart"/>
      <w:r>
        <w:rPr>
          <w:b/>
        </w:rPr>
        <w:t>kurssit  1.</w:t>
      </w:r>
      <w:proofErr w:type="gramEnd"/>
      <w:r>
        <w:rPr>
          <w:b/>
        </w:rPr>
        <w:t xml:space="preserve">  Johdatus filosofiseen ajatteluun (FI1)  </w:t>
      </w:r>
    </w:p>
    <w:p w14:paraId="5C008255" w14:textId="77777777" w:rsidR="00542089" w:rsidRDefault="00AC4A03">
      <w:pPr>
        <w:spacing w:after="0" w:line="259" w:lineRule="auto"/>
        <w:ind w:left="0" w:firstLine="0"/>
      </w:pPr>
      <w:r>
        <w:rPr>
          <w:b/>
        </w:rPr>
        <w:t xml:space="preserve"> </w:t>
      </w:r>
    </w:p>
    <w:p w14:paraId="1A94D524" w14:textId="77777777" w:rsidR="00542089" w:rsidRDefault="00AC4A03">
      <w:pPr>
        <w:spacing w:after="12" w:line="250" w:lineRule="auto"/>
        <w:ind w:left="-5"/>
      </w:pPr>
      <w:r>
        <w:rPr>
          <w:b/>
        </w:rPr>
        <w:t xml:space="preserve">2.  Etiikka (FI2)  </w:t>
      </w:r>
    </w:p>
    <w:p w14:paraId="5AC18CE2" w14:textId="77777777" w:rsidR="00542089" w:rsidRDefault="00AC4A03">
      <w:pPr>
        <w:spacing w:after="0" w:line="259" w:lineRule="auto"/>
        <w:ind w:left="0" w:firstLine="0"/>
      </w:pPr>
      <w:r>
        <w:t xml:space="preserve"> </w:t>
      </w:r>
    </w:p>
    <w:p w14:paraId="4E46ACE4" w14:textId="77777777" w:rsidR="00542089" w:rsidRDefault="00AC4A03">
      <w:pPr>
        <w:pStyle w:val="Otsikko4"/>
        <w:ind w:left="-5"/>
      </w:pPr>
      <w:r>
        <w:t xml:space="preserve">Syventävät kurssit 3.  Yhteiskuntafilosofia (FI3)   </w:t>
      </w:r>
    </w:p>
    <w:p w14:paraId="08638B29" w14:textId="77777777" w:rsidR="00542089" w:rsidRDefault="00AC4A03">
      <w:pPr>
        <w:ind w:left="1299" w:right="367"/>
      </w:pPr>
      <w:r>
        <w:t xml:space="preserve">Kurssin tavoitteena on, että opiskelija </w:t>
      </w:r>
    </w:p>
    <w:p w14:paraId="6DDE5FAF" w14:textId="77777777" w:rsidR="00542089" w:rsidRDefault="00AC4A03">
      <w:pPr>
        <w:numPr>
          <w:ilvl w:val="0"/>
          <w:numId w:val="20"/>
        </w:numPr>
        <w:spacing w:after="31"/>
        <w:ind w:right="367" w:hanging="360"/>
      </w:pPr>
      <w:r>
        <w:t xml:space="preserve">perehtyy yhteiskuntafilosofian keskeisiin käsitteisiin ja suuntauksiin sekä perusnäkemyksiin yksilön suhteesta yhteisöihin, yhteiskuntaan ja valtioon </w:t>
      </w:r>
    </w:p>
    <w:p w14:paraId="0709BAD5" w14:textId="77777777" w:rsidR="00542089" w:rsidRDefault="00AC4A03">
      <w:pPr>
        <w:numPr>
          <w:ilvl w:val="0"/>
          <w:numId w:val="20"/>
        </w:numPr>
        <w:spacing w:after="26"/>
        <w:ind w:right="367" w:hanging="360"/>
      </w:pPr>
      <w:r>
        <w:t xml:space="preserve">oppii käyttämään keskeisiä filosofisia käsitteitä yhteiskunnallisen ja poliittisen toiminnan jäsentämiseen sekä omien yhteiskunnallisten ratkaisujensa perustelemiseen </w:t>
      </w:r>
    </w:p>
    <w:p w14:paraId="1B513368" w14:textId="77777777" w:rsidR="00542089" w:rsidRDefault="00AC4A03">
      <w:pPr>
        <w:numPr>
          <w:ilvl w:val="0"/>
          <w:numId w:val="20"/>
        </w:numPr>
        <w:spacing w:after="29"/>
        <w:ind w:right="367" w:hanging="360"/>
      </w:pPr>
      <w:r>
        <w:t xml:space="preserve">oppii erittelemään oikeudenmukaisuutta, vallankäyttöä ja työnjakoa yksilöiden, yhteisöjen ja instituutioiden toiminnassa </w:t>
      </w:r>
    </w:p>
    <w:p w14:paraId="152DCED6" w14:textId="77777777" w:rsidR="00542089" w:rsidRDefault="00AC4A03">
      <w:pPr>
        <w:numPr>
          <w:ilvl w:val="0"/>
          <w:numId w:val="20"/>
        </w:numPr>
        <w:spacing w:after="30"/>
        <w:ind w:right="367" w:hanging="360"/>
      </w:pPr>
      <w:r>
        <w:t xml:space="preserve">oppii arvioimaan käsitteellisesti yhteiskunnallisen järjestyksen rakentumista, perustelemista ja oikeutusta  </w:t>
      </w:r>
    </w:p>
    <w:p w14:paraId="1964A81C" w14:textId="77777777" w:rsidR="00542089" w:rsidRDefault="00AC4A03">
      <w:pPr>
        <w:numPr>
          <w:ilvl w:val="0"/>
          <w:numId w:val="20"/>
        </w:numPr>
        <w:ind w:right="367" w:hanging="360"/>
      </w:pPr>
      <w:r>
        <w:lastRenderedPageBreak/>
        <w:t xml:space="preserve">osaa soveltaa oppimaansa ajankohtaisiin yhteiskunnallisiin kysymyksiin.  </w:t>
      </w:r>
    </w:p>
    <w:p w14:paraId="4591EEC6" w14:textId="77777777" w:rsidR="00542089" w:rsidRDefault="00AC4A03">
      <w:pPr>
        <w:spacing w:after="0" w:line="259" w:lineRule="auto"/>
        <w:ind w:left="0" w:firstLine="0"/>
      </w:pPr>
      <w:r>
        <w:rPr>
          <w:b/>
        </w:rPr>
        <w:t xml:space="preserve"> </w:t>
      </w:r>
    </w:p>
    <w:p w14:paraId="0A81E90A" w14:textId="77777777" w:rsidR="00542089" w:rsidRDefault="00AC4A03">
      <w:pPr>
        <w:pStyle w:val="Otsikko4"/>
        <w:ind w:left="-5"/>
      </w:pPr>
      <w:r>
        <w:t xml:space="preserve">4.  Tieto, tiede ja todellisuus (FI4) </w:t>
      </w:r>
    </w:p>
    <w:p w14:paraId="34D5E692" w14:textId="77777777" w:rsidR="00542089" w:rsidRDefault="00AC4A03">
      <w:pPr>
        <w:spacing w:after="26"/>
        <w:ind w:left="1299" w:right="367"/>
      </w:pPr>
      <w:r>
        <w:t xml:space="preserve"> Kurssin tavoitteena on, että opiskelija  </w:t>
      </w:r>
    </w:p>
    <w:p w14:paraId="0CFB42E3" w14:textId="77777777" w:rsidR="00542089" w:rsidRDefault="00AC4A03">
      <w:pPr>
        <w:numPr>
          <w:ilvl w:val="0"/>
          <w:numId w:val="21"/>
        </w:numPr>
        <w:ind w:right="367" w:hanging="360"/>
      </w:pPr>
      <w:r>
        <w:t xml:space="preserve">hahmottaa filosofisia, eri tieteisiin ja arkielämään perustuvia käsityksiä todellisuuden rakenteesta  </w:t>
      </w:r>
    </w:p>
    <w:p w14:paraId="1E41BBC2" w14:textId="77777777" w:rsidR="00542089" w:rsidRDefault="00AC4A03">
      <w:pPr>
        <w:numPr>
          <w:ilvl w:val="0"/>
          <w:numId w:val="21"/>
        </w:numPr>
        <w:ind w:right="367" w:hanging="360"/>
      </w:pPr>
      <w:r>
        <w:t xml:space="preserve">osaa eritellä ja arvioida filosofisia teorioita todellisuudesta, totuudesta, tiedosta ja tieteestä </w:t>
      </w:r>
    </w:p>
    <w:p w14:paraId="5ACCCB48" w14:textId="77777777" w:rsidR="00542089" w:rsidRDefault="00AC4A03">
      <w:pPr>
        <w:numPr>
          <w:ilvl w:val="0"/>
          <w:numId w:val="21"/>
        </w:numPr>
        <w:ind w:right="367" w:hanging="360"/>
      </w:pPr>
      <w:r>
        <w:t xml:space="preserve">osaa jäsentää ja eritellä tieteellisen tutkimuksen, päättelyn ja selittämisen luonnetta </w:t>
      </w:r>
    </w:p>
    <w:p w14:paraId="7D9F5FC5" w14:textId="77777777" w:rsidR="00542089" w:rsidRDefault="00AC4A03">
      <w:pPr>
        <w:numPr>
          <w:ilvl w:val="0"/>
          <w:numId w:val="21"/>
        </w:numPr>
        <w:ind w:right="367" w:hanging="360"/>
      </w:pPr>
      <w:r>
        <w:t xml:space="preserve">osaa jäsentää havainnon ja tiedon sekä tieteellisten teorioiden ja mallien suhdetta todellisuuteen </w:t>
      </w:r>
    </w:p>
    <w:p w14:paraId="662A07DE" w14:textId="77777777" w:rsidR="00542089" w:rsidRDefault="00AC4A03">
      <w:pPr>
        <w:numPr>
          <w:ilvl w:val="0"/>
          <w:numId w:val="21"/>
        </w:numPr>
        <w:ind w:right="367" w:hanging="360"/>
      </w:pPr>
      <w:r>
        <w:t xml:space="preserve">oppii hahmottamaan erityistieteiden tieteenfilosofisia kysymyksiä joissain lukion oppiaineissa.  </w:t>
      </w:r>
    </w:p>
    <w:p w14:paraId="757CC0DD" w14:textId="77777777" w:rsidR="00542089" w:rsidRDefault="00AC4A03">
      <w:pPr>
        <w:spacing w:after="36" w:line="259" w:lineRule="auto"/>
        <w:ind w:left="0" w:firstLine="0"/>
      </w:pPr>
      <w:r>
        <w:t xml:space="preserve"> </w:t>
      </w:r>
    </w:p>
    <w:p w14:paraId="4DFFC9BB" w14:textId="77777777" w:rsidR="00542089" w:rsidRDefault="00AC4A03">
      <w:pPr>
        <w:spacing w:after="0" w:line="259" w:lineRule="auto"/>
        <w:ind w:left="0" w:firstLine="0"/>
      </w:pPr>
      <w:r>
        <w:rPr>
          <w:b/>
          <w:sz w:val="24"/>
        </w:rPr>
        <w:t xml:space="preserve"> </w:t>
      </w:r>
    </w:p>
    <w:p w14:paraId="68EAF70E" w14:textId="77777777" w:rsidR="00542089" w:rsidRDefault="00AC4A03">
      <w:pPr>
        <w:pStyle w:val="Otsikko3"/>
        <w:tabs>
          <w:tab w:val="center" w:pos="2610"/>
          <w:tab w:val="center" w:pos="3912"/>
          <w:tab w:val="center" w:pos="5216"/>
        </w:tabs>
        <w:ind w:left="-15" w:firstLine="0"/>
      </w:pPr>
      <w:r>
        <w:t xml:space="preserve">Psykologia  </w:t>
      </w:r>
      <w:r>
        <w:rPr>
          <w:b w:val="0"/>
          <w:sz w:val="20"/>
          <w:u w:val="none"/>
        </w:rPr>
        <w:t xml:space="preserve">   </w:t>
      </w:r>
      <w:r>
        <w:rPr>
          <w:b w:val="0"/>
          <w:sz w:val="20"/>
          <w:u w:val="none"/>
        </w:rPr>
        <w:tab/>
        <w:t xml:space="preserve"> </w:t>
      </w:r>
      <w:r>
        <w:rPr>
          <w:b w:val="0"/>
          <w:sz w:val="20"/>
          <w:u w:val="none"/>
        </w:rPr>
        <w:tab/>
        <w:t xml:space="preserve"> </w:t>
      </w:r>
      <w:r>
        <w:rPr>
          <w:b w:val="0"/>
          <w:sz w:val="20"/>
          <w:u w:val="none"/>
        </w:rPr>
        <w:tab/>
        <w:t xml:space="preserve">  </w:t>
      </w:r>
    </w:p>
    <w:p w14:paraId="1914B20C" w14:textId="77777777" w:rsidR="00542089" w:rsidRDefault="00AC4A03">
      <w:pPr>
        <w:spacing w:after="0" w:line="259" w:lineRule="auto"/>
        <w:ind w:left="0" w:firstLine="0"/>
      </w:pPr>
      <w:r>
        <w:rPr>
          <w:b/>
        </w:rPr>
        <w:t xml:space="preserve"> </w:t>
      </w:r>
    </w:p>
    <w:p w14:paraId="49FF47A8" w14:textId="77777777" w:rsidR="00542089" w:rsidRDefault="00AC4A03">
      <w:pPr>
        <w:spacing w:after="12" w:line="250" w:lineRule="auto"/>
        <w:ind w:left="-5"/>
      </w:pPr>
      <w:r>
        <w:rPr>
          <w:b/>
        </w:rPr>
        <w:t xml:space="preserve">Pakollinen </w:t>
      </w:r>
      <w:proofErr w:type="gramStart"/>
      <w:r>
        <w:rPr>
          <w:b/>
        </w:rPr>
        <w:t>kurssi  1.</w:t>
      </w:r>
      <w:proofErr w:type="gramEnd"/>
      <w:r>
        <w:rPr>
          <w:b/>
        </w:rPr>
        <w:t xml:space="preserve"> Psyykkinen toiminta ja oppiminen (PS1)  </w:t>
      </w:r>
    </w:p>
    <w:p w14:paraId="616CD4F1" w14:textId="77777777" w:rsidR="00542089" w:rsidRDefault="00AC4A03">
      <w:pPr>
        <w:spacing w:after="0" w:line="259" w:lineRule="auto"/>
        <w:ind w:left="0" w:firstLine="0"/>
      </w:pPr>
      <w:r>
        <w:t xml:space="preserve"> </w:t>
      </w:r>
    </w:p>
    <w:p w14:paraId="27320462" w14:textId="77777777" w:rsidR="00542089" w:rsidRDefault="00AC4A03">
      <w:pPr>
        <w:pStyle w:val="Otsikko4"/>
        <w:ind w:left="-5"/>
      </w:pPr>
      <w:r>
        <w:t xml:space="preserve">Syventävät </w:t>
      </w:r>
      <w:proofErr w:type="gramStart"/>
      <w:r>
        <w:t>kurssit  2.</w:t>
      </w:r>
      <w:proofErr w:type="gramEnd"/>
      <w:r>
        <w:t xml:space="preserve"> Kehittyvä ihminen (PS2)  </w:t>
      </w:r>
    </w:p>
    <w:p w14:paraId="44DEED7B" w14:textId="77777777" w:rsidR="00542089" w:rsidRDefault="00AC4A03">
      <w:pPr>
        <w:spacing w:after="29"/>
        <w:ind w:left="1299" w:right="367"/>
      </w:pPr>
      <w:r>
        <w:t xml:space="preserve">Kurssin tavoitteena on, että opiskelija    </w:t>
      </w:r>
    </w:p>
    <w:p w14:paraId="37496545" w14:textId="77777777" w:rsidR="00542089" w:rsidRDefault="00AC4A03">
      <w:pPr>
        <w:numPr>
          <w:ilvl w:val="0"/>
          <w:numId w:val="22"/>
        </w:numPr>
        <w:ind w:right="367" w:hanging="334"/>
      </w:pPr>
      <w:r>
        <w:t xml:space="preserve">tietää, miten ihmisen kehitystä tutkitaan, ja osaa arvioida tiedon perusteita </w:t>
      </w:r>
    </w:p>
    <w:p w14:paraId="15BEDCE3" w14:textId="77777777" w:rsidR="00542089" w:rsidRDefault="00AC4A03">
      <w:pPr>
        <w:numPr>
          <w:ilvl w:val="0"/>
          <w:numId w:val="22"/>
        </w:numPr>
        <w:ind w:right="367" w:hanging="334"/>
      </w:pPr>
      <w:r>
        <w:t xml:space="preserve">osaa eritellä ihmisen kehitykseen vaikuttavia tekijöitä ja niiden vuorovaikutusta </w:t>
      </w:r>
    </w:p>
    <w:p w14:paraId="562CBB9E" w14:textId="77777777" w:rsidR="00542089" w:rsidRDefault="00AC4A03">
      <w:pPr>
        <w:numPr>
          <w:ilvl w:val="0"/>
          <w:numId w:val="22"/>
        </w:numPr>
        <w:spacing w:after="30"/>
        <w:ind w:right="367" w:hanging="334"/>
      </w:pPr>
      <w:r>
        <w:t xml:space="preserve">perehtyy kehityksen osa-alueisiin ja osaa eritellä niiden keskinäistä vuorovaikutusta sekä osaa selittää kehityksen jatkuvuutta yksilön elämänkaaren aikana </w:t>
      </w:r>
    </w:p>
    <w:p w14:paraId="0D267D5C" w14:textId="77777777" w:rsidR="00542089" w:rsidRDefault="00AC4A03">
      <w:pPr>
        <w:numPr>
          <w:ilvl w:val="0"/>
          <w:numId w:val="22"/>
        </w:numPr>
        <w:spacing w:after="30"/>
        <w:ind w:right="367" w:hanging="334"/>
      </w:pPr>
      <w:r>
        <w:t xml:space="preserve">perehtyy erityisesti lapsuus- ja nuoruusiän psykologiaan ja niihin liittyvään teoria- ja tutkimustietoon </w:t>
      </w:r>
    </w:p>
    <w:p w14:paraId="18A3E78C" w14:textId="77777777" w:rsidR="00542089" w:rsidRDefault="00AC4A03">
      <w:pPr>
        <w:numPr>
          <w:ilvl w:val="0"/>
          <w:numId w:val="22"/>
        </w:numPr>
        <w:spacing w:after="30"/>
        <w:ind w:right="367" w:hanging="334"/>
      </w:pPr>
      <w:r>
        <w:t xml:space="preserve">tuntee hermoston toiminnan periaatteita sekä ymmärtää niiden yhteyden yksilön psyykkiseen kehitykseen </w:t>
      </w:r>
    </w:p>
    <w:p w14:paraId="62F6B761" w14:textId="77777777" w:rsidR="00542089" w:rsidRDefault="00AC4A03">
      <w:pPr>
        <w:numPr>
          <w:ilvl w:val="0"/>
          <w:numId w:val="22"/>
        </w:numPr>
        <w:ind w:right="367" w:hanging="334"/>
      </w:pPr>
      <w:r>
        <w:t xml:space="preserve">osaa arvioida kehityspsykologista tietoa ja soveltaa sitä itsensä ja muiden ihmisten ymmärtämiseen.  </w:t>
      </w:r>
    </w:p>
    <w:p w14:paraId="2DE5F60E" w14:textId="77777777" w:rsidR="00542089" w:rsidRDefault="00AC4A03">
      <w:pPr>
        <w:spacing w:after="0" w:line="259" w:lineRule="auto"/>
        <w:ind w:left="0" w:firstLine="0"/>
      </w:pPr>
      <w:r>
        <w:rPr>
          <w:b/>
        </w:rPr>
        <w:t xml:space="preserve"> </w:t>
      </w:r>
    </w:p>
    <w:p w14:paraId="6A1D4D8D" w14:textId="77777777" w:rsidR="00542089" w:rsidRDefault="00AC4A03">
      <w:pPr>
        <w:pStyle w:val="Otsikko4"/>
        <w:ind w:left="-5"/>
      </w:pPr>
      <w:r>
        <w:t xml:space="preserve">3. Tietoa käsittelevä ihminen (PS3)  </w:t>
      </w:r>
    </w:p>
    <w:p w14:paraId="01350B98" w14:textId="77777777" w:rsidR="00542089" w:rsidRDefault="00AC4A03">
      <w:pPr>
        <w:ind w:left="1299" w:right="367"/>
      </w:pPr>
      <w:r>
        <w:rPr>
          <w:b/>
        </w:rPr>
        <w:t xml:space="preserve">  </w:t>
      </w:r>
      <w:r>
        <w:t xml:space="preserve">Kurssin tavoitteena on, että opiskelija    </w:t>
      </w:r>
    </w:p>
    <w:p w14:paraId="6B0A72E0" w14:textId="77777777" w:rsidR="00542089" w:rsidRDefault="00AC4A03">
      <w:pPr>
        <w:numPr>
          <w:ilvl w:val="0"/>
          <w:numId w:val="23"/>
        </w:numPr>
        <w:ind w:right="367" w:hanging="360"/>
      </w:pPr>
      <w:r>
        <w:t xml:space="preserve">tunnistaa kognitiivista toimintaa ohjaavia yleisiä periaatteita ja osaa soveltaa niitä kognitiivisten ilmiöiden tarkastelemiseen </w:t>
      </w:r>
    </w:p>
    <w:p w14:paraId="0AE5DF1C" w14:textId="77777777" w:rsidR="00542089" w:rsidRDefault="00AC4A03">
      <w:pPr>
        <w:numPr>
          <w:ilvl w:val="0"/>
          <w:numId w:val="23"/>
        </w:numPr>
        <w:spacing w:after="28"/>
        <w:ind w:right="367" w:hanging="360"/>
      </w:pPr>
      <w:r>
        <w:t xml:space="preserve">perehtyy kognitiivisiin perustoimintoihin eli havaitsemiseen, tarkkaavaisuuteen ja muistiin sekä yhteen korkeamman kognitiivisen toiminnan ilmiöön, kuten päätöksenteko, ongelmanratkaisu, asiantuntijuus tai kielelliset toiminnot  </w:t>
      </w:r>
    </w:p>
    <w:p w14:paraId="2FACEB32" w14:textId="77777777" w:rsidR="00542089" w:rsidRDefault="00AC4A03">
      <w:pPr>
        <w:numPr>
          <w:ilvl w:val="0"/>
          <w:numId w:val="23"/>
        </w:numPr>
        <w:ind w:right="367" w:hanging="360"/>
      </w:pPr>
      <w:r>
        <w:t xml:space="preserve">perehtyy kognitiivisten toimintojen tutkimukseen ja pystyy arvioimaan sitä </w:t>
      </w:r>
    </w:p>
    <w:p w14:paraId="17C7B595" w14:textId="77777777" w:rsidR="00542089" w:rsidRDefault="00AC4A03">
      <w:pPr>
        <w:numPr>
          <w:ilvl w:val="0"/>
          <w:numId w:val="23"/>
        </w:numPr>
        <w:ind w:right="367" w:hanging="360"/>
      </w:pPr>
      <w:r>
        <w:t xml:space="preserve">ymmärtää kognitiivisen toiminnan hermostollista perustaa ja yhteyksiä psyykkisiin toimintoihin. </w:t>
      </w:r>
    </w:p>
    <w:p w14:paraId="638DD57E" w14:textId="77777777" w:rsidR="00542089" w:rsidRDefault="00AC4A03">
      <w:pPr>
        <w:spacing w:after="0" w:line="259" w:lineRule="auto"/>
        <w:ind w:left="0" w:firstLine="0"/>
      </w:pPr>
      <w:r>
        <w:rPr>
          <w:b/>
        </w:rPr>
        <w:t xml:space="preserve"> </w:t>
      </w:r>
    </w:p>
    <w:p w14:paraId="53441DBC" w14:textId="77777777" w:rsidR="00542089" w:rsidRDefault="00AC4A03">
      <w:pPr>
        <w:spacing w:after="0" w:line="259" w:lineRule="auto"/>
        <w:ind w:left="0" w:firstLine="0"/>
      </w:pPr>
      <w:r>
        <w:rPr>
          <w:b/>
        </w:rPr>
        <w:t xml:space="preserve"> </w:t>
      </w:r>
    </w:p>
    <w:p w14:paraId="7735A2C4" w14:textId="77777777" w:rsidR="00542089" w:rsidRDefault="00AC4A03">
      <w:pPr>
        <w:pStyle w:val="Otsikko4"/>
        <w:ind w:left="-5"/>
      </w:pPr>
      <w:r>
        <w:t xml:space="preserve">4. Tunteet, psyykkinen hyvinvointi ja mielenterveys (PS4) </w:t>
      </w:r>
    </w:p>
    <w:p w14:paraId="5FB22180" w14:textId="77777777" w:rsidR="00542089" w:rsidRDefault="00AC4A03">
      <w:pPr>
        <w:spacing w:after="28"/>
        <w:ind w:left="1299" w:right="367"/>
      </w:pPr>
      <w:r>
        <w:t xml:space="preserve">Kurssin tavoitteena on, että opiskelija    </w:t>
      </w:r>
    </w:p>
    <w:p w14:paraId="4FBC25B5" w14:textId="77777777" w:rsidR="00542089" w:rsidRDefault="00AC4A03">
      <w:pPr>
        <w:numPr>
          <w:ilvl w:val="0"/>
          <w:numId w:val="24"/>
        </w:numPr>
        <w:spacing w:after="26"/>
        <w:ind w:right="367" w:hanging="360"/>
      </w:pPr>
      <w:r>
        <w:t xml:space="preserve">tutustuu tunteita ja mielenterveyttä koskevaan tutkimukseen ja ymmärtää, miten näitä aiheita voidaan tutkia, ja osaa arvioida tutkimuksia kriittisesti </w:t>
      </w:r>
    </w:p>
    <w:p w14:paraId="7FFF7468" w14:textId="77777777" w:rsidR="00542089" w:rsidRDefault="00AC4A03">
      <w:pPr>
        <w:numPr>
          <w:ilvl w:val="0"/>
          <w:numId w:val="24"/>
        </w:numPr>
        <w:spacing w:after="26"/>
        <w:ind w:right="367" w:hanging="360"/>
      </w:pPr>
      <w:r>
        <w:t xml:space="preserve">osaa kuvata, miten emootiot syntyvät biologisten ja kognitiivisten tekijöiden vuorovaikutuksessa, ja pohtia niiden kulttuurisidonnaisuutta </w:t>
      </w:r>
    </w:p>
    <w:p w14:paraId="0621A9F4" w14:textId="77777777" w:rsidR="00542089" w:rsidRDefault="00AC4A03">
      <w:pPr>
        <w:numPr>
          <w:ilvl w:val="0"/>
          <w:numId w:val="24"/>
        </w:numPr>
        <w:ind w:right="367" w:hanging="360"/>
      </w:pPr>
      <w:r>
        <w:t xml:space="preserve">osaa eritellä tunteiden merkitystä vuorovaikutukselle ja hyvinvoinnille </w:t>
      </w:r>
    </w:p>
    <w:p w14:paraId="5481A5F8" w14:textId="77777777" w:rsidR="00542089" w:rsidRDefault="00AC4A03">
      <w:pPr>
        <w:numPr>
          <w:ilvl w:val="0"/>
          <w:numId w:val="24"/>
        </w:numPr>
        <w:spacing w:after="30"/>
        <w:ind w:right="367" w:hanging="360"/>
      </w:pPr>
      <w:r>
        <w:t xml:space="preserve">tuntee psyykkiseen hyvinvointiin vaikuttavia tekijöitä ja psyykkisen tasapainon ylläpitämisen keinoja </w:t>
      </w:r>
    </w:p>
    <w:p w14:paraId="0CC8FB01" w14:textId="77777777" w:rsidR="00542089" w:rsidRDefault="00AC4A03">
      <w:pPr>
        <w:numPr>
          <w:ilvl w:val="0"/>
          <w:numId w:val="24"/>
        </w:numPr>
        <w:spacing w:after="25"/>
        <w:ind w:right="367" w:hanging="360"/>
      </w:pPr>
      <w:r>
        <w:t xml:space="preserve">osaa tarkastella omaa psyykkistä hyvinvointiaan psykologisen tiedon valossa ja saa perusteita tehdä omaa hyvinvointiaan tukevia ratkaisuja </w:t>
      </w:r>
    </w:p>
    <w:p w14:paraId="15521C06" w14:textId="77777777" w:rsidR="00542089" w:rsidRDefault="00AC4A03">
      <w:pPr>
        <w:numPr>
          <w:ilvl w:val="0"/>
          <w:numId w:val="24"/>
        </w:numPr>
        <w:ind w:right="367" w:hanging="360"/>
      </w:pPr>
      <w:r>
        <w:t xml:space="preserve">ymmärtää mielenterveyteen vaikuttavia psykologisia, biologisia, sosiaalisia ja kulttuurisia tekijöitä </w:t>
      </w:r>
    </w:p>
    <w:p w14:paraId="0A09D0AC" w14:textId="77777777" w:rsidR="00542089" w:rsidRDefault="00AC4A03">
      <w:pPr>
        <w:numPr>
          <w:ilvl w:val="0"/>
          <w:numId w:val="24"/>
        </w:numPr>
        <w:spacing w:after="30"/>
        <w:ind w:right="367" w:hanging="360"/>
      </w:pPr>
      <w:r>
        <w:t xml:space="preserve">tunnistaa yleisimmät mielenterveyden häiriöt ja ongelmat sekä ymmärtää mielenterveyden ja sen ongelmien määrittelyn haasteellisuuden </w:t>
      </w:r>
    </w:p>
    <w:p w14:paraId="35971CB1" w14:textId="77777777" w:rsidR="00542089" w:rsidRDefault="00AC4A03">
      <w:pPr>
        <w:numPr>
          <w:ilvl w:val="0"/>
          <w:numId w:val="24"/>
        </w:numPr>
        <w:ind w:right="367" w:hanging="360"/>
      </w:pPr>
      <w:r>
        <w:t xml:space="preserve">syventyy vähintään yhden mielenterveyden häiriön syihin, oireisiin ja hoitoon.   </w:t>
      </w:r>
    </w:p>
    <w:p w14:paraId="013493B6" w14:textId="77777777" w:rsidR="00542089" w:rsidRDefault="00AC4A03">
      <w:pPr>
        <w:spacing w:after="0" w:line="259" w:lineRule="auto"/>
        <w:ind w:left="0" w:firstLine="0"/>
      </w:pPr>
      <w:r>
        <w:lastRenderedPageBreak/>
        <w:t xml:space="preserve"> </w:t>
      </w:r>
    </w:p>
    <w:p w14:paraId="591365B0" w14:textId="77777777" w:rsidR="00542089" w:rsidRDefault="00AC4A03">
      <w:pPr>
        <w:pStyle w:val="Otsikko4"/>
        <w:ind w:left="-5"/>
      </w:pPr>
      <w:r>
        <w:t xml:space="preserve">5.  Yksilöllinen ja yhteisöllinen ihminen (PS5)  </w:t>
      </w:r>
    </w:p>
    <w:p w14:paraId="5830F019" w14:textId="77777777" w:rsidR="00542089" w:rsidRDefault="00AC4A03">
      <w:pPr>
        <w:ind w:left="1299" w:right="367"/>
      </w:pPr>
      <w:r>
        <w:t xml:space="preserve">Kurssin tavoitteena on, että opiskelija    </w:t>
      </w:r>
    </w:p>
    <w:p w14:paraId="6877C83F" w14:textId="77777777" w:rsidR="00542089" w:rsidRDefault="00AC4A03">
      <w:pPr>
        <w:numPr>
          <w:ilvl w:val="0"/>
          <w:numId w:val="25"/>
        </w:numPr>
        <w:ind w:right="367" w:hanging="360"/>
      </w:pPr>
      <w:r>
        <w:t xml:space="preserve">ymmärtää </w:t>
      </w:r>
      <w:proofErr w:type="gramStart"/>
      <w:r>
        <w:t>persoonallisuus-käsitteen</w:t>
      </w:r>
      <w:proofErr w:type="gramEnd"/>
      <w:r>
        <w:t xml:space="preserve"> laaja-alaisuuden </w:t>
      </w:r>
    </w:p>
    <w:p w14:paraId="5649F892" w14:textId="77777777" w:rsidR="00542089" w:rsidRDefault="00AC4A03">
      <w:pPr>
        <w:numPr>
          <w:ilvl w:val="0"/>
          <w:numId w:val="25"/>
        </w:numPr>
        <w:ind w:right="367" w:hanging="360"/>
      </w:pPr>
      <w:r>
        <w:t xml:space="preserve">tunnistaa ja osaa selittää keskeisiä yksilöiden välisiä eroja, kuten temperamentti, persoonallisuuden piirteet, älykkyys, lahjakkuus ja tulkintatyylit  </w:t>
      </w:r>
    </w:p>
    <w:p w14:paraId="6ED1D127" w14:textId="77777777" w:rsidR="00542089" w:rsidRDefault="00AC4A03">
      <w:pPr>
        <w:numPr>
          <w:ilvl w:val="0"/>
          <w:numId w:val="25"/>
        </w:numPr>
        <w:ind w:right="367" w:hanging="360"/>
      </w:pPr>
      <w:r>
        <w:t xml:space="preserve">tuntee yksilöllisten erojen biologista perustaa </w:t>
      </w:r>
    </w:p>
    <w:p w14:paraId="0251B664" w14:textId="77777777" w:rsidR="00542089" w:rsidRDefault="00AC4A03">
      <w:pPr>
        <w:numPr>
          <w:ilvl w:val="0"/>
          <w:numId w:val="25"/>
        </w:numPr>
        <w:ind w:right="367" w:hanging="360"/>
      </w:pPr>
      <w:r>
        <w:t xml:space="preserve">tutustuu persoonallisuutta ja sosiaalipsykologiaa koskevaan tutkimukseen </w:t>
      </w:r>
    </w:p>
    <w:p w14:paraId="13CEB920" w14:textId="77777777" w:rsidR="00542089" w:rsidRDefault="00AC4A03">
      <w:pPr>
        <w:numPr>
          <w:ilvl w:val="0"/>
          <w:numId w:val="25"/>
        </w:numPr>
        <w:spacing w:after="25"/>
        <w:ind w:right="367" w:hanging="360"/>
      </w:pPr>
      <w:r>
        <w:t xml:space="preserve">syventää ymmärrystään psykologian tutkimusmenetelmistä yksilöllisten erojen ja persoonallisuuspsykologian tutkimuksen osalta </w:t>
      </w:r>
    </w:p>
    <w:p w14:paraId="7CA0CD33" w14:textId="77777777" w:rsidR="00542089" w:rsidRDefault="00AC4A03">
      <w:pPr>
        <w:numPr>
          <w:ilvl w:val="0"/>
          <w:numId w:val="25"/>
        </w:numPr>
        <w:spacing w:after="31"/>
        <w:ind w:right="367" w:hanging="360"/>
      </w:pPr>
      <w:r>
        <w:t xml:space="preserve">osaa tarkastella yksilön toimintaa persoonallisuuden, tilannetekijöiden ja kulttuurin vuorovaikutuksen tuloksena </w:t>
      </w:r>
    </w:p>
    <w:p w14:paraId="3FED26CC" w14:textId="77777777" w:rsidR="00542089" w:rsidRDefault="00AC4A03">
      <w:pPr>
        <w:numPr>
          <w:ilvl w:val="0"/>
          <w:numId w:val="25"/>
        </w:numPr>
        <w:ind w:right="367" w:hanging="360"/>
      </w:pPr>
      <w:r>
        <w:t xml:space="preserve">osaa soveltaa persoonallisuuspsykologista ja sosiaalipsykologista tietoa erilaisuuden ymmärtämiseen.  </w:t>
      </w:r>
    </w:p>
    <w:p w14:paraId="07F630F6" w14:textId="77777777" w:rsidR="00542089" w:rsidRDefault="00AC4A03">
      <w:pPr>
        <w:spacing w:after="0" w:line="259" w:lineRule="auto"/>
        <w:ind w:left="1664" w:firstLine="0"/>
      </w:pPr>
      <w:r>
        <w:t xml:space="preserve"> </w:t>
      </w:r>
    </w:p>
    <w:p w14:paraId="0AC10079" w14:textId="77777777" w:rsidR="00542089" w:rsidRDefault="00AC4A03">
      <w:pPr>
        <w:spacing w:after="12" w:line="250" w:lineRule="auto"/>
        <w:ind w:left="-5"/>
      </w:pPr>
      <w:r>
        <w:rPr>
          <w:b/>
        </w:rPr>
        <w:t xml:space="preserve">Koulukohtaiset soveltavat kurssit </w:t>
      </w:r>
    </w:p>
    <w:p w14:paraId="293BD0CA" w14:textId="77777777" w:rsidR="00542089" w:rsidRDefault="00AC4A03">
      <w:pPr>
        <w:spacing w:after="0" w:line="259" w:lineRule="auto"/>
        <w:ind w:left="0" w:firstLine="0"/>
      </w:pPr>
      <w:r>
        <w:rPr>
          <w:b/>
        </w:rPr>
        <w:t xml:space="preserve"> </w:t>
      </w:r>
    </w:p>
    <w:p w14:paraId="76C59D03" w14:textId="77777777" w:rsidR="00542089" w:rsidRDefault="00AC4A03">
      <w:pPr>
        <w:pStyle w:val="Otsikko4"/>
        <w:ind w:left="-5"/>
      </w:pPr>
      <w:r>
        <w:t xml:space="preserve">6. Yhteisössä elävä ihminen (sosiaalipsykologia)  </w:t>
      </w:r>
    </w:p>
    <w:p w14:paraId="16256ECF" w14:textId="77777777" w:rsidR="00542089" w:rsidRDefault="00AC4A03">
      <w:pPr>
        <w:numPr>
          <w:ilvl w:val="0"/>
          <w:numId w:val="26"/>
        </w:numPr>
        <w:ind w:right="367" w:hanging="360"/>
      </w:pPr>
      <w:r>
        <w:t xml:space="preserve">sosiaalipsykologian peruskäsitteet, vuorovaikutus </w:t>
      </w:r>
    </w:p>
    <w:p w14:paraId="3518B246" w14:textId="77777777" w:rsidR="00542089" w:rsidRDefault="00AC4A03">
      <w:pPr>
        <w:numPr>
          <w:ilvl w:val="0"/>
          <w:numId w:val="26"/>
        </w:numPr>
        <w:ind w:right="367" w:hanging="360"/>
      </w:pPr>
      <w:r>
        <w:t xml:space="preserve">sosialisaatio ja sosiaalinen vaikuttaminen </w:t>
      </w:r>
    </w:p>
    <w:p w14:paraId="0F7BEE51" w14:textId="77777777" w:rsidR="00542089" w:rsidRDefault="00AC4A03">
      <w:pPr>
        <w:numPr>
          <w:ilvl w:val="0"/>
          <w:numId w:val="26"/>
        </w:numPr>
        <w:ind w:right="367" w:hanging="360"/>
      </w:pPr>
      <w:r>
        <w:t xml:space="preserve">sosiaalinen havaitseminen ja päättely </w:t>
      </w:r>
    </w:p>
    <w:p w14:paraId="20724676" w14:textId="77777777" w:rsidR="00542089" w:rsidRDefault="00AC4A03">
      <w:pPr>
        <w:numPr>
          <w:ilvl w:val="0"/>
          <w:numId w:val="26"/>
        </w:numPr>
        <w:ind w:right="367" w:hanging="360"/>
      </w:pPr>
      <w:r>
        <w:t xml:space="preserve">kiintymyssuhteet ja niihin vaikuttavat tekijät </w:t>
      </w:r>
    </w:p>
    <w:p w14:paraId="5B05D6B6" w14:textId="77777777" w:rsidR="00542089" w:rsidRDefault="00AC4A03">
      <w:pPr>
        <w:numPr>
          <w:ilvl w:val="0"/>
          <w:numId w:val="26"/>
        </w:numPr>
        <w:ind w:right="367" w:hanging="360"/>
      </w:pPr>
      <w:r>
        <w:t xml:space="preserve">yhteisön valtasuhteet, ristiriidat ja niiden ratkaiseminen </w:t>
      </w:r>
    </w:p>
    <w:p w14:paraId="0A0AE6A7" w14:textId="77777777" w:rsidR="00542089" w:rsidRDefault="00AC4A03">
      <w:pPr>
        <w:numPr>
          <w:ilvl w:val="0"/>
          <w:numId w:val="26"/>
        </w:numPr>
        <w:ind w:right="367" w:hanging="360"/>
      </w:pPr>
      <w:r>
        <w:t xml:space="preserve">ryhmien ja yhteisöjen toiminta, monikulttuurisuus </w:t>
      </w:r>
    </w:p>
    <w:p w14:paraId="5F3F42AC" w14:textId="77777777" w:rsidR="00542089" w:rsidRDefault="00AC4A03">
      <w:pPr>
        <w:numPr>
          <w:ilvl w:val="0"/>
          <w:numId w:val="26"/>
        </w:numPr>
        <w:ind w:right="367" w:hanging="360"/>
      </w:pPr>
      <w:r>
        <w:t xml:space="preserve">sosiaalipsykologian tutkimusmenetelmät </w:t>
      </w:r>
    </w:p>
    <w:p w14:paraId="18EDAE8F" w14:textId="77777777" w:rsidR="00542089" w:rsidRDefault="00AC4A03">
      <w:pPr>
        <w:spacing w:after="0" w:line="259" w:lineRule="auto"/>
        <w:ind w:left="0" w:firstLine="0"/>
      </w:pPr>
      <w:r>
        <w:t xml:space="preserve"> </w:t>
      </w:r>
    </w:p>
    <w:p w14:paraId="714E50E7" w14:textId="77777777" w:rsidR="00542089" w:rsidRDefault="00AC4A03">
      <w:pPr>
        <w:pStyle w:val="Otsikko4"/>
        <w:ind w:left="-5"/>
      </w:pPr>
      <w:r>
        <w:t xml:space="preserve">7. Psykologia käytännössä (PS7) </w:t>
      </w:r>
    </w:p>
    <w:p w14:paraId="6482AD85" w14:textId="77777777" w:rsidR="00542089" w:rsidRDefault="00AC4A03">
      <w:pPr>
        <w:tabs>
          <w:tab w:val="center" w:pos="2788"/>
        </w:tabs>
        <w:spacing w:after="36"/>
        <w:ind w:left="0" w:firstLine="0"/>
      </w:pPr>
      <w:r>
        <w:t xml:space="preserve"> </w:t>
      </w:r>
      <w:r>
        <w:tab/>
        <w:t xml:space="preserve">Kurssin tavoitteena on, että opiskelija </w:t>
      </w:r>
    </w:p>
    <w:p w14:paraId="0447AE0C" w14:textId="77777777" w:rsidR="00542089" w:rsidRDefault="00AC4A03">
      <w:pPr>
        <w:numPr>
          <w:ilvl w:val="0"/>
          <w:numId w:val="27"/>
        </w:numPr>
        <w:spacing w:after="29"/>
        <w:ind w:right="367" w:hanging="360"/>
      </w:pPr>
      <w:r>
        <w:t xml:space="preserve">tietää psykologisen tiedon erilaisista sovellutusmahdollisuuksista käytännön elämässä </w:t>
      </w:r>
    </w:p>
    <w:p w14:paraId="4CECB6F5" w14:textId="77777777" w:rsidR="00542089" w:rsidRDefault="00AC4A03">
      <w:pPr>
        <w:numPr>
          <w:ilvl w:val="0"/>
          <w:numId w:val="27"/>
        </w:numPr>
        <w:spacing w:after="220"/>
        <w:ind w:right="367" w:hanging="360"/>
      </w:pPr>
      <w:r>
        <w:t xml:space="preserve">osaa laatia kirjallisen tutkielman jostakin valitsemastaan psykologian sovellusalueesta annettujen tehtävien ja lähdekirjallisuuden avulla tai perehtymällä psykologian tai psykiatrian työkenttään </w:t>
      </w:r>
    </w:p>
    <w:p w14:paraId="3033C27A" w14:textId="77777777" w:rsidR="00542089" w:rsidRDefault="00AC4A03">
      <w:pPr>
        <w:tabs>
          <w:tab w:val="center" w:pos="2017"/>
        </w:tabs>
        <w:spacing w:after="29"/>
        <w:ind w:left="0" w:firstLine="0"/>
      </w:pPr>
      <w:r>
        <w:t xml:space="preserve"> </w:t>
      </w:r>
      <w:r>
        <w:tab/>
        <w:t xml:space="preserve">Keskeiset sisällöt: </w:t>
      </w:r>
    </w:p>
    <w:p w14:paraId="4CB88442" w14:textId="77777777" w:rsidR="00542089" w:rsidRDefault="00AC4A03">
      <w:pPr>
        <w:numPr>
          <w:ilvl w:val="0"/>
          <w:numId w:val="27"/>
        </w:numPr>
        <w:ind w:right="367" w:hanging="360"/>
      </w:pPr>
      <w:r>
        <w:t xml:space="preserve">tutkielma jostakin psykologian sovellutusalueesta tehtävien ja lähdekirjallisuuden perusteella </w:t>
      </w:r>
    </w:p>
    <w:p w14:paraId="5DB6ABD2" w14:textId="77777777" w:rsidR="00542089" w:rsidRDefault="00AC4A03">
      <w:pPr>
        <w:numPr>
          <w:ilvl w:val="0"/>
          <w:numId w:val="27"/>
        </w:numPr>
        <w:ind w:right="367" w:hanging="360"/>
      </w:pPr>
      <w:r>
        <w:t xml:space="preserve">empiirinen tutkimus ja kirjallinen tutkielma psykologian tai psykiatrian alalta  </w:t>
      </w:r>
    </w:p>
    <w:p w14:paraId="43EA7AF2" w14:textId="77777777" w:rsidR="00542089" w:rsidRDefault="00AC4A03">
      <w:pPr>
        <w:spacing w:after="0" w:line="259" w:lineRule="auto"/>
        <w:ind w:left="0" w:firstLine="0"/>
      </w:pPr>
      <w:r>
        <w:rPr>
          <w:b/>
        </w:rPr>
        <w:t xml:space="preserve"> </w:t>
      </w:r>
    </w:p>
    <w:p w14:paraId="157B5FB9" w14:textId="77777777" w:rsidR="00542089" w:rsidRDefault="00AC4A03">
      <w:pPr>
        <w:pStyle w:val="Otsikko3"/>
        <w:tabs>
          <w:tab w:val="center" w:pos="1304"/>
          <w:tab w:val="center" w:pos="2610"/>
          <w:tab w:val="center" w:pos="3912"/>
        </w:tabs>
        <w:ind w:left="-15" w:firstLine="0"/>
      </w:pPr>
      <w:r>
        <w:t>Historia</w:t>
      </w:r>
      <w:r>
        <w:rPr>
          <w:b w:val="0"/>
          <w:sz w:val="20"/>
          <w:u w:val="none"/>
        </w:rPr>
        <w:t xml:space="preserve"> </w:t>
      </w:r>
      <w:r>
        <w:rPr>
          <w:b w:val="0"/>
          <w:sz w:val="20"/>
          <w:u w:val="none"/>
        </w:rPr>
        <w:tab/>
        <w:t xml:space="preserve"> </w:t>
      </w:r>
      <w:r>
        <w:rPr>
          <w:b w:val="0"/>
          <w:sz w:val="20"/>
          <w:u w:val="none"/>
        </w:rPr>
        <w:tab/>
        <w:t xml:space="preserve"> </w:t>
      </w:r>
      <w:r>
        <w:rPr>
          <w:b w:val="0"/>
          <w:sz w:val="20"/>
          <w:u w:val="none"/>
        </w:rPr>
        <w:tab/>
        <w:t xml:space="preserve"> </w:t>
      </w:r>
    </w:p>
    <w:p w14:paraId="3913EC76" w14:textId="77777777" w:rsidR="00542089" w:rsidRDefault="00AC4A03">
      <w:pPr>
        <w:spacing w:after="0" w:line="259" w:lineRule="auto"/>
        <w:ind w:left="0" w:firstLine="0"/>
      </w:pPr>
      <w:r>
        <w:rPr>
          <w:b/>
        </w:rPr>
        <w:t xml:space="preserve">  </w:t>
      </w:r>
    </w:p>
    <w:p w14:paraId="4C6343CE" w14:textId="77777777" w:rsidR="00542089" w:rsidRDefault="00AC4A03">
      <w:pPr>
        <w:spacing w:after="12" w:line="250" w:lineRule="auto"/>
        <w:ind w:left="-5"/>
      </w:pPr>
      <w:r>
        <w:rPr>
          <w:b/>
        </w:rPr>
        <w:t>Pakolliset kurssit 1.    Ihminen ympäristön ja yhteiskuntien muutoksessa (HI1</w:t>
      </w:r>
      <w:proofErr w:type="gramStart"/>
      <w:r>
        <w:rPr>
          <w:b/>
        </w:rPr>
        <w:t xml:space="preserve">)  </w:t>
      </w:r>
      <w:r>
        <w:rPr>
          <w:b/>
        </w:rPr>
        <w:tab/>
      </w:r>
      <w:proofErr w:type="gramEnd"/>
      <w:r>
        <w:rPr>
          <w:b/>
        </w:rPr>
        <w:t xml:space="preserve"> </w:t>
      </w:r>
      <w:r>
        <w:rPr>
          <w:b/>
        </w:rPr>
        <w:tab/>
        <w:t xml:space="preserve"> 2.    Kansainväliset suhteet (HI2) 3.</w:t>
      </w:r>
      <w:r>
        <w:rPr>
          <w:rFonts w:ascii="Arial" w:eastAsia="Arial" w:hAnsi="Arial" w:cs="Arial"/>
          <w:b/>
        </w:rPr>
        <w:t xml:space="preserve"> </w:t>
      </w:r>
      <w:r>
        <w:rPr>
          <w:b/>
        </w:rPr>
        <w:t xml:space="preserve">Itsenäisen Suomen historia (HI3) </w:t>
      </w:r>
      <w:r>
        <w:rPr>
          <w:b/>
        </w:rPr>
        <w:tab/>
        <w:t xml:space="preserve"> </w:t>
      </w:r>
      <w:r>
        <w:rPr>
          <w:b/>
        </w:rPr>
        <w:tab/>
        <w:t xml:space="preserve"> </w:t>
      </w:r>
    </w:p>
    <w:p w14:paraId="172D26FB" w14:textId="77777777" w:rsidR="00542089" w:rsidRDefault="00AC4A03">
      <w:pPr>
        <w:spacing w:after="0" w:line="259" w:lineRule="auto"/>
        <w:ind w:left="0" w:firstLine="0"/>
      </w:pPr>
      <w:r>
        <w:t xml:space="preserve">  </w:t>
      </w:r>
    </w:p>
    <w:p w14:paraId="3A3D294D" w14:textId="77777777" w:rsidR="00542089" w:rsidRDefault="00AC4A03">
      <w:pPr>
        <w:pStyle w:val="Otsikko4"/>
        <w:ind w:left="-5"/>
      </w:pPr>
      <w:r>
        <w:t xml:space="preserve">Syventävät </w:t>
      </w:r>
      <w:proofErr w:type="gramStart"/>
      <w:r>
        <w:t>kurssit  4.</w:t>
      </w:r>
      <w:proofErr w:type="gramEnd"/>
      <w:r>
        <w:t xml:space="preserve"> Eurooppalaisen maailmankuvan kehitys (HI4) </w:t>
      </w:r>
    </w:p>
    <w:p w14:paraId="576638B3" w14:textId="77777777" w:rsidR="00542089" w:rsidRDefault="00AC4A03">
      <w:pPr>
        <w:ind w:right="367"/>
        <w:rPr>
          <w:b/>
        </w:rPr>
      </w:pPr>
      <w:r>
        <w:t>Kurssi tarkastelee yhteiskunnallisen ajattelun, aatteiden ja ihmisoikeuksien kehittymistä sekä myyttisiä, uskonnollisia ja tieteellisiä maailmanselityksiä antiikista nykypäivään. Kurssilla perehdytään kulttuuriperintöön, taiteeseen ja tieteeseen oman aikansa ilmentäjinä Euroopassa. Tarkastelun kohteena on eurooppalainen ihminen, yksilön ja yhteiskunnan suhde, sukupuoli ja arkielämä.</w:t>
      </w:r>
      <w:r>
        <w:rPr>
          <w:b/>
        </w:rPr>
        <w:t xml:space="preserve"> </w:t>
      </w:r>
    </w:p>
    <w:p w14:paraId="079A210B" w14:textId="77777777" w:rsidR="00AC4A03" w:rsidRDefault="00AC4A03">
      <w:pPr>
        <w:ind w:right="367"/>
      </w:pPr>
    </w:p>
    <w:p w14:paraId="3EF259B2" w14:textId="77777777" w:rsidR="00542089" w:rsidRDefault="00AC4A03">
      <w:pPr>
        <w:spacing w:after="0" w:line="259" w:lineRule="auto"/>
        <w:ind w:left="0" w:firstLine="0"/>
      </w:pPr>
      <w:r>
        <w:rPr>
          <w:b/>
        </w:rPr>
        <w:t xml:space="preserve"> </w:t>
      </w:r>
    </w:p>
    <w:p w14:paraId="7267CC11" w14:textId="77777777" w:rsidR="00542089" w:rsidRDefault="00AC4A03">
      <w:pPr>
        <w:spacing w:after="0" w:line="259" w:lineRule="auto"/>
        <w:ind w:left="0" w:firstLine="0"/>
      </w:pPr>
      <w:r>
        <w:rPr>
          <w:b/>
        </w:rPr>
        <w:t xml:space="preserve"> </w:t>
      </w:r>
    </w:p>
    <w:p w14:paraId="130C902E" w14:textId="77777777" w:rsidR="00542089" w:rsidRDefault="00AC4A03">
      <w:pPr>
        <w:pStyle w:val="Otsikko4"/>
        <w:ind w:left="-5"/>
      </w:pPr>
      <w:r>
        <w:t xml:space="preserve">5.  Ruotsin itämaasta Suomeksi (HI5)   </w:t>
      </w:r>
    </w:p>
    <w:p w14:paraId="6403ECAE" w14:textId="77777777" w:rsidR="00542089" w:rsidRDefault="00AC4A03">
      <w:pPr>
        <w:ind w:right="367"/>
      </w:pPr>
      <w:r>
        <w:t>Kurssi tarkastelee Suomen kehitystä osana Itämeren alueen historiaa autonomian ajalle asti. Kurssilla perehdytään yhteiskunnan, talouden ja ympäristön lisäksi yhteisöjen ja yksilöiden väliseen vuorovaikutukseen, arjen historiaan ja ihmisten elämäntapaan sekä elinkeinoihin historian eri vaiheissa. Kurssilla syvennytään erityisesti lähiympäristön historian lähteisiin ja erilaisiin tutkimusmenetelmiin.</w:t>
      </w:r>
      <w:r>
        <w:rPr>
          <w:b/>
        </w:rPr>
        <w:t xml:space="preserve"> </w:t>
      </w:r>
    </w:p>
    <w:p w14:paraId="059BC35B" w14:textId="77777777" w:rsidR="00542089" w:rsidRDefault="00AC4A03">
      <w:pPr>
        <w:spacing w:after="0" w:line="259" w:lineRule="auto"/>
        <w:ind w:left="0" w:firstLine="0"/>
      </w:pPr>
      <w:r>
        <w:t xml:space="preserve"> </w:t>
      </w:r>
    </w:p>
    <w:p w14:paraId="43A21C00" w14:textId="77777777" w:rsidR="00542089" w:rsidRDefault="00AC4A03">
      <w:pPr>
        <w:pStyle w:val="Otsikko4"/>
        <w:ind w:left="-5"/>
      </w:pPr>
      <w:r>
        <w:lastRenderedPageBreak/>
        <w:t xml:space="preserve">6.  Maailman kulttuurit kohtaavat (HI6) </w:t>
      </w:r>
    </w:p>
    <w:p w14:paraId="3D1910B4" w14:textId="77777777" w:rsidR="00542089" w:rsidRDefault="00AC4A03">
      <w:pPr>
        <w:ind w:right="367"/>
      </w:pPr>
      <w:r>
        <w:t xml:space="preserve">Kurssilla perehdytään kulttuurin käsitteeseen ja kulttuurieroja koskevan ajattelun muutoksiin sekä tarkastellaan, miten suhtautuminen eri kulttuureihin on vaihdellut ajattelun ja yhteiskuntien rakenteen </w:t>
      </w:r>
      <w:proofErr w:type="gramStart"/>
      <w:r>
        <w:t>muuttuessa .</w:t>
      </w:r>
      <w:proofErr w:type="gramEnd"/>
      <w:r>
        <w:t xml:space="preserve"> Kulttuuri </w:t>
      </w:r>
      <w:proofErr w:type="spellStart"/>
      <w:r>
        <w:t>ymma</w:t>
      </w:r>
      <w:proofErr w:type="spellEnd"/>
      <w:r>
        <w:t xml:space="preserve"> ̈ </w:t>
      </w:r>
      <w:proofErr w:type="spellStart"/>
      <w:r>
        <w:t>rreta</w:t>
      </w:r>
      <w:proofErr w:type="spellEnd"/>
      <w:r>
        <w:t xml:space="preserve">̈ ä n kokonaisvaltaisena kä </w:t>
      </w:r>
      <w:proofErr w:type="spellStart"/>
      <w:proofErr w:type="gramStart"/>
      <w:r>
        <w:t>sitteena</w:t>
      </w:r>
      <w:proofErr w:type="spellEnd"/>
      <w:r>
        <w:t>̈ .</w:t>
      </w:r>
      <w:proofErr w:type="gramEnd"/>
      <w:r>
        <w:t xml:space="preserve"> Kurssilla tarkastellaan eurooppalaisten ja Euroopan ulkopuolisten kulttuurien kohtaamista ja vuorovaikutusta historian eri aikoina</w:t>
      </w:r>
      <w:r>
        <w:rPr>
          <w:b/>
        </w:rPr>
        <w:t xml:space="preserve"> </w:t>
      </w:r>
    </w:p>
    <w:p w14:paraId="05A2A807" w14:textId="77777777" w:rsidR="00542089" w:rsidRDefault="00AC4A03">
      <w:pPr>
        <w:spacing w:after="0" w:line="259" w:lineRule="auto"/>
        <w:ind w:left="0" w:firstLine="0"/>
      </w:pPr>
      <w:r>
        <w:rPr>
          <w:b/>
        </w:rPr>
        <w:t xml:space="preserve"> </w:t>
      </w:r>
    </w:p>
    <w:p w14:paraId="4C14D7D4" w14:textId="77777777" w:rsidR="00542089" w:rsidRDefault="00AC4A03">
      <w:pPr>
        <w:spacing w:after="24" w:line="259" w:lineRule="auto"/>
        <w:ind w:left="0" w:firstLine="0"/>
      </w:pPr>
      <w:r>
        <w:rPr>
          <w:b/>
        </w:rPr>
        <w:t xml:space="preserve"> </w:t>
      </w:r>
    </w:p>
    <w:p w14:paraId="56A8BE33" w14:textId="77777777" w:rsidR="00542089" w:rsidRDefault="00AC4A03">
      <w:pPr>
        <w:spacing w:after="0" w:line="259" w:lineRule="auto"/>
        <w:ind w:left="0" w:firstLine="0"/>
      </w:pPr>
      <w:r>
        <w:rPr>
          <w:b/>
          <w:sz w:val="24"/>
        </w:rPr>
        <w:t xml:space="preserve"> </w:t>
      </w:r>
    </w:p>
    <w:p w14:paraId="229590BB" w14:textId="77777777" w:rsidR="00542089" w:rsidRDefault="00AC4A03">
      <w:pPr>
        <w:pStyle w:val="Otsikko3"/>
        <w:tabs>
          <w:tab w:val="center" w:pos="2610"/>
          <w:tab w:val="center" w:pos="3912"/>
          <w:tab w:val="center" w:pos="5216"/>
        </w:tabs>
        <w:ind w:left="-15" w:firstLine="0"/>
      </w:pPr>
      <w:r>
        <w:t xml:space="preserve">Yhteiskuntaoppi </w:t>
      </w:r>
      <w:r>
        <w:rPr>
          <w:u w:val="none"/>
        </w:rPr>
        <w:t xml:space="preserve"> </w:t>
      </w:r>
      <w:r>
        <w:rPr>
          <w:u w:val="none"/>
        </w:rPr>
        <w:tab/>
        <w:t xml:space="preserve"> </w:t>
      </w:r>
      <w:r>
        <w:rPr>
          <w:u w:val="none"/>
        </w:rPr>
        <w:tab/>
        <w:t xml:space="preserve"> </w:t>
      </w:r>
      <w:r>
        <w:rPr>
          <w:u w:val="none"/>
        </w:rPr>
        <w:tab/>
        <w:t xml:space="preserve"> </w:t>
      </w:r>
    </w:p>
    <w:p w14:paraId="5EDE267B" w14:textId="77777777" w:rsidR="00542089" w:rsidRDefault="00AC4A03">
      <w:pPr>
        <w:spacing w:after="0" w:line="259" w:lineRule="auto"/>
        <w:ind w:left="0" w:firstLine="0"/>
      </w:pPr>
      <w:r>
        <w:rPr>
          <w:b/>
        </w:rPr>
        <w:t xml:space="preserve"> </w:t>
      </w:r>
    </w:p>
    <w:p w14:paraId="0B7720A4" w14:textId="77777777" w:rsidR="00542089" w:rsidRDefault="00AC4A03">
      <w:pPr>
        <w:spacing w:after="12" w:line="250" w:lineRule="auto"/>
        <w:ind w:left="-5"/>
      </w:pPr>
      <w:r>
        <w:rPr>
          <w:b/>
        </w:rPr>
        <w:t xml:space="preserve">Pakolliset kurssit  </w:t>
      </w:r>
    </w:p>
    <w:p w14:paraId="742BF2E4" w14:textId="77777777" w:rsidR="00542089" w:rsidRDefault="00AC4A03">
      <w:pPr>
        <w:spacing w:after="0" w:line="259" w:lineRule="auto"/>
        <w:ind w:left="0" w:firstLine="0"/>
      </w:pPr>
      <w:r>
        <w:rPr>
          <w:b/>
        </w:rPr>
        <w:t xml:space="preserve"> </w:t>
      </w:r>
    </w:p>
    <w:p w14:paraId="55120153" w14:textId="77777777" w:rsidR="00542089" w:rsidRDefault="00AC4A03">
      <w:pPr>
        <w:spacing w:after="12" w:line="250" w:lineRule="auto"/>
        <w:ind w:left="-5"/>
      </w:pPr>
      <w:r>
        <w:rPr>
          <w:b/>
        </w:rPr>
        <w:t xml:space="preserve">1.  Suomalainen yhteiskunta (YH1) </w:t>
      </w:r>
      <w:r>
        <w:rPr>
          <w:b/>
        </w:rPr>
        <w:tab/>
        <w:t xml:space="preserve"> </w:t>
      </w:r>
      <w:r>
        <w:rPr>
          <w:b/>
        </w:rPr>
        <w:tab/>
        <w:t xml:space="preserve"> 2.  Taloustieto (YH2) 3.  Suomi, Eurooppa ja muuttuva maailma (YH3) </w:t>
      </w:r>
    </w:p>
    <w:p w14:paraId="2EC9A798" w14:textId="77777777" w:rsidR="00542089" w:rsidRDefault="00AC4A03">
      <w:pPr>
        <w:spacing w:after="0" w:line="259" w:lineRule="auto"/>
        <w:ind w:left="0" w:firstLine="0"/>
      </w:pPr>
      <w:r>
        <w:t xml:space="preserve"> </w:t>
      </w:r>
    </w:p>
    <w:p w14:paraId="092F2EEA" w14:textId="77777777" w:rsidR="00542089" w:rsidRDefault="00AC4A03">
      <w:pPr>
        <w:pStyle w:val="Otsikko4"/>
        <w:ind w:left="-5"/>
      </w:pPr>
      <w:r>
        <w:t xml:space="preserve">Syventävät </w:t>
      </w:r>
      <w:proofErr w:type="gramStart"/>
      <w:r>
        <w:t>kurssit  4.</w:t>
      </w:r>
      <w:proofErr w:type="gramEnd"/>
      <w:r>
        <w:t xml:space="preserve">  Kansalaisen lakitieto (YH4) </w:t>
      </w:r>
    </w:p>
    <w:p w14:paraId="72277F6D" w14:textId="77777777" w:rsidR="00542089" w:rsidRDefault="00AC4A03">
      <w:pPr>
        <w:ind w:right="367"/>
      </w:pPr>
      <w:r>
        <w:t>Kurssilla perehdytään Suomen oikeusjärjestyksen ja oikeuden käytön perusasioihin. Tutustutaan tärkeimpiin oikeudellisiin sopimuksiin ja tiedon lähteisiin sekä paneudutaan tavanomaisten oikeusasioiden hoitamiseen.</w:t>
      </w:r>
      <w:r>
        <w:rPr>
          <w:b/>
        </w:rPr>
        <w:t xml:space="preserve"> </w:t>
      </w:r>
    </w:p>
    <w:p w14:paraId="7050702E" w14:textId="77777777" w:rsidR="00542089" w:rsidRDefault="00AC4A03">
      <w:pPr>
        <w:spacing w:after="0" w:line="259" w:lineRule="auto"/>
        <w:ind w:left="0" w:firstLine="0"/>
      </w:pPr>
      <w:r>
        <w:rPr>
          <w:b/>
        </w:rPr>
        <w:t xml:space="preserve"> </w:t>
      </w:r>
    </w:p>
    <w:p w14:paraId="58EC9104" w14:textId="77777777" w:rsidR="00542089" w:rsidRDefault="00AC4A03">
      <w:pPr>
        <w:pStyle w:val="Otsikko4"/>
        <w:ind w:left="-5"/>
      </w:pPr>
      <w:r>
        <w:t xml:space="preserve">Syventävä koulukohtainen kurssi 5. Nuori yrittäjyys (YH5) </w:t>
      </w:r>
    </w:p>
    <w:p w14:paraId="06842D7C" w14:textId="77777777" w:rsidR="00542089" w:rsidRDefault="00AC4A03">
      <w:pPr>
        <w:ind w:right="367"/>
      </w:pPr>
      <w:r>
        <w:t xml:space="preserve">NY Vuosi yrittäjänä -ohjelma on Nuori Yrittäjyys ry:n toteuttama opinto-ohjelma, jota toteutetaan kouluissa ja oppilaitoksissa ympäri Suomea. Opinto-ohjelmassa perustetaan lukuvuoden ajaksi toimiva harjoitusyritys. Oppilaat käyvät lukuvuoden aikana läpi yrityksen kaikki vaiheet perustamisesta yrityksen lopettamiseen. Ohjelman päätarkoitus on oppia yrittäjyysasennetta, oma-aloitteista ja aktiivista toimintatapaa sekä työelämässä tarvittavia taitoja. NY-yritys toimii oppimisen välineenä, joka tuo motivaatiota ja hyvän harjoitusalustan erilaisten taitojen oppimiselle. NY-yritys toimii oikealla rahalla ja myy tuotteitaan tai palveluitaan asiakkaille. </w:t>
      </w:r>
    </w:p>
    <w:p w14:paraId="17D19829" w14:textId="77777777" w:rsidR="00542089" w:rsidRDefault="00AC4A03">
      <w:pPr>
        <w:spacing w:after="0" w:line="259" w:lineRule="auto"/>
        <w:ind w:left="0" w:firstLine="0"/>
      </w:pPr>
      <w:r>
        <w:rPr>
          <w:b/>
        </w:rPr>
        <w:t xml:space="preserve"> </w:t>
      </w:r>
    </w:p>
    <w:p w14:paraId="5EC71384" w14:textId="77777777" w:rsidR="00542089" w:rsidRDefault="00AC4A03">
      <w:pPr>
        <w:spacing w:after="24" w:line="259" w:lineRule="auto"/>
        <w:ind w:left="0" w:firstLine="0"/>
      </w:pPr>
      <w:r>
        <w:rPr>
          <w:b/>
        </w:rPr>
        <w:t xml:space="preserve"> </w:t>
      </w:r>
    </w:p>
    <w:p w14:paraId="53F568BF" w14:textId="065F9C55" w:rsidR="00414D79" w:rsidRDefault="00414D79">
      <w:pPr>
        <w:pStyle w:val="Otsikko2"/>
        <w:ind w:left="-5"/>
        <w:rPr>
          <w:u w:val="single" w:color="000000"/>
        </w:rPr>
      </w:pPr>
    </w:p>
    <w:p w14:paraId="1CFD27AC" w14:textId="77777777" w:rsidR="00414D79" w:rsidRPr="00414D79" w:rsidRDefault="00414D79" w:rsidP="00414D79"/>
    <w:p w14:paraId="558FBD57" w14:textId="77777777" w:rsidR="00414D79" w:rsidRDefault="00414D79">
      <w:pPr>
        <w:pStyle w:val="Otsikko2"/>
        <w:ind w:left="-5"/>
        <w:rPr>
          <w:u w:val="single" w:color="000000"/>
        </w:rPr>
      </w:pPr>
    </w:p>
    <w:p w14:paraId="164498C1" w14:textId="08C05529" w:rsidR="00542089" w:rsidRDefault="00AC4A03">
      <w:pPr>
        <w:pStyle w:val="Otsikko2"/>
        <w:ind w:left="-5"/>
      </w:pPr>
      <w:r>
        <w:rPr>
          <w:u w:val="single" w:color="000000"/>
        </w:rPr>
        <w:t>Uskonto</w:t>
      </w:r>
      <w:r>
        <w:t xml:space="preserve">    Evankelis-luterilainen uskonto  </w:t>
      </w:r>
    </w:p>
    <w:p w14:paraId="60A4E9DF" w14:textId="77777777" w:rsidR="00542089" w:rsidRDefault="00AC4A03">
      <w:pPr>
        <w:spacing w:after="0" w:line="259" w:lineRule="auto"/>
        <w:ind w:left="0" w:firstLine="0"/>
      </w:pPr>
      <w:r>
        <w:rPr>
          <w:b/>
        </w:rPr>
        <w:t xml:space="preserve"> </w:t>
      </w:r>
    </w:p>
    <w:p w14:paraId="31ACEDF9" w14:textId="77777777" w:rsidR="00542089" w:rsidRDefault="00AC4A03">
      <w:pPr>
        <w:spacing w:after="12" w:line="250" w:lineRule="auto"/>
        <w:ind w:left="-5"/>
      </w:pPr>
      <w:r>
        <w:rPr>
          <w:b/>
        </w:rPr>
        <w:t xml:space="preserve">Pakolliset </w:t>
      </w:r>
      <w:proofErr w:type="gramStart"/>
      <w:r>
        <w:rPr>
          <w:b/>
        </w:rPr>
        <w:t>kurssit  1.</w:t>
      </w:r>
      <w:proofErr w:type="gramEnd"/>
      <w:r>
        <w:rPr>
          <w:b/>
        </w:rPr>
        <w:t xml:space="preserve">  Uskonto ilmiönä – kristinuskon, juutalaisuuden ja islamin jäljillä (UE1)    </w:t>
      </w:r>
      <w:r>
        <w:rPr>
          <w:b/>
        </w:rPr>
        <w:tab/>
        <w:t xml:space="preserve"> 2.  Maailmanlaajuinen kristinusko (UE2) </w:t>
      </w:r>
    </w:p>
    <w:p w14:paraId="52323AC1" w14:textId="77777777" w:rsidR="00542089" w:rsidRDefault="00AC4A03">
      <w:pPr>
        <w:spacing w:after="0" w:line="259" w:lineRule="auto"/>
        <w:ind w:left="0" w:firstLine="0"/>
      </w:pPr>
      <w:r>
        <w:rPr>
          <w:b/>
        </w:rPr>
        <w:t xml:space="preserve"> </w:t>
      </w:r>
    </w:p>
    <w:p w14:paraId="6C04DB06" w14:textId="77777777" w:rsidR="00542089" w:rsidRDefault="00AC4A03">
      <w:pPr>
        <w:spacing w:after="0" w:line="259" w:lineRule="auto"/>
        <w:ind w:left="0" w:firstLine="0"/>
      </w:pPr>
      <w:r>
        <w:rPr>
          <w:b/>
        </w:rPr>
        <w:t xml:space="preserve"> </w:t>
      </w:r>
    </w:p>
    <w:p w14:paraId="11535803" w14:textId="77777777" w:rsidR="00542089" w:rsidRDefault="00AC4A03">
      <w:pPr>
        <w:spacing w:after="0" w:line="259" w:lineRule="auto"/>
        <w:ind w:left="0" w:firstLine="0"/>
      </w:pPr>
      <w:r>
        <w:rPr>
          <w:b/>
        </w:rPr>
        <w:t xml:space="preserve"> </w:t>
      </w:r>
    </w:p>
    <w:p w14:paraId="4564350B" w14:textId="77777777" w:rsidR="00542089" w:rsidRDefault="00AC4A03">
      <w:pPr>
        <w:pStyle w:val="Otsikko3"/>
        <w:spacing w:after="12" w:line="250" w:lineRule="auto"/>
        <w:ind w:left="-5"/>
      </w:pPr>
      <w:r>
        <w:rPr>
          <w:sz w:val="20"/>
          <w:u w:val="none"/>
        </w:rPr>
        <w:t xml:space="preserve">Syventävät </w:t>
      </w:r>
      <w:proofErr w:type="gramStart"/>
      <w:r>
        <w:rPr>
          <w:sz w:val="20"/>
          <w:u w:val="none"/>
        </w:rPr>
        <w:t>kurssit  3.</w:t>
      </w:r>
      <w:proofErr w:type="gramEnd"/>
      <w:r>
        <w:rPr>
          <w:sz w:val="20"/>
          <w:u w:val="none"/>
        </w:rPr>
        <w:t xml:space="preserve">  Maailman uskontoja ja uskonnollisia liikkeitä (UE3) </w:t>
      </w:r>
    </w:p>
    <w:p w14:paraId="3053CB8D" w14:textId="77777777" w:rsidR="00542089" w:rsidRDefault="00AC4A03">
      <w:pPr>
        <w:ind w:left="1299" w:right="367"/>
      </w:pPr>
      <w:r>
        <w:t xml:space="preserve">Kurssin tavoitteena on, että opiskelija </w:t>
      </w:r>
    </w:p>
    <w:p w14:paraId="19B4B0EC" w14:textId="77777777" w:rsidR="00542089" w:rsidRDefault="00AC4A03">
      <w:pPr>
        <w:numPr>
          <w:ilvl w:val="0"/>
          <w:numId w:val="28"/>
        </w:numPr>
        <w:spacing w:after="30"/>
        <w:ind w:right="367" w:hanging="360"/>
      </w:pPr>
      <w:r>
        <w:t xml:space="preserve">tuntee Intiassa, Kiinassa ja Japanissa syntyneitä uskontoja osana yksilön ja yhteisön elämää sekä niiden vaikutuksia kulttuuriin ja yhteiskuntaan </w:t>
      </w:r>
    </w:p>
    <w:p w14:paraId="43F41943" w14:textId="77777777" w:rsidR="00542089" w:rsidRDefault="00AC4A03">
      <w:pPr>
        <w:numPr>
          <w:ilvl w:val="0"/>
          <w:numId w:val="28"/>
        </w:numPr>
        <w:ind w:right="367" w:hanging="360"/>
      </w:pPr>
      <w:r>
        <w:t xml:space="preserve">tuntee Intiassa ja Kiinassa syntyneiden uskontojen ilmenemistä ja vaikutuksia länsimaissa </w:t>
      </w:r>
    </w:p>
    <w:p w14:paraId="0679FCC7" w14:textId="77777777" w:rsidR="00542089" w:rsidRDefault="00AC4A03">
      <w:pPr>
        <w:numPr>
          <w:ilvl w:val="0"/>
          <w:numId w:val="28"/>
        </w:numPr>
        <w:ind w:right="367" w:hanging="360"/>
      </w:pPr>
      <w:r>
        <w:t xml:space="preserve">tietää luonnonuskontojen levinneisyyden ja keskeiset piirteet </w:t>
      </w:r>
    </w:p>
    <w:p w14:paraId="10E3252E" w14:textId="77777777" w:rsidR="00542089" w:rsidRDefault="00AC4A03">
      <w:pPr>
        <w:numPr>
          <w:ilvl w:val="0"/>
          <w:numId w:val="28"/>
        </w:numPr>
        <w:ind w:right="367" w:hanging="360"/>
      </w:pPr>
      <w:r>
        <w:t xml:space="preserve">perehtyy uusien uskonnollisten liikkeiden taustaan ja keskeisiin piirteisiin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kehittää valmiuksia toimia työelämässä ja kansainvälisissä toimintaympäristöissä.  </w:t>
      </w:r>
    </w:p>
    <w:p w14:paraId="751602BD" w14:textId="77777777" w:rsidR="00542089" w:rsidRDefault="00AC4A03">
      <w:pPr>
        <w:spacing w:after="0" w:line="259" w:lineRule="auto"/>
        <w:ind w:left="0" w:firstLine="0"/>
      </w:pPr>
      <w:r>
        <w:t xml:space="preserve"> </w:t>
      </w:r>
    </w:p>
    <w:p w14:paraId="6874133B" w14:textId="77777777" w:rsidR="00542089" w:rsidRDefault="00AC4A03">
      <w:pPr>
        <w:pStyle w:val="Otsikko3"/>
        <w:spacing w:after="12" w:line="250" w:lineRule="auto"/>
        <w:ind w:left="-5"/>
      </w:pPr>
      <w:r>
        <w:rPr>
          <w:sz w:val="20"/>
          <w:u w:val="none"/>
        </w:rPr>
        <w:t xml:space="preserve">4.  Uskonto suomalaisessa yhteiskunnassa (UE4)  </w:t>
      </w:r>
    </w:p>
    <w:p w14:paraId="4812A0F7" w14:textId="77777777" w:rsidR="00542089" w:rsidRDefault="00AC4A03">
      <w:pPr>
        <w:spacing w:after="28"/>
        <w:ind w:left="1299" w:right="367"/>
      </w:pPr>
      <w:r>
        <w:t xml:space="preserve">Kurssin tavoitteena on, että opiskelija </w:t>
      </w:r>
    </w:p>
    <w:p w14:paraId="0DB5F81A" w14:textId="77777777" w:rsidR="00542089" w:rsidRDefault="00AC4A03">
      <w:pPr>
        <w:numPr>
          <w:ilvl w:val="0"/>
          <w:numId w:val="29"/>
        </w:numPr>
        <w:ind w:right="367" w:hanging="360"/>
      </w:pPr>
      <w:r>
        <w:t xml:space="preserve">tutustuu monipuolisesti uskonnon ja yhteiskunnan vuorovaikutukseen nyky-Suomessa  </w:t>
      </w:r>
    </w:p>
    <w:p w14:paraId="18FBC528" w14:textId="77777777" w:rsidR="00542089" w:rsidRDefault="00AC4A03">
      <w:pPr>
        <w:numPr>
          <w:ilvl w:val="0"/>
          <w:numId w:val="29"/>
        </w:numPr>
        <w:spacing w:after="30"/>
        <w:ind w:right="367" w:hanging="360"/>
      </w:pPr>
      <w:r>
        <w:t xml:space="preserve">perehtyy uskontojen vaikutukseen ja merkitykseen julkisella, yksityisellä, kolmannella ja neljännellä sektorilla </w:t>
      </w:r>
    </w:p>
    <w:p w14:paraId="0DC73C7E" w14:textId="77777777" w:rsidR="00542089" w:rsidRDefault="00AC4A03">
      <w:pPr>
        <w:numPr>
          <w:ilvl w:val="0"/>
          <w:numId w:val="29"/>
        </w:numPr>
        <w:ind w:right="367" w:hanging="360"/>
      </w:pPr>
      <w:r>
        <w:t xml:space="preserve">ymmärtää, että tietoa uskonnoista tarvitaan yhteiskuntaelämän eri osa-alueilla </w:t>
      </w:r>
    </w:p>
    <w:p w14:paraId="2F6860A7" w14:textId="77777777" w:rsidR="00542089" w:rsidRDefault="00AC4A03">
      <w:pPr>
        <w:numPr>
          <w:ilvl w:val="0"/>
          <w:numId w:val="29"/>
        </w:numPr>
        <w:spacing w:after="30"/>
        <w:ind w:right="367" w:hanging="360"/>
      </w:pPr>
      <w:r>
        <w:t xml:space="preserve">osaa analysoida uskonnonvapauteen ja uskonnon ja yhteiskunnan vuorovaikutukseen liittyvää ajankohtaista keskustelua </w:t>
      </w:r>
    </w:p>
    <w:p w14:paraId="5250A6F5" w14:textId="77777777" w:rsidR="00542089" w:rsidRDefault="00AC4A03">
      <w:pPr>
        <w:numPr>
          <w:ilvl w:val="0"/>
          <w:numId w:val="29"/>
        </w:numPr>
        <w:ind w:right="367" w:hanging="360"/>
      </w:pPr>
      <w:r>
        <w:lastRenderedPageBreak/>
        <w:t xml:space="preserve">osaa toimia aktiivisena kansalaisena ja yhteiskunnan jäsenenä </w:t>
      </w:r>
    </w:p>
    <w:p w14:paraId="7B21D8FF" w14:textId="77777777" w:rsidR="00542089" w:rsidRDefault="00AC4A03">
      <w:pPr>
        <w:numPr>
          <w:ilvl w:val="0"/>
          <w:numId w:val="29"/>
        </w:numPr>
        <w:ind w:right="367" w:hanging="360"/>
      </w:pPr>
      <w:r>
        <w:t xml:space="preserve">kehittää valmiuksia osallistua uskontojen ja katsomusten väliseen dialogiin. </w:t>
      </w:r>
    </w:p>
    <w:p w14:paraId="5C8EA03A" w14:textId="77777777" w:rsidR="00542089" w:rsidRDefault="00AC4A03">
      <w:pPr>
        <w:spacing w:after="0" w:line="259" w:lineRule="auto"/>
        <w:ind w:left="0" w:firstLine="0"/>
      </w:pPr>
      <w:r>
        <w:t xml:space="preserve"> </w:t>
      </w:r>
    </w:p>
    <w:p w14:paraId="66A5B8FE" w14:textId="77777777" w:rsidR="00542089" w:rsidRDefault="00AC4A03">
      <w:pPr>
        <w:pStyle w:val="Otsikko3"/>
        <w:spacing w:after="12" w:line="250" w:lineRule="auto"/>
        <w:ind w:left="-5"/>
      </w:pPr>
      <w:r>
        <w:rPr>
          <w:sz w:val="20"/>
          <w:u w:val="none"/>
        </w:rPr>
        <w:t xml:space="preserve">5.  Uskonnot tieteessä, taiteessa ja </w:t>
      </w:r>
      <w:proofErr w:type="gramStart"/>
      <w:r>
        <w:rPr>
          <w:sz w:val="20"/>
          <w:u w:val="none"/>
        </w:rPr>
        <w:t>populaarikulttuurissa  (</w:t>
      </w:r>
      <w:proofErr w:type="gramEnd"/>
      <w:r>
        <w:rPr>
          <w:sz w:val="20"/>
          <w:u w:val="none"/>
        </w:rPr>
        <w:t xml:space="preserve">UE5) </w:t>
      </w:r>
    </w:p>
    <w:p w14:paraId="7EB6E600" w14:textId="77777777" w:rsidR="00542089" w:rsidRDefault="00AC4A03">
      <w:pPr>
        <w:spacing w:after="28"/>
        <w:ind w:left="1299" w:right="367"/>
      </w:pPr>
      <w:r>
        <w:t xml:space="preserve">Kurssin tavoitteena on, että opiskelija </w:t>
      </w:r>
    </w:p>
    <w:p w14:paraId="49A28642" w14:textId="77777777" w:rsidR="00542089" w:rsidRDefault="00AC4A03">
      <w:pPr>
        <w:numPr>
          <w:ilvl w:val="0"/>
          <w:numId w:val="30"/>
        </w:numPr>
        <w:spacing w:after="28"/>
        <w:ind w:right="367" w:hanging="360"/>
      </w:pPr>
      <w:r>
        <w:t xml:space="preserve">tuntee uskonnon tutkimuksen näkökulmia ja menetelmiä eri tieteenaloilla sekä ajankohtaista tutkimusta </w:t>
      </w:r>
    </w:p>
    <w:p w14:paraId="7B058058" w14:textId="77777777" w:rsidR="00542089" w:rsidRDefault="00AC4A03">
      <w:pPr>
        <w:numPr>
          <w:ilvl w:val="0"/>
          <w:numId w:val="30"/>
        </w:numPr>
        <w:spacing w:after="30"/>
        <w:ind w:right="367" w:hanging="360"/>
      </w:pPr>
      <w:r>
        <w:t xml:space="preserve">hahmottaa uskonnon ja taiteen suhdetta: uskonnollisen taiteen ja arkkitehtuurin merkitystä uskonnoissa ja uskontojen vaikutusta taiteen kehitykseen </w:t>
      </w:r>
    </w:p>
    <w:p w14:paraId="1D199F2A" w14:textId="77777777" w:rsidR="00542089" w:rsidRDefault="00AC4A03">
      <w:pPr>
        <w:numPr>
          <w:ilvl w:val="0"/>
          <w:numId w:val="30"/>
        </w:numPr>
        <w:spacing w:after="30"/>
        <w:ind w:right="367" w:hanging="360"/>
      </w:pPr>
      <w:r>
        <w:t xml:space="preserve">perehtyy siihen, miten uskonnollisen taiteen kautta ilmaistaan uskonnon, erityisesti kristinuskon, keskeisiä oppeja  </w:t>
      </w:r>
    </w:p>
    <w:p w14:paraId="7AFBD703" w14:textId="77777777" w:rsidR="00542089" w:rsidRDefault="00AC4A03">
      <w:pPr>
        <w:numPr>
          <w:ilvl w:val="0"/>
          <w:numId w:val="30"/>
        </w:numPr>
        <w:spacing w:after="31"/>
        <w:ind w:right="367" w:hanging="360"/>
      </w:pPr>
      <w:r>
        <w:t xml:space="preserve">tutustuu uskonnolliseen symboliikkaan ja siihen, miten taiteessa ja populaarikulttuurissa käsitellään uskonnollisia teemoja </w:t>
      </w:r>
    </w:p>
    <w:p w14:paraId="2A74763E" w14:textId="77777777" w:rsidR="00542089" w:rsidRDefault="00AC4A03">
      <w:pPr>
        <w:numPr>
          <w:ilvl w:val="0"/>
          <w:numId w:val="30"/>
        </w:numPr>
        <w:ind w:right="367" w:hanging="360"/>
      </w:pPr>
      <w:r>
        <w:t xml:space="preserve">tuntee muinaissuomalaisen uskonnon ja kristinuskon vaikutuksia suomalaisessa kulttuuriperinnössä. </w:t>
      </w:r>
    </w:p>
    <w:p w14:paraId="50E8EE95" w14:textId="77777777" w:rsidR="00542089" w:rsidRDefault="00AC4A03">
      <w:pPr>
        <w:spacing w:after="0" w:line="259" w:lineRule="auto"/>
        <w:ind w:left="0" w:firstLine="0"/>
      </w:pPr>
      <w:r>
        <w:rPr>
          <w:b/>
        </w:rPr>
        <w:t xml:space="preserve"> </w:t>
      </w:r>
    </w:p>
    <w:p w14:paraId="13159D9A" w14:textId="77777777" w:rsidR="00542089" w:rsidRDefault="00AC4A03">
      <w:pPr>
        <w:pStyle w:val="Otsikko3"/>
        <w:spacing w:after="12" w:line="250" w:lineRule="auto"/>
        <w:ind w:left="-5"/>
      </w:pPr>
      <w:r>
        <w:rPr>
          <w:sz w:val="20"/>
          <w:u w:val="none"/>
        </w:rPr>
        <w:t xml:space="preserve">6.  Uskonnot ja media (UE6) </w:t>
      </w:r>
    </w:p>
    <w:p w14:paraId="3F4BDDC2" w14:textId="77777777" w:rsidR="00542089" w:rsidRDefault="00AC4A03">
      <w:pPr>
        <w:spacing w:after="27"/>
        <w:ind w:left="1299" w:right="367"/>
      </w:pPr>
      <w:r>
        <w:t xml:space="preserve">Kurssin tavoitteena on, että opiskelija </w:t>
      </w:r>
    </w:p>
    <w:p w14:paraId="5C8739E3" w14:textId="77777777" w:rsidR="00542089" w:rsidRDefault="00AC4A03">
      <w:pPr>
        <w:numPr>
          <w:ilvl w:val="0"/>
          <w:numId w:val="31"/>
        </w:numPr>
        <w:ind w:right="367" w:hanging="360"/>
      </w:pPr>
      <w:r>
        <w:t xml:space="preserve">tutustuu uskontoon liittyviin ajankohtaisiin teemoihin mediassa </w:t>
      </w:r>
    </w:p>
    <w:p w14:paraId="4AC48E35" w14:textId="77777777" w:rsidR="00542089" w:rsidRDefault="00AC4A03">
      <w:pPr>
        <w:numPr>
          <w:ilvl w:val="0"/>
          <w:numId w:val="31"/>
        </w:numPr>
        <w:ind w:right="367" w:hanging="360"/>
      </w:pPr>
      <w:r>
        <w:t xml:space="preserve">osaa analysoida ja arvioida uskonnon ja median välisiä suhteita  </w:t>
      </w:r>
    </w:p>
    <w:p w14:paraId="719071CD" w14:textId="77777777" w:rsidR="00542089" w:rsidRDefault="00AC4A03">
      <w:pPr>
        <w:numPr>
          <w:ilvl w:val="0"/>
          <w:numId w:val="31"/>
        </w:numPr>
        <w:ind w:right="367" w:hanging="360"/>
      </w:pPr>
      <w:r>
        <w:t xml:space="preserve">osaa arvioida kriittisesti uskontoon liittyvää informaatiota ja sen lähteitä </w:t>
      </w:r>
    </w:p>
    <w:p w14:paraId="4D6AAA8D" w14:textId="77777777" w:rsidR="00542089" w:rsidRDefault="00AC4A03">
      <w:pPr>
        <w:numPr>
          <w:ilvl w:val="0"/>
          <w:numId w:val="31"/>
        </w:numPr>
        <w:ind w:right="367" w:hanging="360"/>
      </w:pPr>
      <w:r>
        <w:t xml:space="preserve">osallistuu uskontoon liittyvän mediasisällön tuottamiseen tai laatii media-analyysin.  </w:t>
      </w:r>
    </w:p>
    <w:p w14:paraId="101DBE6A" w14:textId="77777777" w:rsidR="00542089" w:rsidRDefault="00AC4A03">
      <w:pPr>
        <w:spacing w:after="0" w:line="259" w:lineRule="auto"/>
        <w:ind w:left="1664" w:firstLine="0"/>
      </w:pPr>
      <w:r>
        <w:t xml:space="preserve"> </w:t>
      </w:r>
    </w:p>
    <w:p w14:paraId="601E9E28" w14:textId="77777777" w:rsidR="00542089" w:rsidRDefault="00AC4A03">
      <w:pPr>
        <w:pStyle w:val="Otsikko3"/>
        <w:spacing w:after="12" w:line="250" w:lineRule="auto"/>
        <w:ind w:left="-5"/>
      </w:pPr>
      <w:r>
        <w:rPr>
          <w:sz w:val="20"/>
          <w:u w:val="none"/>
        </w:rPr>
        <w:t xml:space="preserve">Koulukohtainen soveltava kurssi 7. Raamattu tutuksi –tutkielmakurssi (UE7) </w:t>
      </w:r>
    </w:p>
    <w:p w14:paraId="11A64079" w14:textId="77777777" w:rsidR="00542089" w:rsidRDefault="00AC4A03">
      <w:pPr>
        <w:tabs>
          <w:tab w:val="center" w:pos="2788"/>
        </w:tabs>
        <w:spacing w:after="26"/>
        <w:ind w:left="0" w:firstLine="0"/>
      </w:pPr>
      <w:r>
        <w:rPr>
          <w:sz w:val="16"/>
        </w:rPr>
        <w:t xml:space="preserve"> </w:t>
      </w:r>
      <w:r>
        <w:rPr>
          <w:sz w:val="16"/>
        </w:rPr>
        <w:tab/>
      </w:r>
      <w:r>
        <w:t xml:space="preserve">Kurssin tavoitteena on, että opiskelija </w:t>
      </w:r>
    </w:p>
    <w:p w14:paraId="32041090" w14:textId="77777777" w:rsidR="00542089" w:rsidRDefault="00AC4A03">
      <w:pPr>
        <w:numPr>
          <w:ilvl w:val="0"/>
          <w:numId w:val="32"/>
        </w:numPr>
        <w:spacing w:after="29"/>
        <w:ind w:right="367" w:hanging="360"/>
      </w:pPr>
      <w:r>
        <w:t xml:space="preserve">tuntee Raamatun keskeisen sisällön </w:t>
      </w:r>
    </w:p>
    <w:p w14:paraId="60FC3D67" w14:textId="77777777" w:rsidR="00542089" w:rsidRDefault="00AC4A03">
      <w:pPr>
        <w:numPr>
          <w:ilvl w:val="0"/>
          <w:numId w:val="32"/>
        </w:numPr>
        <w:spacing w:after="31"/>
        <w:ind w:right="367" w:hanging="360"/>
      </w:pPr>
      <w:r>
        <w:t xml:space="preserve">tunnistaa Raamatun arvomaailman länsimaisen kulttuurin perustaksi </w:t>
      </w:r>
    </w:p>
    <w:p w14:paraId="47CC7122" w14:textId="77777777" w:rsidR="00542089" w:rsidRDefault="00AC4A03">
      <w:pPr>
        <w:numPr>
          <w:ilvl w:val="0"/>
          <w:numId w:val="32"/>
        </w:numPr>
        <w:spacing w:after="191"/>
        <w:ind w:right="367" w:hanging="360"/>
      </w:pPr>
      <w:r>
        <w:t xml:space="preserve">saa aineksia oman maailmankatsomuksen ja elämänkatsomuksen rakentamiseen </w:t>
      </w:r>
    </w:p>
    <w:p w14:paraId="091D0198" w14:textId="77777777" w:rsidR="00542089" w:rsidRDefault="00AC4A03">
      <w:pPr>
        <w:tabs>
          <w:tab w:val="center" w:pos="2022"/>
        </w:tabs>
        <w:spacing w:after="32"/>
        <w:ind w:left="0" w:firstLine="0"/>
      </w:pPr>
      <w:r>
        <w:t xml:space="preserve"> </w:t>
      </w:r>
      <w:r>
        <w:tab/>
        <w:t xml:space="preserve">Keskeinen sisältö: </w:t>
      </w:r>
    </w:p>
    <w:p w14:paraId="38D2C856" w14:textId="77777777" w:rsidR="00542089" w:rsidRDefault="00AC4A03">
      <w:pPr>
        <w:numPr>
          <w:ilvl w:val="0"/>
          <w:numId w:val="32"/>
        </w:numPr>
        <w:spacing w:after="29"/>
        <w:ind w:right="367" w:hanging="360"/>
      </w:pPr>
      <w:r>
        <w:t xml:space="preserve">Raamatun synty, sisältö ja tulkinta </w:t>
      </w:r>
    </w:p>
    <w:p w14:paraId="095C53DA" w14:textId="77777777" w:rsidR="00542089" w:rsidRDefault="00AC4A03">
      <w:pPr>
        <w:numPr>
          <w:ilvl w:val="0"/>
          <w:numId w:val="32"/>
        </w:numPr>
        <w:spacing w:after="230"/>
        <w:ind w:right="367" w:hanging="360"/>
      </w:pPr>
      <w:r>
        <w:t xml:space="preserve">tutkielman tekeminen valituista Raamatun kirjoista omaa ajattelua ja Raamatun selitysteoksia hyödyntäen. </w:t>
      </w:r>
    </w:p>
    <w:p w14:paraId="3609860C" w14:textId="77777777" w:rsidR="00542089" w:rsidRDefault="00AC4A03">
      <w:pPr>
        <w:spacing w:after="0" w:line="259" w:lineRule="auto"/>
        <w:ind w:left="0" w:firstLine="0"/>
      </w:pPr>
      <w:r>
        <w:rPr>
          <w:b/>
        </w:rPr>
        <w:t xml:space="preserve"> </w:t>
      </w:r>
    </w:p>
    <w:p w14:paraId="26684883" w14:textId="77777777" w:rsidR="00542089" w:rsidRDefault="00AC4A03">
      <w:pPr>
        <w:spacing w:after="0" w:line="259" w:lineRule="auto"/>
        <w:ind w:left="0" w:firstLine="0"/>
      </w:pPr>
      <w:r>
        <w:rPr>
          <w:b/>
        </w:rPr>
        <w:t xml:space="preserve"> </w:t>
      </w:r>
    </w:p>
    <w:p w14:paraId="09B28E61" w14:textId="0B9AE769" w:rsidR="00542089" w:rsidRDefault="00AC4A03">
      <w:pPr>
        <w:spacing w:after="0" w:line="259" w:lineRule="auto"/>
        <w:ind w:left="0" w:firstLine="0"/>
        <w:rPr>
          <w:b/>
        </w:rPr>
      </w:pPr>
      <w:r>
        <w:rPr>
          <w:b/>
        </w:rPr>
        <w:t xml:space="preserve"> </w:t>
      </w:r>
    </w:p>
    <w:p w14:paraId="50AC4F88" w14:textId="7D73EA92" w:rsidR="00E21E44" w:rsidRDefault="00E21E44">
      <w:pPr>
        <w:spacing w:after="0" w:line="259" w:lineRule="auto"/>
        <w:ind w:left="0" w:firstLine="0"/>
        <w:rPr>
          <w:b/>
        </w:rPr>
      </w:pPr>
    </w:p>
    <w:p w14:paraId="62FADEE5" w14:textId="4D45DAC5" w:rsidR="00E21E44" w:rsidRDefault="00E21E44">
      <w:pPr>
        <w:spacing w:after="0" w:line="259" w:lineRule="auto"/>
        <w:ind w:left="0" w:firstLine="0"/>
        <w:rPr>
          <w:b/>
        </w:rPr>
      </w:pPr>
    </w:p>
    <w:p w14:paraId="0BE6A0C5" w14:textId="29B259F1" w:rsidR="00E21E44" w:rsidRDefault="00E21E44">
      <w:pPr>
        <w:spacing w:after="0" w:line="259" w:lineRule="auto"/>
        <w:ind w:left="0" w:firstLine="0"/>
        <w:rPr>
          <w:b/>
        </w:rPr>
      </w:pPr>
    </w:p>
    <w:p w14:paraId="3A314B1E" w14:textId="101B8C34" w:rsidR="00E21E44" w:rsidRDefault="00E21E44">
      <w:pPr>
        <w:spacing w:after="0" w:line="259" w:lineRule="auto"/>
        <w:ind w:left="0" w:firstLine="0"/>
        <w:rPr>
          <w:b/>
        </w:rPr>
      </w:pPr>
    </w:p>
    <w:p w14:paraId="0BDE5340" w14:textId="6B2C861B" w:rsidR="00E21E44" w:rsidRDefault="00E21E44">
      <w:pPr>
        <w:spacing w:after="0" w:line="259" w:lineRule="auto"/>
        <w:ind w:left="0" w:firstLine="0"/>
        <w:rPr>
          <w:b/>
        </w:rPr>
      </w:pPr>
    </w:p>
    <w:p w14:paraId="26219B11" w14:textId="7246AC52" w:rsidR="00E21E44" w:rsidRDefault="00E21E44">
      <w:pPr>
        <w:spacing w:after="0" w:line="259" w:lineRule="auto"/>
        <w:ind w:left="0" w:firstLine="0"/>
        <w:rPr>
          <w:b/>
        </w:rPr>
      </w:pPr>
    </w:p>
    <w:p w14:paraId="1C4DBB21" w14:textId="6D10A5D8" w:rsidR="00E21E44" w:rsidRDefault="00E21E44">
      <w:pPr>
        <w:spacing w:after="0" w:line="259" w:lineRule="auto"/>
        <w:ind w:left="0" w:firstLine="0"/>
        <w:rPr>
          <w:b/>
        </w:rPr>
      </w:pPr>
    </w:p>
    <w:p w14:paraId="32B74CE6" w14:textId="3D0DF017" w:rsidR="00E21E44" w:rsidRDefault="00E21E44">
      <w:pPr>
        <w:spacing w:after="0" w:line="259" w:lineRule="auto"/>
        <w:ind w:left="0" w:firstLine="0"/>
        <w:rPr>
          <w:b/>
        </w:rPr>
      </w:pPr>
    </w:p>
    <w:p w14:paraId="5AC088B5" w14:textId="2749663E" w:rsidR="00E21E44" w:rsidRDefault="00E21E44">
      <w:pPr>
        <w:spacing w:after="0" w:line="259" w:lineRule="auto"/>
        <w:ind w:left="0" w:firstLine="0"/>
        <w:rPr>
          <w:b/>
        </w:rPr>
      </w:pPr>
    </w:p>
    <w:p w14:paraId="45E40DDF" w14:textId="58F50A70" w:rsidR="00E21E44" w:rsidRDefault="00E21E44">
      <w:pPr>
        <w:spacing w:after="0" w:line="259" w:lineRule="auto"/>
        <w:ind w:left="0" w:firstLine="0"/>
        <w:rPr>
          <w:b/>
        </w:rPr>
      </w:pPr>
    </w:p>
    <w:p w14:paraId="4B9E5024" w14:textId="13754CAC" w:rsidR="00E21E44" w:rsidRDefault="00E21E44">
      <w:pPr>
        <w:spacing w:after="0" w:line="259" w:lineRule="auto"/>
        <w:ind w:left="0" w:firstLine="0"/>
        <w:rPr>
          <w:b/>
        </w:rPr>
      </w:pPr>
    </w:p>
    <w:p w14:paraId="160B22ED" w14:textId="444799AA" w:rsidR="00E21E44" w:rsidRDefault="00E21E44">
      <w:pPr>
        <w:spacing w:after="0" w:line="259" w:lineRule="auto"/>
        <w:ind w:left="0" w:firstLine="0"/>
        <w:rPr>
          <w:b/>
        </w:rPr>
      </w:pPr>
    </w:p>
    <w:p w14:paraId="09DEF81C" w14:textId="77777777" w:rsidR="00E21E44" w:rsidRDefault="00E21E44">
      <w:pPr>
        <w:spacing w:after="0" w:line="259" w:lineRule="auto"/>
        <w:ind w:left="0" w:firstLine="0"/>
      </w:pPr>
    </w:p>
    <w:p w14:paraId="220CC8FA" w14:textId="77777777" w:rsidR="00542089" w:rsidRDefault="00AC4A03">
      <w:pPr>
        <w:spacing w:after="0" w:line="259" w:lineRule="auto"/>
        <w:ind w:left="0" w:firstLine="0"/>
      </w:pPr>
      <w:r>
        <w:rPr>
          <w:b/>
        </w:rPr>
        <w:t xml:space="preserve"> </w:t>
      </w:r>
    </w:p>
    <w:p w14:paraId="5F86D8F7" w14:textId="77777777" w:rsidR="00542089" w:rsidRDefault="00AC4A03">
      <w:pPr>
        <w:spacing w:after="0" w:line="259" w:lineRule="auto"/>
        <w:ind w:left="0" w:firstLine="0"/>
      </w:pPr>
      <w:r>
        <w:t xml:space="preserve"> </w:t>
      </w:r>
    </w:p>
    <w:p w14:paraId="533E53C5" w14:textId="77777777" w:rsidR="00542089" w:rsidRDefault="00AC4A03">
      <w:pPr>
        <w:pStyle w:val="Otsikko3"/>
        <w:ind w:left="-5" w:right="33"/>
      </w:pPr>
      <w:r>
        <w:t>Elämänkatsomustieto</w:t>
      </w:r>
      <w:r>
        <w:rPr>
          <w:u w:val="none"/>
        </w:rPr>
        <w:t xml:space="preserve"> </w:t>
      </w:r>
    </w:p>
    <w:p w14:paraId="192096D1" w14:textId="77777777" w:rsidR="00542089" w:rsidRDefault="00AC4A03">
      <w:pPr>
        <w:spacing w:after="0" w:line="259" w:lineRule="auto"/>
        <w:ind w:left="0" w:firstLine="0"/>
      </w:pPr>
      <w:r>
        <w:t xml:space="preserve"> </w:t>
      </w:r>
    </w:p>
    <w:p w14:paraId="12469922" w14:textId="77777777" w:rsidR="00AC4A03" w:rsidRDefault="00AC4A03">
      <w:pPr>
        <w:spacing w:after="12" w:line="250" w:lineRule="auto"/>
        <w:ind w:left="-5"/>
        <w:rPr>
          <w:b/>
        </w:rPr>
      </w:pPr>
      <w:r>
        <w:rPr>
          <w:b/>
        </w:rPr>
        <w:t xml:space="preserve">Pakolliset kurssit </w:t>
      </w:r>
    </w:p>
    <w:p w14:paraId="396D7296" w14:textId="77777777" w:rsidR="00542089" w:rsidRDefault="00AC4A03">
      <w:pPr>
        <w:spacing w:after="12" w:line="250" w:lineRule="auto"/>
        <w:ind w:left="-5"/>
      </w:pPr>
      <w:r>
        <w:rPr>
          <w:b/>
        </w:rPr>
        <w:t>1</w:t>
      </w:r>
      <w:r>
        <w:rPr>
          <w:rFonts w:ascii="Arial" w:eastAsia="Arial" w:hAnsi="Arial" w:cs="Arial"/>
          <w:b/>
        </w:rPr>
        <w:t xml:space="preserve"> </w:t>
      </w:r>
      <w:r>
        <w:rPr>
          <w:b/>
        </w:rPr>
        <w:t xml:space="preserve">   Maailmankatsomus ja kriittinen ajattelu (ET1) </w:t>
      </w:r>
    </w:p>
    <w:p w14:paraId="36D1B80A" w14:textId="77777777" w:rsidR="00542089" w:rsidRDefault="00AC4A03">
      <w:pPr>
        <w:spacing w:after="0" w:line="259" w:lineRule="auto"/>
        <w:ind w:left="0" w:firstLine="0"/>
      </w:pPr>
      <w:r>
        <w:lastRenderedPageBreak/>
        <w:t xml:space="preserve"> </w:t>
      </w:r>
    </w:p>
    <w:p w14:paraId="268E1F6A" w14:textId="77777777" w:rsidR="00542089" w:rsidRDefault="00AC4A03">
      <w:pPr>
        <w:spacing w:after="12" w:line="250" w:lineRule="auto"/>
        <w:ind w:left="-5"/>
      </w:pPr>
      <w:r>
        <w:rPr>
          <w:b/>
        </w:rPr>
        <w:t xml:space="preserve">2.     Ihminen, identiteetti ja hyvä elämä (ET2) </w:t>
      </w:r>
    </w:p>
    <w:p w14:paraId="3557FFCC" w14:textId="77777777" w:rsidR="00542089" w:rsidRDefault="00AC4A03">
      <w:pPr>
        <w:spacing w:after="0" w:line="259" w:lineRule="auto"/>
        <w:ind w:left="0" w:firstLine="0"/>
      </w:pPr>
      <w:r>
        <w:rPr>
          <w:b/>
        </w:rPr>
        <w:t xml:space="preserve"> </w:t>
      </w:r>
    </w:p>
    <w:p w14:paraId="0BFD0A3B" w14:textId="77777777" w:rsidR="00AC4A03" w:rsidRDefault="00AC4A03">
      <w:pPr>
        <w:pStyle w:val="Otsikko4"/>
        <w:ind w:left="-5"/>
      </w:pPr>
      <w:r>
        <w:t>Syventävät kurssit</w:t>
      </w:r>
    </w:p>
    <w:p w14:paraId="057E3A1A" w14:textId="77777777" w:rsidR="00542089" w:rsidRDefault="00AC4A03">
      <w:pPr>
        <w:pStyle w:val="Otsikko4"/>
        <w:ind w:left="-5"/>
      </w:pPr>
      <w:r>
        <w:t xml:space="preserve"> 3.     Yksilö ja yhteisö (ET3) </w:t>
      </w:r>
    </w:p>
    <w:p w14:paraId="5687A18E" w14:textId="77777777" w:rsidR="00542089" w:rsidRDefault="00AC4A03">
      <w:pPr>
        <w:ind w:left="1299" w:right="367"/>
      </w:pPr>
      <w:r>
        <w:t xml:space="preserve">Kurssin tavoitteena on, että opiskelija  </w:t>
      </w:r>
    </w:p>
    <w:p w14:paraId="2C4DA193" w14:textId="77777777" w:rsidR="00542089" w:rsidRDefault="00AC4A03">
      <w:pPr>
        <w:numPr>
          <w:ilvl w:val="0"/>
          <w:numId w:val="33"/>
        </w:numPr>
        <w:spacing w:after="30"/>
        <w:ind w:right="367" w:hanging="360"/>
      </w:pPr>
      <w:r>
        <w:t xml:space="preserve">hahmottaa yhteisöllisyyden merkityksen ihmisyydelle ja omalle yksilölliselle identiteetilleen ja saa välineitä myönteisen yhteisöllisyyden hyödyntämiseen oman identiteettinsä rakentamisessa  </w:t>
      </w:r>
    </w:p>
    <w:p w14:paraId="393C47D7" w14:textId="77777777" w:rsidR="00542089" w:rsidRDefault="00AC4A03">
      <w:pPr>
        <w:numPr>
          <w:ilvl w:val="0"/>
          <w:numId w:val="33"/>
        </w:numPr>
        <w:spacing w:after="27"/>
        <w:ind w:right="367" w:hanging="360"/>
      </w:pPr>
      <w:r>
        <w:t xml:space="preserve">ymmärtää, että sosiaalisia ilmiöitä sekä yhteiskunnallisia rakenteita ja muutoksia voidaan tarkastella tieteellisesti ja että näillä on suuri merkitys yksilön elämänvalinnoille </w:t>
      </w:r>
    </w:p>
    <w:p w14:paraId="589CC8DD" w14:textId="77777777" w:rsidR="00542089" w:rsidRDefault="00AC4A03">
      <w:pPr>
        <w:numPr>
          <w:ilvl w:val="0"/>
          <w:numId w:val="33"/>
        </w:numPr>
        <w:spacing w:after="31"/>
        <w:ind w:right="367" w:hanging="360"/>
      </w:pPr>
      <w:r>
        <w:t xml:space="preserve">osaa jäsentää omaa asemaansa yksilönä yhteisöissä, kansalaisena valtiossa ja toimijana talousjärjestelmässä sekä arvioida yksilön vaikutusmahdollisuuksia ja vastuuta eri alueilla ja kasvattaa valmiuttaan rakentavaan yhteiskunnalliseen osallistumiseen </w:t>
      </w:r>
    </w:p>
    <w:p w14:paraId="11D2A440" w14:textId="77777777" w:rsidR="00542089" w:rsidRDefault="00AC4A03">
      <w:pPr>
        <w:numPr>
          <w:ilvl w:val="0"/>
          <w:numId w:val="33"/>
        </w:numPr>
        <w:spacing w:after="31"/>
        <w:ind w:right="367" w:hanging="360"/>
      </w:pPr>
      <w:r>
        <w:t xml:space="preserve">ymmärtää ja osaa perustella ihmisoikeuksien, uskonnon- ja omantunnon vapauden, yhdenvertaisuuden, demokratian, rauhan, yhteiskunnallisen ja globaalin oikeudenmukaisuuden sekä kestävän tulevaisuuden rakentamisen lähtökohtia ja periaatteita </w:t>
      </w:r>
    </w:p>
    <w:p w14:paraId="58F3D62F" w14:textId="77777777" w:rsidR="00542089" w:rsidRDefault="00AC4A03">
      <w:pPr>
        <w:numPr>
          <w:ilvl w:val="0"/>
          <w:numId w:val="33"/>
        </w:numPr>
        <w:ind w:right="367" w:hanging="360"/>
      </w:pPr>
      <w:r>
        <w:t xml:space="preserve">osaa tarkastella kriittisesti yhteiskuntaa ja sen rakenteita sekä kasvattaa yhteiskunnallista kuvittelukykyään ja aktiivisuuttaan siten, että hahmottaa tulevaisuuden mahdollisuuksina ja vaihtoehtoisina tapahtumakulkuina, joihin pystyy myös omalla toiminnallaan vaikuttamaan. </w:t>
      </w:r>
    </w:p>
    <w:p w14:paraId="1D6CA5FD" w14:textId="77777777" w:rsidR="00542089" w:rsidRDefault="00AC4A03">
      <w:pPr>
        <w:spacing w:after="0" w:line="259" w:lineRule="auto"/>
        <w:ind w:left="0" w:firstLine="0"/>
      </w:pPr>
      <w:r>
        <w:rPr>
          <w:b/>
        </w:rPr>
        <w:t xml:space="preserve"> </w:t>
      </w:r>
    </w:p>
    <w:p w14:paraId="6C289760" w14:textId="77777777" w:rsidR="00542089" w:rsidRDefault="00AC4A03">
      <w:pPr>
        <w:pStyle w:val="Otsikko4"/>
        <w:ind w:left="-5"/>
      </w:pPr>
      <w:r>
        <w:t xml:space="preserve">4.     Kulttuurit katsomuksen muovaajina (ET4) </w:t>
      </w:r>
    </w:p>
    <w:p w14:paraId="6C442E1D" w14:textId="77777777" w:rsidR="00542089" w:rsidRDefault="00AC4A03">
      <w:pPr>
        <w:ind w:left="1299" w:right="367"/>
      </w:pPr>
      <w:r>
        <w:t xml:space="preserve">Kurssin tavoitteena on, että opiskelija  </w:t>
      </w:r>
    </w:p>
    <w:p w14:paraId="0EAA12A3" w14:textId="77777777" w:rsidR="00542089" w:rsidRDefault="00AC4A03">
      <w:pPr>
        <w:numPr>
          <w:ilvl w:val="0"/>
          <w:numId w:val="34"/>
        </w:numPr>
        <w:spacing w:after="27"/>
        <w:ind w:right="367" w:hanging="360"/>
      </w:pPr>
      <w:r>
        <w:t xml:space="preserve">ymmärtää kulttuurin merkityksen ihmisyydelle ja omalle elämänkatsomukselleen sekä saa välineitä myönteisen kulttuurisen identiteetin rakentamisessa  </w:t>
      </w:r>
    </w:p>
    <w:p w14:paraId="2D99B3AF" w14:textId="77777777" w:rsidR="00542089" w:rsidRDefault="00AC4A03">
      <w:pPr>
        <w:numPr>
          <w:ilvl w:val="0"/>
          <w:numId w:val="34"/>
        </w:numPr>
        <w:spacing w:after="26"/>
        <w:ind w:right="367" w:hanging="360"/>
      </w:pPr>
      <w:r>
        <w:t xml:space="preserve">osaa käyttää kulttuurintutkimuksen käsitteistöä ja muodostaa kulttuureja koskeviin kysymyksiin oman perustellun kantansa sekä tunnistaa vihapuheen ja erottaa sen sanavapauden vastuullisesta käytöstä </w:t>
      </w:r>
    </w:p>
    <w:p w14:paraId="7C8F0A73" w14:textId="77777777" w:rsidR="00542089" w:rsidRDefault="00AC4A03">
      <w:pPr>
        <w:numPr>
          <w:ilvl w:val="0"/>
          <w:numId w:val="34"/>
        </w:numPr>
        <w:spacing w:after="30"/>
        <w:ind w:right="367" w:hanging="360"/>
      </w:pPr>
      <w:r>
        <w:t xml:space="preserve">hahmottaa suomalaisuuden historiallisesti rakentuvana ja muuttuvana jatkumona, johon kuuluvat niin ulkoiset vaikutteet kuin sisäinen moninaisuus sekä vähemmistökulttuurit  </w:t>
      </w:r>
    </w:p>
    <w:p w14:paraId="1690E1BB" w14:textId="77777777" w:rsidR="00542089" w:rsidRDefault="00AC4A03">
      <w:pPr>
        <w:numPr>
          <w:ilvl w:val="0"/>
          <w:numId w:val="34"/>
        </w:numPr>
        <w:spacing w:after="30"/>
        <w:ind w:right="367" w:hanging="360"/>
      </w:pPr>
      <w:r>
        <w:t xml:space="preserve">ymmärtää, että kulttuurit ovat vuorovaikutuksessa keskenään eikä mikään kulttuuri ole kehittynyt ilman ulkoisia vaikutteita kulttuurin ydinpiirteisiin, kuten elämäntapoihin, kieleen, teknologiaan ja uskomuksiin </w:t>
      </w:r>
    </w:p>
    <w:p w14:paraId="4F307177" w14:textId="77777777" w:rsidR="00542089" w:rsidRDefault="00AC4A03">
      <w:pPr>
        <w:numPr>
          <w:ilvl w:val="0"/>
          <w:numId w:val="34"/>
        </w:numPr>
        <w:ind w:right="367" w:hanging="360"/>
      </w:pPr>
      <w:r>
        <w:t xml:space="preserve">osaa hahmottaa erilaiset elämänkatsomukselliset ratkaisut ja identiteettivalinnat sekä maailman kulttuurisen moninaisuuden rikkautena ja perustella niiden yhdenvertaisen kohtelun.  </w:t>
      </w:r>
    </w:p>
    <w:p w14:paraId="107DB45B" w14:textId="77777777" w:rsidR="00542089" w:rsidRDefault="00AC4A03">
      <w:pPr>
        <w:spacing w:after="0" w:line="259" w:lineRule="auto"/>
        <w:ind w:left="0" w:firstLine="0"/>
      </w:pPr>
      <w:r>
        <w:rPr>
          <w:b/>
        </w:rPr>
        <w:t xml:space="preserve"> </w:t>
      </w:r>
      <w:r>
        <w:t xml:space="preserve"> </w:t>
      </w:r>
    </w:p>
    <w:p w14:paraId="70EC74CF" w14:textId="11E7C9AD" w:rsidR="00414D79" w:rsidRDefault="00AC4A03" w:rsidP="00414D79">
      <w:pPr>
        <w:spacing w:after="34" w:line="259" w:lineRule="auto"/>
        <w:ind w:left="0" w:firstLine="0"/>
      </w:pPr>
      <w:r>
        <w:t xml:space="preserve"> </w:t>
      </w:r>
    </w:p>
    <w:p w14:paraId="0430A64D" w14:textId="77777777" w:rsidR="00414D79" w:rsidRDefault="00414D79" w:rsidP="00414D79">
      <w:pPr>
        <w:spacing w:after="34" w:line="259" w:lineRule="auto"/>
        <w:ind w:left="0" w:firstLine="0"/>
      </w:pPr>
    </w:p>
    <w:p w14:paraId="4B201AC9" w14:textId="77777777" w:rsidR="00414D79" w:rsidRDefault="00414D79">
      <w:pPr>
        <w:pStyle w:val="Otsikko3"/>
        <w:tabs>
          <w:tab w:val="center" w:pos="2610"/>
        </w:tabs>
        <w:ind w:left="-15" w:firstLine="0"/>
      </w:pPr>
    </w:p>
    <w:p w14:paraId="6E5F7E58" w14:textId="77777777" w:rsidR="00414D79" w:rsidRDefault="00414D79">
      <w:pPr>
        <w:pStyle w:val="Otsikko3"/>
        <w:tabs>
          <w:tab w:val="center" w:pos="2610"/>
        </w:tabs>
        <w:ind w:left="-15" w:firstLine="0"/>
      </w:pPr>
    </w:p>
    <w:p w14:paraId="6330A203" w14:textId="49E10C7C" w:rsidR="00414D79" w:rsidRDefault="00414D79" w:rsidP="00414D79">
      <w:pPr>
        <w:pStyle w:val="Otsikko3"/>
        <w:tabs>
          <w:tab w:val="center" w:pos="2610"/>
        </w:tabs>
        <w:ind w:left="0" w:firstLine="0"/>
      </w:pPr>
    </w:p>
    <w:p w14:paraId="59A8C15E" w14:textId="3A0F2890" w:rsidR="00E21E44" w:rsidRDefault="00E21E44" w:rsidP="00E21E44"/>
    <w:p w14:paraId="7293E7FD" w14:textId="2F37C049" w:rsidR="00E21E44" w:rsidRDefault="00E21E44" w:rsidP="00E21E44"/>
    <w:p w14:paraId="08D86F3D" w14:textId="72302BE8" w:rsidR="00E21E44" w:rsidRDefault="00E21E44" w:rsidP="00E21E44"/>
    <w:p w14:paraId="3D115EB0" w14:textId="5E6A6612" w:rsidR="00E21E44" w:rsidRDefault="00E21E44" w:rsidP="00E21E44"/>
    <w:p w14:paraId="32DA9C1A" w14:textId="07A369F0" w:rsidR="00E21E44" w:rsidRDefault="00E21E44" w:rsidP="00E21E44"/>
    <w:p w14:paraId="2323E385" w14:textId="32DC3C29" w:rsidR="00E21E44" w:rsidRDefault="00E21E44" w:rsidP="00E21E44"/>
    <w:p w14:paraId="45FCB860" w14:textId="0B3A1FA8" w:rsidR="00E21E44" w:rsidRDefault="00E21E44" w:rsidP="00E21E44"/>
    <w:p w14:paraId="4FDD2F45" w14:textId="736B4F97" w:rsidR="00E21E44" w:rsidRDefault="00E21E44" w:rsidP="00E21E44"/>
    <w:p w14:paraId="76D958C6" w14:textId="77777777" w:rsidR="00E21E44" w:rsidRPr="00E21E44" w:rsidRDefault="00E21E44" w:rsidP="00E21E44"/>
    <w:p w14:paraId="1B95029F" w14:textId="77777777" w:rsidR="00414D79" w:rsidRPr="00414D79" w:rsidRDefault="00414D79" w:rsidP="00414D79"/>
    <w:p w14:paraId="697FE644" w14:textId="13B35E2D" w:rsidR="00542089" w:rsidRDefault="00AC4A03" w:rsidP="00414D79">
      <w:pPr>
        <w:pStyle w:val="Otsikko3"/>
        <w:tabs>
          <w:tab w:val="center" w:pos="2610"/>
        </w:tabs>
        <w:ind w:left="0" w:firstLine="0"/>
      </w:pPr>
      <w:r>
        <w:t>Terveystieto</w:t>
      </w:r>
      <w:r>
        <w:rPr>
          <w:u w:val="none"/>
        </w:rPr>
        <w:t xml:space="preserve">  </w:t>
      </w:r>
      <w:r>
        <w:rPr>
          <w:u w:val="none"/>
        </w:rPr>
        <w:tab/>
        <w:t xml:space="preserve"> </w:t>
      </w:r>
    </w:p>
    <w:p w14:paraId="6AB1B311" w14:textId="77777777" w:rsidR="00542089" w:rsidRDefault="00AC4A03">
      <w:pPr>
        <w:spacing w:after="0" w:line="259" w:lineRule="auto"/>
        <w:ind w:left="0" w:firstLine="0"/>
      </w:pPr>
      <w:r>
        <w:rPr>
          <w:b/>
        </w:rPr>
        <w:t xml:space="preserve">  </w:t>
      </w:r>
    </w:p>
    <w:p w14:paraId="3E2F7063" w14:textId="77777777" w:rsidR="00542089" w:rsidRDefault="00AC4A03">
      <w:pPr>
        <w:spacing w:after="12" w:line="250" w:lineRule="auto"/>
        <w:ind w:left="-5"/>
      </w:pPr>
      <w:r>
        <w:rPr>
          <w:b/>
        </w:rPr>
        <w:t xml:space="preserve">Pakollinen </w:t>
      </w:r>
      <w:proofErr w:type="gramStart"/>
      <w:r>
        <w:rPr>
          <w:b/>
        </w:rPr>
        <w:t>kurssi  1.</w:t>
      </w:r>
      <w:proofErr w:type="gramEnd"/>
      <w:r>
        <w:rPr>
          <w:b/>
        </w:rPr>
        <w:t xml:space="preserve">  Terveyden perusteet (TE1)  </w:t>
      </w:r>
    </w:p>
    <w:p w14:paraId="3CF75E4E" w14:textId="77777777" w:rsidR="00542089" w:rsidRDefault="00AC4A03">
      <w:pPr>
        <w:spacing w:after="0" w:line="259" w:lineRule="auto"/>
        <w:ind w:left="0" w:firstLine="0"/>
      </w:pPr>
      <w:r>
        <w:t xml:space="preserve"> </w:t>
      </w:r>
    </w:p>
    <w:p w14:paraId="78E9B617" w14:textId="77777777" w:rsidR="00542089" w:rsidRDefault="00AC4A03">
      <w:pPr>
        <w:pStyle w:val="Otsikko4"/>
        <w:ind w:left="-5"/>
      </w:pPr>
      <w:r>
        <w:lastRenderedPageBreak/>
        <w:t xml:space="preserve">Syventävät kurssit 2.  Ihminen, ympäristö ja terveys (TE2)  </w:t>
      </w:r>
    </w:p>
    <w:p w14:paraId="38FB95CE" w14:textId="77777777" w:rsidR="00542089" w:rsidRDefault="00AC4A03">
      <w:pPr>
        <w:ind w:right="367"/>
      </w:pPr>
      <w:r>
        <w:t xml:space="preserve">Kurssilla tarkastellaan terveyttä, hyvinvointia ja turvallisuutta voimavarana ja perehdytään sosiaaliseen kestävyyteen osana kestävän tulevaisuuden tavoitteita. Keskeistä on myös tarkastella perimän ja ympäristöön liittyvien tekijöiden yhteyksiä ja vaikutuksia terveyteen ja toimintakykyyn. </w:t>
      </w:r>
      <w:r>
        <w:rPr>
          <w:b/>
        </w:rPr>
        <w:t xml:space="preserve"> </w:t>
      </w:r>
    </w:p>
    <w:p w14:paraId="26AEC6A5" w14:textId="77777777" w:rsidR="00542089" w:rsidRDefault="00AC4A03">
      <w:pPr>
        <w:spacing w:after="0" w:line="259" w:lineRule="auto"/>
        <w:ind w:left="0" w:firstLine="0"/>
      </w:pPr>
      <w:r>
        <w:t xml:space="preserve"> </w:t>
      </w:r>
    </w:p>
    <w:p w14:paraId="1A07745F" w14:textId="77777777" w:rsidR="00542089" w:rsidRDefault="00AC4A03">
      <w:pPr>
        <w:pStyle w:val="Otsikko4"/>
        <w:ind w:left="-5"/>
      </w:pPr>
      <w:r>
        <w:t xml:space="preserve">3.  Terveyttä tutkimassa (TE3)  </w:t>
      </w:r>
    </w:p>
    <w:p w14:paraId="2B081E7B" w14:textId="77777777" w:rsidR="00542089" w:rsidRDefault="00AC4A03">
      <w:pPr>
        <w:ind w:right="367"/>
      </w:pPr>
      <w:r>
        <w:t xml:space="preserve">Kurssilla luodaan kokonaiskuvaa terveyden edistämisen ja sairauksien ehkäisyn historiallisista kehityslinjoista ja tulevaisuuden haasteista pääpiirteissään. Kurssilla vahvistetaan opiskelijan valmiuksia hankkia ja arvioida terveyteen liittyvää tutkimus- ja arkitietoa ja soveltaa terveysosaamistaan aktiivisena kansalaisena. Kurssilla perehdytään terveyteen vaikuttavien tekijöiden kriittiseen arviointiin ja pohditaan tutkimuksen ja päätöksenteon mahdollisuuksia terveyden edistämisessä lähiyhteisöissä, yhteiskunnassa ja globaalisti. </w:t>
      </w:r>
      <w:r>
        <w:rPr>
          <w:b/>
        </w:rPr>
        <w:t xml:space="preserve"> </w:t>
      </w:r>
    </w:p>
    <w:p w14:paraId="71861079" w14:textId="77777777" w:rsidR="00542089" w:rsidRDefault="00AC4A03">
      <w:pPr>
        <w:spacing w:after="0" w:line="259" w:lineRule="auto"/>
        <w:ind w:left="0" w:firstLine="0"/>
      </w:pPr>
      <w:r>
        <w:rPr>
          <w:b/>
        </w:rPr>
        <w:t xml:space="preserve"> </w:t>
      </w:r>
    </w:p>
    <w:p w14:paraId="3F32F036" w14:textId="77777777" w:rsidR="00542089" w:rsidRDefault="00AC4A03">
      <w:pPr>
        <w:pStyle w:val="Otsikko3"/>
        <w:ind w:left="-5" w:right="33"/>
      </w:pPr>
      <w:r>
        <w:t>Liikunta</w:t>
      </w:r>
      <w:r>
        <w:rPr>
          <w:u w:val="none"/>
        </w:rPr>
        <w:t xml:space="preserve">     </w:t>
      </w:r>
    </w:p>
    <w:p w14:paraId="20362402" w14:textId="77777777" w:rsidR="00542089" w:rsidRDefault="00AC4A03">
      <w:pPr>
        <w:spacing w:after="0" w:line="259" w:lineRule="auto"/>
        <w:ind w:left="0" w:firstLine="0"/>
      </w:pPr>
      <w:r>
        <w:rPr>
          <w:b/>
        </w:rPr>
        <w:t xml:space="preserve"> </w:t>
      </w:r>
    </w:p>
    <w:p w14:paraId="581012C7" w14:textId="77777777" w:rsidR="00542089" w:rsidRDefault="00AC4A03">
      <w:pPr>
        <w:spacing w:after="12" w:line="250" w:lineRule="auto"/>
        <w:ind w:left="-5"/>
      </w:pPr>
      <w:r>
        <w:rPr>
          <w:b/>
        </w:rPr>
        <w:t xml:space="preserve">Pakolliset kurssit 1. Energiaa liikunnasta (LI1)    </w:t>
      </w:r>
      <w:r>
        <w:rPr>
          <w:b/>
        </w:rPr>
        <w:tab/>
        <w:t xml:space="preserve"> </w:t>
      </w:r>
      <w:r>
        <w:rPr>
          <w:b/>
        </w:rPr>
        <w:tab/>
        <w:t xml:space="preserve">2. Aktiivinen elämäntapa (LI2)  </w:t>
      </w:r>
    </w:p>
    <w:p w14:paraId="7BAD4304" w14:textId="77777777" w:rsidR="00542089" w:rsidRDefault="00AC4A03">
      <w:pPr>
        <w:spacing w:after="0" w:line="259" w:lineRule="auto"/>
        <w:ind w:left="0" w:firstLine="0"/>
      </w:pPr>
      <w:r>
        <w:t xml:space="preserve"> </w:t>
      </w:r>
    </w:p>
    <w:p w14:paraId="40F0F1C8" w14:textId="77777777" w:rsidR="00542089" w:rsidRDefault="00AC4A03">
      <w:pPr>
        <w:pStyle w:val="Otsikko4"/>
        <w:ind w:left="-5"/>
      </w:pPr>
      <w:r>
        <w:t xml:space="preserve">Syventävät kurssit 3. Terveyttä liikkuen (LI3) </w:t>
      </w:r>
    </w:p>
    <w:p w14:paraId="76784CE9" w14:textId="77777777" w:rsidR="00542089" w:rsidRDefault="00AC4A03">
      <w:pPr>
        <w:spacing w:after="7" w:line="248" w:lineRule="auto"/>
        <w:ind w:right="215"/>
      </w:pPr>
      <w:r>
        <w:rPr>
          <w:sz w:val="24"/>
        </w:rPr>
        <w:t xml:space="preserve">Kurssilla syvennetään erityisesti fyysiseen toimintakykyyn liittyviä taitoja ja tietoja. Kurssin tavoitteena on oman säännöllisen liikunnan edistäminen sekä fyysisten ominaisuuksien seuraaminen ja kehittäminen. Opettaja ohjaa liikuntaohjelman suunnittelua ja toteutusta. </w:t>
      </w:r>
    </w:p>
    <w:p w14:paraId="002B7CE3" w14:textId="77777777" w:rsidR="00542089" w:rsidRDefault="00AC4A03">
      <w:pPr>
        <w:spacing w:after="7" w:line="248" w:lineRule="auto"/>
        <w:ind w:right="215"/>
      </w:pPr>
      <w:r>
        <w:rPr>
          <w:sz w:val="24"/>
        </w:rPr>
        <w:t xml:space="preserve">Liikuntasuunnitelmaa toteutetaan mahdollisuuksien mukaan liikuntateknologiaa hyväksi käyttäen. </w:t>
      </w:r>
      <w:r>
        <w:rPr>
          <w:b/>
        </w:rPr>
        <w:t xml:space="preserve"> </w:t>
      </w:r>
    </w:p>
    <w:p w14:paraId="1F62B5DB" w14:textId="77777777" w:rsidR="00542089" w:rsidRDefault="00AC4A03">
      <w:pPr>
        <w:spacing w:after="0" w:line="259" w:lineRule="auto"/>
        <w:ind w:left="0" w:firstLine="0"/>
      </w:pPr>
      <w:r>
        <w:t xml:space="preserve"> </w:t>
      </w:r>
    </w:p>
    <w:p w14:paraId="28E75E8A" w14:textId="77777777" w:rsidR="00542089" w:rsidRDefault="00AC4A03">
      <w:pPr>
        <w:pStyle w:val="Otsikko4"/>
        <w:ind w:left="-5"/>
      </w:pPr>
      <w:r>
        <w:t xml:space="preserve">4. Yhdessä liikkuen (LI4) </w:t>
      </w:r>
    </w:p>
    <w:p w14:paraId="4F229D0A" w14:textId="77777777" w:rsidR="00542089" w:rsidRDefault="00AC4A03">
      <w:pPr>
        <w:spacing w:after="7" w:line="248" w:lineRule="auto"/>
        <w:ind w:right="215"/>
      </w:pPr>
      <w:r>
        <w:rPr>
          <w:sz w:val="24"/>
        </w:rPr>
        <w:t xml:space="preserve">Kurssilla syvennetään erityisesti sosiaalisen toimintakyvyn osa-alueen taitoja ja tietoja. Kurssin tavoitteena on edistää opiskelijoiden sosiaalista yhteenkuuluvuutta. Työtavoissa painottuu opiskelijaryhmän aktiivinen osallisuus, toiminnallisuus ja yhteistoiminta. Kurssin sisältönä voi olla jokin yhdessä toteutettava liikunta, kuten vanhojenpäivän tanssit tai muu projektiluonteinen kokonaisuus. </w:t>
      </w:r>
      <w:r>
        <w:rPr>
          <w:b/>
        </w:rPr>
        <w:t xml:space="preserve"> </w:t>
      </w:r>
    </w:p>
    <w:p w14:paraId="7DEF585A" w14:textId="77777777" w:rsidR="00542089" w:rsidRDefault="00AC4A03">
      <w:pPr>
        <w:spacing w:after="0" w:line="259" w:lineRule="auto"/>
        <w:ind w:left="0" w:firstLine="0"/>
      </w:pPr>
      <w:r>
        <w:t xml:space="preserve"> </w:t>
      </w:r>
    </w:p>
    <w:p w14:paraId="621D7F16" w14:textId="77777777" w:rsidR="00542089" w:rsidRDefault="00AC4A03">
      <w:pPr>
        <w:pStyle w:val="Otsikko4"/>
        <w:ind w:left="-5"/>
      </w:pPr>
      <w:r>
        <w:t xml:space="preserve">5. Hyvinvointia liikkuen (LI5)  </w:t>
      </w:r>
    </w:p>
    <w:p w14:paraId="20A15BB7" w14:textId="77777777" w:rsidR="00542089" w:rsidRDefault="00AC4A03">
      <w:pPr>
        <w:spacing w:after="7" w:line="248" w:lineRule="auto"/>
        <w:ind w:right="215"/>
      </w:pPr>
      <w:r>
        <w:rPr>
          <w:sz w:val="24"/>
        </w:rPr>
        <w:t xml:space="preserve">Kurssilla syvennetään erityisesti psyykkisen toimintakyvyn osa-alueen taitoja ja tietoja. Kurssin tavoitteena on tukea opiskelijan jaksamista ja lisätä opiskeluvireyttä rentouttavien ja elämyksellisten liikuntakokemusten kautta. Monipuoliset liikuntatehtävät mahdollistavat osallisuuden, liikunnallisen pätevyyden ja kehollisen ilmaisun kokemuksia. </w:t>
      </w:r>
      <w:r>
        <w:rPr>
          <w:b/>
        </w:rPr>
        <w:t xml:space="preserve"> </w:t>
      </w:r>
    </w:p>
    <w:p w14:paraId="69484475" w14:textId="77777777" w:rsidR="00542089" w:rsidRDefault="00AC4A03">
      <w:pPr>
        <w:spacing w:after="0" w:line="259" w:lineRule="auto"/>
        <w:ind w:left="0" w:firstLine="0"/>
      </w:pPr>
      <w:r>
        <w:t xml:space="preserve"> </w:t>
      </w:r>
    </w:p>
    <w:p w14:paraId="14773990" w14:textId="77777777" w:rsidR="00542089" w:rsidRDefault="00AC4A03">
      <w:pPr>
        <w:pStyle w:val="Otsikko4"/>
        <w:ind w:left="-5"/>
      </w:pPr>
      <w:r>
        <w:t xml:space="preserve">Soveltavat kurssit Liikuntalinja ja liikunnan lukiodiplomi </w:t>
      </w:r>
    </w:p>
    <w:p w14:paraId="3CE802DC" w14:textId="77777777" w:rsidR="00542089" w:rsidRDefault="00AC4A03">
      <w:pPr>
        <w:ind w:right="367"/>
      </w:pPr>
      <w:r>
        <w:t>Kurssin tavoitteena on, että opiskelija antaa erityisen näytön lukioaikaisesta osaamisestaan ja harrastuneisuudestaan liikunnassa. Liikunnan lukiodiplomin tavoitteena on, että opiskelija pohtii monipuolisesti liikunnan merkitystä elämässään samalla kehittäen fyysistä toimintakykyään, liikunnallista erityisosaamistaan, harrastuneisuuttaan ja yhteistyökykyjään. Kurssin keskeisiä sisältöjä ovat liikunnan osioiden lisäksi liikunnallisen tutkielman sekä portfolion tekeminen. Liikunnan lukiodiplomi muodostuu liikuntakykyisyyden, liikuntatietojen, erityisosaamisen, harrastuneisuuden ja yhteistyötaitojen sekä portfolion muodossa tehtävän itsearvioinnin muodostamasta kokonaisuudesta.</w:t>
      </w:r>
      <w:r>
        <w:rPr>
          <w:b/>
        </w:rPr>
        <w:t xml:space="preserve"> </w:t>
      </w:r>
    </w:p>
    <w:p w14:paraId="2BC27895" w14:textId="77777777" w:rsidR="00542089" w:rsidRDefault="00AC4A03">
      <w:pPr>
        <w:spacing w:after="0" w:line="259" w:lineRule="auto"/>
        <w:ind w:left="0" w:firstLine="0"/>
      </w:pPr>
      <w:r>
        <w:t xml:space="preserve"> </w:t>
      </w:r>
    </w:p>
    <w:p w14:paraId="5E98AA9E" w14:textId="77777777" w:rsidR="00542089" w:rsidRDefault="00AC4A03">
      <w:pPr>
        <w:spacing w:after="34" w:line="259" w:lineRule="auto"/>
        <w:ind w:left="0" w:firstLine="0"/>
      </w:pPr>
      <w:r>
        <w:t xml:space="preserve"> </w:t>
      </w:r>
    </w:p>
    <w:p w14:paraId="63135F5B" w14:textId="0B2FAD20" w:rsidR="00414D79" w:rsidRDefault="00414D79">
      <w:pPr>
        <w:pStyle w:val="Otsikko3"/>
        <w:ind w:left="-5" w:right="33"/>
      </w:pPr>
    </w:p>
    <w:p w14:paraId="3F116E94" w14:textId="77777777" w:rsidR="00E21E44" w:rsidRPr="00E21E44" w:rsidRDefault="00E21E44" w:rsidP="00E21E44"/>
    <w:p w14:paraId="5FB370FE" w14:textId="77777777" w:rsidR="00414D79" w:rsidRDefault="00414D79">
      <w:pPr>
        <w:pStyle w:val="Otsikko3"/>
        <w:ind w:left="-5" w:right="33"/>
      </w:pPr>
    </w:p>
    <w:p w14:paraId="21D65BF9" w14:textId="793E2236" w:rsidR="00542089" w:rsidRDefault="00AC4A03">
      <w:pPr>
        <w:pStyle w:val="Otsikko3"/>
        <w:ind w:left="-5" w:right="33"/>
      </w:pPr>
      <w:r>
        <w:t>Musiikki</w:t>
      </w:r>
      <w:r>
        <w:rPr>
          <w:u w:val="none"/>
        </w:rPr>
        <w:t xml:space="preserve">   </w:t>
      </w:r>
    </w:p>
    <w:p w14:paraId="37931A80" w14:textId="77777777" w:rsidR="00542089" w:rsidRDefault="00AC4A03">
      <w:pPr>
        <w:spacing w:after="0" w:line="259" w:lineRule="auto"/>
        <w:ind w:left="0" w:firstLine="0"/>
      </w:pPr>
      <w:r>
        <w:rPr>
          <w:b/>
        </w:rPr>
        <w:t xml:space="preserve"> </w:t>
      </w:r>
    </w:p>
    <w:p w14:paraId="216C7F70" w14:textId="77777777" w:rsidR="00542089" w:rsidRPr="000F4E7C" w:rsidRDefault="00AC4A03" w:rsidP="000F4E7C">
      <w:pPr>
        <w:spacing w:after="12" w:line="250" w:lineRule="auto"/>
        <w:ind w:left="-5"/>
        <w:rPr>
          <w:b/>
        </w:rPr>
      </w:pPr>
      <w:r>
        <w:rPr>
          <w:b/>
        </w:rPr>
        <w:t>Pakolliset kurssit 1.  Musiikki ja minä (MU1</w:t>
      </w:r>
      <w:proofErr w:type="gramStart"/>
      <w:r>
        <w:rPr>
          <w:b/>
        </w:rPr>
        <w:t xml:space="preserve">)  </w:t>
      </w:r>
      <w:r>
        <w:rPr>
          <w:b/>
        </w:rPr>
        <w:tab/>
      </w:r>
      <w:proofErr w:type="gramEnd"/>
      <w:r>
        <w:rPr>
          <w:b/>
        </w:rPr>
        <w:t xml:space="preserve"> </w:t>
      </w:r>
      <w:r>
        <w:rPr>
          <w:b/>
        </w:rPr>
        <w:tab/>
        <w:t xml:space="preserve"> 2.  Moniääninen Suomi (MU2)  </w:t>
      </w:r>
    </w:p>
    <w:p w14:paraId="5A61A47B" w14:textId="77777777" w:rsidR="00542089" w:rsidRDefault="00AC4A03">
      <w:pPr>
        <w:spacing w:after="0" w:line="259" w:lineRule="auto"/>
        <w:ind w:left="0" w:firstLine="0"/>
      </w:pPr>
      <w:r>
        <w:t xml:space="preserve"> </w:t>
      </w:r>
    </w:p>
    <w:p w14:paraId="6EEFF6BF" w14:textId="77777777" w:rsidR="00542089" w:rsidRDefault="00AC4A03">
      <w:pPr>
        <w:pStyle w:val="Otsikko4"/>
        <w:ind w:left="-5"/>
      </w:pPr>
      <w:r>
        <w:lastRenderedPageBreak/>
        <w:t xml:space="preserve">Syventävät kurssit 3.  Ovet auki musiikille (MU3) </w:t>
      </w:r>
    </w:p>
    <w:p w14:paraId="06D9E517" w14:textId="77777777" w:rsidR="00542089" w:rsidRDefault="00AC4A03">
      <w:pPr>
        <w:spacing w:after="7" w:line="248" w:lineRule="auto"/>
        <w:ind w:right="215"/>
      </w:pPr>
      <w:r>
        <w:rPr>
          <w:sz w:val="24"/>
        </w:rPr>
        <w:t xml:space="preserve">Kurssin tavoitteena on, että opiskelija oppii tuntemaan itselleen uusia musiikinlajeja, musiikkityylejä ja -kulttuureja sekä ymmärtää musiikin kulttuurisidonnaisuutta. Hän tarkastelee eri musiikkikulttuurien käytäntöjen samankaltaisuutta tai erilaisuutta ja oppii ymmärtämään, miten jokainen kulttuuri määrittelee itse oman käsityksensä musiikista. Kurssilla tutustutaan syvällisesti joihinkin musiikinlajeihin tai musiikkikulttuureihin. Opiskelija kehittää musisointitaitojaan sekä taitojaan hankkia ja käsitellä tietoa. </w:t>
      </w:r>
    </w:p>
    <w:p w14:paraId="703665D0" w14:textId="77777777" w:rsidR="00542089" w:rsidRDefault="00AC4A03">
      <w:pPr>
        <w:spacing w:after="0" w:line="259" w:lineRule="auto"/>
        <w:ind w:left="0" w:firstLine="0"/>
      </w:pPr>
      <w:r>
        <w:t xml:space="preserve"> </w:t>
      </w:r>
    </w:p>
    <w:p w14:paraId="71ECE12F" w14:textId="77777777" w:rsidR="00542089" w:rsidRDefault="00AC4A03">
      <w:pPr>
        <w:pStyle w:val="Otsikko4"/>
        <w:ind w:left="-5"/>
      </w:pPr>
      <w:r>
        <w:t xml:space="preserve">4.  Musiikki viestii ja vaikuttaa (MU4)  </w:t>
      </w:r>
    </w:p>
    <w:p w14:paraId="2787B565" w14:textId="77777777" w:rsidR="00542089" w:rsidRDefault="00AC4A03">
      <w:pPr>
        <w:spacing w:after="7" w:line="248" w:lineRule="auto"/>
        <w:ind w:right="215"/>
      </w:pPr>
      <w:r>
        <w:rPr>
          <w:sz w:val="24"/>
        </w:rPr>
        <w:t>Kurssin tavoitteena on, että opiskelija tutustuu musiikin käyttöön ja vaikutusmahdollisuuksiin eri taidemuodoissa, monimediaisissa tieto- ja viestintäympäristöissä sekä yhteiskunnassa. Opiskelija tutkii musiikin yhteyttä tekstiin, kuvaan ja liikkeeseen ja perehtyy tarkemmin musiikin käyttötapoihin esimerkiksi elokuvassa, näyttämöllä, joukkoviestimissä tai verkkoympäristöissä muutaman rajatun näytteen avulla. Sisältöjen tarkastelussa painottuu pyrkimys kokonaisuuksien ymmärtämiseen. Musiikin vaikuttavuutta tutkitaan analysoimalla olemassa olevaa materiaalia tai tuottamalla sitä itse.</w:t>
      </w:r>
      <w:r>
        <w:rPr>
          <w:b/>
        </w:rPr>
        <w:t xml:space="preserve"> </w:t>
      </w:r>
    </w:p>
    <w:p w14:paraId="1C46BE22" w14:textId="77777777" w:rsidR="00542089" w:rsidRDefault="00AC4A03">
      <w:pPr>
        <w:spacing w:after="0" w:line="259" w:lineRule="auto"/>
        <w:ind w:left="0" w:firstLine="0"/>
      </w:pPr>
      <w:r>
        <w:rPr>
          <w:b/>
        </w:rPr>
        <w:t xml:space="preserve"> </w:t>
      </w:r>
    </w:p>
    <w:p w14:paraId="60F8DB0B" w14:textId="77777777" w:rsidR="00542089" w:rsidRDefault="00AC4A03">
      <w:pPr>
        <w:pStyle w:val="Otsikko4"/>
        <w:ind w:left="-5"/>
      </w:pPr>
      <w:r>
        <w:t xml:space="preserve">Soveltavat kurssit Musiikin lukiodiplomi </w:t>
      </w:r>
    </w:p>
    <w:p w14:paraId="45F813C8" w14:textId="77777777" w:rsidR="00542089" w:rsidRDefault="00AC4A03">
      <w:pPr>
        <w:ind w:right="367"/>
      </w:pPr>
      <w:r>
        <w:t xml:space="preserve">Kurssin tavoitteena on, että opiskelija antaa lukioaikanaan näytön musiikillisesta erityisosaamisestaan ja erityisestä harrastuneisuudestaan musiikissa. Opiskelija osoittaa musiikillista osaamistaan ja harrastuneisuuttaan valmistamalla musiikin taidollista ja tiedollista hallintaa osoittavan projektin tai kokoamalla näytesalkun lukioaikaisista musiikkiopinnoistaan ja -toiminnastaan. Musiikin lukiodiplomin voi toteuttaa joko yksin tai ryhmän jäsenenä. Kurssin keskeiset sisällöt perustuvat musiikin lukiodiplomin erilaisiin toteutustapoihin ja osa-alueisiin. Musiikin lukiodiplomi muodostuu neljästä osasta, jotka ovat opiskelijan musiikillinen omaelämäkerta, musiikkiprojekti tai musiikillinen näytesalkku, yhteenveto ja arvioitsijoiden lausunto. </w:t>
      </w:r>
      <w:r>
        <w:rPr>
          <w:b/>
        </w:rPr>
        <w:t xml:space="preserve"> </w:t>
      </w:r>
    </w:p>
    <w:p w14:paraId="591BB0E1" w14:textId="77777777" w:rsidR="00542089" w:rsidRDefault="00AC4A03">
      <w:pPr>
        <w:spacing w:after="0" w:line="259" w:lineRule="auto"/>
        <w:ind w:left="0" w:firstLine="0"/>
      </w:pPr>
      <w:r>
        <w:t xml:space="preserve"> </w:t>
      </w:r>
    </w:p>
    <w:p w14:paraId="165D7DAF" w14:textId="77777777" w:rsidR="00542089" w:rsidRDefault="00AC4A03">
      <w:pPr>
        <w:spacing w:after="34" w:line="259" w:lineRule="auto"/>
        <w:ind w:left="0" w:firstLine="0"/>
      </w:pPr>
      <w:r>
        <w:t xml:space="preserve"> </w:t>
      </w:r>
    </w:p>
    <w:p w14:paraId="1BAB632A" w14:textId="77777777" w:rsidR="000F4E7C" w:rsidRDefault="000F4E7C">
      <w:pPr>
        <w:pStyle w:val="Otsikko3"/>
        <w:ind w:left="-5" w:right="33"/>
      </w:pPr>
    </w:p>
    <w:p w14:paraId="19080BC4" w14:textId="77777777" w:rsidR="00542089" w:rsidRDefault="00AC4A03">
      <w:pPr>
        <w:pStyle w:val="Otsikko3"/>
        <w:ind w:left="-5" w:right="33"/>
      </w:pPr>
      <w:r>
        <w:t>Kuvataide</w:t>
      </w:r>
      <w:r>
        <w:rPr>
          <w:u w:val="none"/>
        </w:rPr>
        <w:t xml:space="preserve">   </w:t>
      </w:r>
    </w:p>
    <w:p w14:paraId="64B818F2" w14:textId="77777777" w:rsidR="00542089" w:rsidRDefault="00AC4A03">
      <w:pPr>
        <w:spacing w:after="0" w:line="259" w:lineRule="auto"/>
        <w:ind w:left="0" w:firstLine="0"/>
      </w:pPr>
      <w:r>
        <w:rPr>
          <w:b/>
        </w:rPr>
        <w:t xml:space="preserve">  </w:t>
      </w:r>
    </w:p>
    <w:p w14:paraId="05A1E558" w14:textId="77777777" w:rsidR="00542089" w:rsidRDefault="00AC4A03">
      <w:pPr>
        <w:spacing w:after="12" w:line="250" w:lineRule="auto"/>
        <w:ind w:left="-5"/>
      </w:pPr>
      <w:r>
        <w:rPr>
          <w:b/>
        </w:rPr>
        <w:t xml:space="preserve">Pakolliset kurssit 1. Kuvat ja kulttuurit (KU1)     </w:t>
      </w:r>
      <w:r>
        <w:rPr>
          <w:b/>
        </w:rPr>
        <w:tab/>
        <w:t xml:space="preserve">2. Muotoillut ja rakennetut ympäristöt (KU2)   </w:t>
      </w:r>
    </w:p>
    <w:p w14:paraId="2EE803E3" w14:textId="77777777" w:rsidR="00542089" w:rsidRDefault="00AC4A03">
      <w:pPr>
        <w:spacing w:after="0" w:line="259" w:lineRule="auto"/>
        <w:ind w:left="0" w:firstLine="0"/>
      </w:pPr>
      <w:r>
        <w:t xml:space="preserve"> </w:t>
      </w:r>
      <w:r>
        <w:tab/>
        <w:t xml:space="preserve"> </w:t>
      </w:r>
    </w:p>
    <w:p w14:paraId="15E9E7AB" w14:textId="77777777" w:rsidR="00542089" w:rsidRDefault="00AC4A03">
      <w:pPr>
        <w:pStyle w:val="Otsikko4"/>
        <w:spacing w:after="67"/>
        <w:ind w:left="-5"/>
      </w:pPr>
      <w:r>
        <w:t xml:space="preserve">Syventävät </w:t>
      </w:r>
      <w:proofErr w:type="gramStart"/>
      <w:r>
        <w:t>kurssit  3.</w:t>
      </w:r>
      <w:proofErr w:type="gramEnd"/>
      <w:r>
        <w:t xml:space="preserve"> Osallisena mediassa (KU3) </w:t>
      </w:r>
    </w:p>
    <w:p w14:paraId="49695A8B" w14:textId="77777777" w:rsidR="00542089" w:rsidRDefault="00AC4A03">
      <w:pPr>
        <w:numPr>
          <w:ilvl w:val="0"/>
          <w:numId w:val="35"/>
        </w:numPr>
        <w:spacing w:after="7" w:line="248" w:lineRule="auto"/>
        <w:ind w:right="215" w:hanging="360"/>
      </w:pPr>
      <w:r>
        <w:rPr>
          <w:sz w:val="24"/>
        </w:rPr>
        <w:t xml:space="preserve">mediakulttuurit identiteettien rakentajina ja kulttuuriperinnön uudistajina </w:t>
      </w:r>
    </w:p>
    <w:p w14:paraId="69C37503" w14:textId="77777777" w:rsidR="00542089" w:rsidRDefault="00AC4A03">
      <w:pPr>
        <w:numPr>
          <w:ilvl w:val="0"/>
          <w:numId w:val="35"/>
        </w:numPr>
        <w:spacing w:after="37" w:line="248" w:lineRule="auto"/>
        <w:ind w:right="215" w:hanging="360"/>
      </w:pPr>
      <w:r>
        <w:rPr>
          <w:sz w:val="24"/>
        </w:rPr>
        <w:t xml:space="preserve">median sisällöt, tuotteet, palvelut, ilmiöt ja ympäristöt kuvallisen tuottamisen lähtökohtana </w:t>
      </w:r>
    </w:p>
    <w:p w14:paraId="0A6CF139" w14:textId="77777777" w:rsidR="00542089" w:rsidRDefault="00AC4A03">
      <w:pPr>
        <w:numPr>
          <w:ilvl w:val="0"/>
          <w:numId w:val="35"/>
        </w:numPr>
        <w:spacing w:after="7" w:line="248" w:lineRule="auto"/>
        <w:ind w:right="215" w:hanging="360"/>
      </w:pPr>
      <w:r>
        <w:rPr>
          <w:sz w:val="24"/>
        </w:rPr>
        <w:t xml:space="preserve">median käsitteistö, kuvatyypit ja kuvastot </w:t>
      </w:r>
    </w:p>
    <w:p w14:paraId="106ED839" w14:textId="77777777" w:rsidR="00542089" w:rsidRDefault="00AC4A03">
      <w:pPr>
        <w:numPr>
          <w:ilvl w:val="0"/>
          <w:numId w:val="35"/>
        </w:numPr>
        <w:spacing w:after="7" w:line="248" w:lineRule="auto"/>
        <w:ind w:right="215" w:hanging="360"/>
      </w:pPr>
      <w:r>
        <w:rPr>
          <w:sz w:val="24"/>
        </w:rPr>
        <w:t xml:space="preserve">mediaesitysten tulkinnan keinot </w:t>
      </w:r>
    </w:p>
    <w:p w14:paraId="0769C53F" w14:textId="77777777" w:rsidR="00542089" w:rsidRDefault="00AC4A03">
      <w:pPr>
        <w:numPr>
          <w:ilvl w:val="0"/>
          <w:numId w:val="35"/>
        </w:numPr>
        <w:spacing w:after="7" w:line="248" w:lineRule="auto"/>
        <w:ind w:right="215" w:hanging="360"/>
      </w:pPr>
      <w:r>
        <w:rPr>
          <w:sz w:val="24"/>
        </w:rPr>
        <w:t xml:space="preserve">median ajankohtaiset ilmiöt ja kysymykset </w:t>
      </w:r>
    </w:p>
    <w:p w14:paraId="7FC0C0BF" w14:textId="77777777" w:rsidR="00542089" w:rsidRDefault="00AC4A03">
      <w:pPr>
        <w:spacing w:after="0" w:line="259" w:lineRule="auto"/>
        <w:ind w:left="0" w:firstLine="0"/>
      </w:pPr>
      <w:r>
        <w:t xml:space="preserve"> </w:t>
      </w:r>
    </w:p>
    <w:p w14:paraId="20AF6ECD" w14:textId="77777777" w:rsidR="00542089" w:rsidRDefault="00AC4A03">
      <w:pPr>
        <w:pStyle w:val="Otsikko4"/>
        <w:spacing w:after="80"/>
        <w:ind w:left="-5"/>
      </w:pPr>
      <w:r>
        <w:t xml:space="preserve">4. Taiteen monet maailmat (KU4) </w:t>
      </w:r>
    </w:p>
    <w:p w14:paraId="053A7B6E" w14:textId="77777777" w:rsidR="00542089" w:rsidRDefault="00AC4A03">
      <w:pPr>
        <w:numPr>
          <w:ilvl w:val="0"/>
          <w:numId w:val="36"/>
        </w:numPr>
        <w:spacing w:after="37" w:line="248" w:lineRule="auto"/>
        <w:ind w:right="215" w:hanging="360"/>
      </w:pPr>
      <w:r>
        <w:rPr>
          <w:sz w:val="24"/>
        </w:rPr>
        <w:t xml:space="preserve">taiteen maailmat identiteettien rakentajina, kulttuurisen moninaisuuden ilmentäjinä ja kulttuuriperinnön uudistajina </w:t>
      </w:r>
    </w:p>
    <w:p w14:paraId="2F9DCCFB" w14:textId="77777777" w:rsidR="00542089" w:rsidRDefault="00AC4A03">
      <w:pPr>
        <w:numPr>
          <w:ilvl w:val="0"/>
          <w:numId w:val="36"/>
        </w:numPr>
        <w:spacing w:after="7" w:line="248" w:lineRule="auto"/>
        <w:ind w:right="215" w:hanging="360"/>
      </w:pPr>
      <w:r>
        <w:rPr>
          <w:sz w:val="24"/>
        </w:rPr>
        <w:t xml:space="preserve">eri aikoina, eri ympäristöissä ja eri kulttuureissa tuotettu kuvataide </w:t>
      </w:r>
    </w:p>
    <w:p w14:paraId="53CD7E7E" w14:textId="77777777" w:rsidR="00542089" w:rsidRDefault="00AC4A03">
      <w:pPr>
        <w:numPr>
          <w:ilvl w:val="0"/>
          <w:numId w:val="36"/>
        </w:numPr>
        <w:spacing w:after="7" w:line="248" w:lineRule="auto"/>
        <w:ind w:right="215" w:hanging="360"/>
      </w:pPr>
      <w:r>
        <w:rPr>
          <w:sz w:val="24"/>
        </w:rPr>
        <w:t xml:space="preserve">kuvataiteen käsitteistö, kuvatyypit ja kuvastot </w:t>
      </w:r>
    </w:p>
    <w:p w14:paraId="0D7A824A" w14:textId="77777777" w:rsidR="00542089" w:rsidRDefault="00AC4A03">
      <w:pPr>
        <w:numPr>
          <w:ilvl w:val="0"/>
          <w:numId w:val="36"/>
        </w:numPr>
        <w:spacing w:after="7" w:line="248" w:lineRule="auto"/>
        <w:ind w:right="215" w:hanging="360"/>
      </w:pPr>
      <w:r>
        <w:rPr>
          <w:sz w:val="24"/>
        </w:rPr>
        <w:t xml:space="preserve">kuvalliset, sanalliset ja muut taiteen tulkinnan keinot </w:t>
      </w:r>
    </w:p>
    <w:p w14:paraId="2FE5148B" w14:textId="77777777" w:rsidR="00542089" w:rsidRDefault="00AC4A03">
      <w:pPr>
        <w:numPr>
          <w:ilvl w:val="0"/>
          <w:numId w:val="36"/>
        </w:numPr>
        <w:spacing w:after="7" w:line="248" w:lineRule="auto"/>
        <w:ind w:right="215" w:hanging="360"/>
      </w:pPr>
      <w:r>
        <w:rPr>
          <w:sz w:val="24"/>
        </w:rPr>
        <w:t xml:space="preserve">taiteen ajankohtaiset ilmiöt ja kysymykset </w:t>
      </w:r>
    </w:p>
    <w:p w14:paraId="0251F32A" w14:textId="77777777" w:rsidR="00542089" w:rsidRDefault="00AC4A03">
      <w:pPr>
        <w:spacing w:after="0" w:line="259" w:lineRule="auto"/>
        <w:ind w:left="720" w:firstLine="0"/>
      </w:pPr>
      <w:r>
        <w:rPr>
          <w:sz w:val="24"/>
        </w:rPr>
        <w:t xml:space="preserve"> </w:t>
      </w:r>
    </w:p>
    <w:p w14:paraId="1CEA3D7E" w14:textId="77777777" w:rsidR="00542089" w:rsidRDefault="00AC4A03">
      <w:pPr>
        <w:spacing w:after="0" w:line="259" w:lineRule="auto"/>
        <w:ind w:left="720" w:firstLine="0"/>
      </w:pPr>
      <w:r>
        <w:rPr>
          <w:sz w:val="24"/>
        </w:rPr>
        <w:t xml:space="preserve"> </w:t>
      </w:r>
    </w:p>
    <w:p w14:paraId="6145DD32" w14:textId="77777777" w:rsidR="00542089" w:rsidRDefault="00AC4A03">
      <w:pPr>
        <w:spacing w:after="0" w:line="259" w:lineRule="auto"/>
        <w:ind w:left="720" w:firstLine="0"/>
      </w:pPr>
      <w:r>
        <w:rPr>
          <w:sz w:val="24"/>
        </w:rPr>
        <w:t xml:space="preserve"> </w:t>
      </w:r>
    </w:p>
    <w:p w14:paraId="5043B083" w14:textId="77777777" w:rsidR="00542089" w:rsidRDefault="00AC4A03">
      <w:pPr>
        <w:pStyle w:val="Otsikko4"/>
        <w:ind w:left="-5" w:right="6807"/>
      </w:pPr>
      <w:r>
        <w:lastRenderedPageBreak/>
        <w:t xml:space="preserve">Koulukohtaiset soveltavat kurssit 5. Taidehistoria (KU5) </w:t>
      </w:r>
    </w:p>
    <w:p w14:paraId="4FD77A44" w14:textId="77777777" w:rsidR="00542089" w:rsidRDefault="00AC4A03">
      <w:pPr>
        <w:ind w:right="367"/>
      </w:pPr>
      <w:r>
        <w:t xml:space="preserve">Kiinnostavatko Picasso, Dali, da Vinci, </w:t>
      </w:r>
      <w:proofErr w:type="spellStart"/>
      <w:r>
        <w:t>Wardi</w:t>
      </w:r>
      <w:proofErr w:type="spellEnd"/>
      <w:r>
        <w:t xml:space="preserve"> tai Gallen-Kallela? Tai ehkä graffitit, kirkkotaide, kaupunkisuunnittelu, moderni estetiikka, taidemarkkinat tai avantgarde? Taidehistorian merkittävimpien tyylisuuntien tietojen ja taitojen soveltaminen omaan työskentelyyn kehittää opiskelijan omaa kuvailmaisua. Millä tavalla </w:t>
      </w:r>
      <w:proofErr w:type="spellStart"/>
      <w:r>
        <w:t>renessassi</w:t>
      </w:r>
      <w:proofErr w:type="spellEnd"/>
      <w:r>
        <w:t xml:space="preserve"> korosti vaakasuoria, leveitä linjoja? Miten impressionistit näkivät maiseman, miten Picasso hajotti kuvattavan asian, kenen mielestä taiteilijan tulee maalata kuin lapsi? Miksi Warhol toisti säilykepurkkeja teoksissaan? Opit taiteen eri lajeista ja suuntauksista, eri aikakausien keskeisistä piirteistä sekä taiteen ja kulttuurin historiallisista yhteyksistä. </w:t>
      </w:r>
    </w:p>
    <w:p w14:paraId="187A5307" w14:textId="77777777" w:rsidR="00542089" w:rsidRDefault="00AC4A03">
      <w:pPr>
        <w:spacing w:after="0" w:line="259" w:lineRule="auto"/>
        <w:ind w:left="0" w:firstLine="0"/>
      </w:pPr>
      <w:r>
        <w:t xml:space="preserve"> </w:t>
      </w:r>
    </w:p>
    <w:p w14:paraId="27D00298" w14:textId="77777777" w:rsidR="00542089" w:rsidRDefault="00AC4A03">
      <w:pPr>
        <w:pStyle w:val="Otsikko4"/>
        <w:ind w:left="-5"/>
      </w:pPr>
      <w:r>
        <w:t xml:space="preserve">6. Kuvataideproduktio omin ideoin (KU6) </w:t>
      </w:r>
    </w:p>
    <w:p w14:paraId="72004CE5" w14:textId="77777777" w:rsidR="00542089" w:rsidRDefault="00AC4A03">
      <w:pPr>
        <w:ind w:right="367"/>
      </w:pPr>
      <w:r>
        <w:t xml:space="preserve">Opiskelija toteuttaa oman taideproduktion joko yksin tai ryhmässä. Ideasta keskustellaan opettajan kanssa hyvissä ajoin etukäteen? Opiskelija voi myös harjoitella näyttelytekniikkaa ja pitää oman taidenäyttelyn itsenäisesti toteuttamistaan töistä (ansioluettelo, yleisötiedote, kutsu/juliste, ripustus, purku). Keskeistä on vuorovaikutus: opiskelija kohtaa taideyleisön (haastattelut, tiedotteet, vieraskirja). Osallistumisesta vapaa-ajalla annettavaan, ohjattuun taideopetukseen voi saada opettajalta kuvataiteen kurssisuorituksen osallistumistodistuksen ja harrastustöitään esittelemällä. </w:t>
      </w:r>
    </w:p>
    <w:p w14:paraId="1092D891" w14:textId="77777777" w:rsidR="00542089" w:rsidRDefault="00AC4A03">
      <w:pPr>
        <w:spacing w:after="0" w:line="259" w:lineRule="auto"/>
        <w:ind w:left="0" w:firstLine="0"/>
      </w:pPr>
      <w:r>
        <w:rPr>
          <w:b/>
        </w:rPr>
        <w:t xml:space="preserve"> </w:t>
      </w:r>
    </w:p>
    <w:p w14:paraId="6C8AF163" w14:textId="77777777" w:rsidR="00542089" w:rsidRDefault="00AC4A03">
      <w:pPr>
        <w:pStyle w:val="Otsikko4"/>
        <w:ind w:left="-5"/>
      </w:pPr>
      <w:r>
        <w:t xml:space="preserve">Kuvataiteen lukiodiplomi  </w:t>
      </w:r>
    </w:p>
    <w:p w14:paraId="295B6471" w14:textId="77777777" w:rsidR="00542089" w:rsidRDefault="00AC4A03">
      <w:pPr>
        <w:ind w:right="367"/>
      </w:pPr>
      <w:r>
        <w:t xml:space="preserve">Kurssilla suoritetaan valtakunnallinen kuvataiteen päättötyö Opetushallituksen ohjeiden mukaisesti. Ennen lukiodiplomin aloittamista opiskelijalla tulee olla suoritettuna vähintään neljä kuvataiteen kurssia. Kurssin aikana opiskelija suunnittelee ja toteuttaa oman taiteellisen lopputyönsä mikä sisältää myös kirjallisen osuuden. Kuvataiteen lukiodiplomi on opinnäytetyö, jossa opiskelija ilmaisee osaamistaan. Kirjallisessa osiossa opiskelija arvioi edistymistään, arvioi itseään sekä käyttämiään materiaaleja ja välineitä eri tavoin, kiinnittää huomiota tavoitteellisuuteen sekä itse lopputulokseen. </w:t>
      </w:r>
    </w:p>
    <w:p w14:paraId="32291818" w14:textId="77777777" w:rsidR="00542089" w:rsidRDefault="00AC4A03">
      <w:pPr>
        <w:spacing w:after="0" w:line="259" w:lineRule="auto"/>
        <w:ind w:left="0" w:firstLine="0"/>
      </w:pPr>
      <w:r>
        <w:t xml:space="preserve"> </w:t>
      </w:r>
    </w:p>
    <w:p w14:paraId="6D8E30C6" w14:textId="77777777" w:rsidR="00542089" w:rsidRDefault="00AC4A03">
      <w:pPr>
        <w:spacing w:after="26" w:line="259" w:lineRule="auto"/>
        <w:ind w:left="0" w:firstLine="0"/>
      </w:pPr>
      <w:r>
        <w:rPr>
          <w:b/>
        </w:rPr>
        <w:t xml:space="preserve"> </w:t>
      </w:r>
    </w:p>
    <w:p w14:paraId="02F216E4" w14:textId="77777777" w:rsidR="00542089" w:rsidRDefault="00AC4A03">
      <w:pPr>
        <w:spacing w:after="0" w:line="259" w:lineRule="auto"/>
        <w:ind w:left="0" w:firstLine="0"/>
      </w:pPr>
      <w:r>
        <w:rPr>
          <w:b/>
          <w:sz w:val="24"/>
        </w:rPr>
        <w:t xml:space="preserve"> </w:t>
      </w:r>
    </w:p>
    <w:p w14:paraId="1C64DF27" w14:textId="77777777" w:rsidR="000F4E7C" w:rsidRDefault="000F4E7C">
      <w:pPr>
        <w:pStyle w:val="Otsikko4"/>
        <w:spacing w:after="0" w:line="259" w:lineRule="auto"/>
        <w:ind w:left="-5"/>
        <w:rPr>
          <w:u w:val="single" w:color="000000"/>
        </w:rPr>
      </w:pPr>
    </w:p>
    <w:p w14:paraId="64D1A918" w14:textId="77777777" w:rsidR="00542089" w:rsidRPr="000F4E7C" w:rsidRDefault="00AC4A03">
      <w:pPr>
        <w:pStyle w:val="Otsikko4"/>
        <w:spacing w:after="0" w:line="259" w:lineRule="auto"/>
        <w:ind w:left="-5"/>
        <w:rPr>
          <w:sz w:val="24"/>
          <w:szCs w:val="24"/>
        </w:rPr>
      </w:pPr>
      <w:r w:rsidRPr="000F4E7C">
        <w:rPr>
          <w:sz w:val="24"/>
          <w:szCs w:val="24"/>
          <w:u w:val="single" w:color="000000"/>
        </w:rPr>
        <w:t>Opinto-ohjaus</w:t>
      </w:r>
      <w:r w:rsidRPr="000F4E7C">
        <w:rPr>
          <w:sz w:val="24"/>
          <w:szCs w:val="24"/>
        </w:rPr>
        <w:t xml:space="preserve"> </w:t>
      </w:r>
    </w:p>
    <w:p w14:paraId="5A50EAF7" w14:textId="77777777" w:rsidR="00542089" w:rsidRDefault="00AC4A03">
      <w:pPr>
        <w:spacing w:after="0" w:line="259" w:lineRule="auto"/>
        <w:ind w:left="0" w:firstLine="0"/>
      </w:pPr>
      <w:r>
        <w:rPr>
          <w:b/>
        </w:rPr>
        <w:t xml:space="preserve"> </w:t>
      </w:r>
    </w:p>
    <w:p w14:paraId="6D52D920" w14:textId="77777777" w:rsidR="00542089" w:rsidRDefault="00AC4A03">
      <w:pPr>
        <w:spacing w:after="12" w:line="250" w:lineRule="auto"/>
        <w:ind w:left="-5"/>
      </w:pPr>
      <w:r>
        <w:rPr>
          <w:b/>
        </w:rPr>
        <w:t xml:space="preserve">Pakolliset kurssit </w:t>
      </w:r>
    </w:p>
    <w:p w14:paraId="1E6080D6" w14:textId="77777777" w:rsidR="00542089" w:rsidRDefault="00AC4A03">
      <w:pPr>
        <w:spacing w:after="0" w:line="259" w:lineRule="auto"/>
        <w:ind w:left="0" w:firstLine="0"/>
      </w:pPr>
      <w:r>
        <w:rPr>
          <w:b/>
        </w:rPr>
        <w:t xml:space="preserve"> </w:t>
      </w:r>
    </w:p>
    <w:p w14:paraId="773B4DE8" w14:textId="77777777" w:rsidR="00542089" w:rsidRDefault="00AC4A03">
      <w:pPr>
        <w:pStyle w:val="Otsikko5"/>
        <w:ind w:left="-5"/>
      </w:pPr>
      <w:r>
        <w:t>1.</w:t>
      </w:r>
      <w:r>
        <w:rPr>
          <w:b w:val="0"/>
        </w:rPr>
        <w:t xml:space="preserve"> </w:t>
      </w:r>
      <w:r>
        <w:t xml:space="preserve">Minä oppijana (OP1) </w:t>
      </w:r>
    </w:p>
    <w:p w14:paraId="3928B804" w14:textId="77777777" w:rsidR="00542089" w:rsidRDefault="00AC4A03">
      <w:pPr>
        <w:numPr>
          <w:ilvl w:val="0"/>
          <w:numId w:val="37"/>
        </w:numPr>
        <w:ind w:right="367" w:hanging="410"/>
      </w:pPr>
      <w:r>
        <w:t xml:space="preserve">opiskelu- ja tiedonhankintataidot, oppimaan oppiminen </w:t>
      </w:r>
    </w:p>
    <w:p w14:paraId="6A28394F" w14:textId="77777777" w:rsidR="00542089" w:rsidRDefault="00AC4A03">
      <w:pPr>
        <w:numPr>
          <w:ilvl w:val="0"/>
          <w:numId w:val="37"/>
        </w:numPr>
        <w:spacing w:after="31"/>
        <w:ind w:right="367" w:hanging="410"/>
      </w:pPr>
      <w:r>
        <w:t xml:space="preserve">lukio-opintojen ja ylioppilastutkinnon suunnittelu; henkilökohtainen opiskelusuunnitelma ja ylioppilastutkintosuunnitelma </w:t>
      </w:r>
    </w:p>
    <w:p w14:paraId="242B6CF5" w14:textId="77777777" w:rsidR="00542089" w:rsidRDefault="00AC4A03">
      <w:pPr>
        <w:numPr>
          <w:ilvl w:val="0"/>
          <w:numId w:val="37"/>
        </w:numPr>
        <w:ind w:right="367" w:hanging="410"/>
      </w:pPr>
      <w:r>
        <w:t xml:space="preserve">jatko-opintojen pohtiminen ja ammatillinen suuntautuminen; jatko-opinto- ja urasuunnitelma </w:t>
      </w:r>
    </w:p>
    <w:p w14:paraId="30FFC401" w14:textId="77777777" w:rsidR="00542089" w:rsidRDefault="00AC4A03">
      <w:pPr>
        <w:numPr>
          <w:ilvl w:val="0"/>
          <w:numId w:val="37"/>
        </w:numPr>
        <w:ind w:right="367" w:hanging="410"/>
      </w:pPr>
      <w:r>
        <w:t xml:space="preserve">itsetuntemus ja sen kehittäminen </w:t>
      </w:r>
    </w:p>
    <w:p w14:paraId="5F0F1B66" w14:textId="77777777" w:rsidR="00542089" w:rsidRDefault="00AC4A03">
      <w:pPr>
        <w:numPr>
          <w:ilvl w:val="0"/>
          <w:numId w:val="37"/>
        </w:numPr>
        <w:ind w:right="367" w:hanging="410"/>
      </w:pPr>
      <w:r>
        <w:t xml:space="preserve">elämänhallintataidot  </w:t>
      </w:r>
    </w:p>
    <w:p w14:paraId="619B0B5E" w14:textId="77777777" w:rsidR="00542089" w:rsidRDefault="00AC4A03">
      <w:pPr>
        <w:numPr>
          <w:ilvl w:val="0"/>
          <w:numId w:val="37"/>
        </w:numPr>
        <w:ind w:right="367" w:hanging="410"/>
      </w:pPr>
      <w:r>
        <w:t xml:space="preserve">oman oppimisen arviointi </w:t>
      </w:r>
    </w:p>
    <w:p w14:paraId="141003E5" w14:textId="77777777" w:rsidR="00542089" w:rsidRDefault="00AC4A03">
      <w:pPr>
        <w:numPr>
          <w:ilvl w:val="0"/>
          <w:numId w:val="37"/>
        </w:numPr>
        <w:ind w:right="367" w:hanging="410"/>
      </w:pPr>
      <w:r>
        <w:t xml:space="preserve">jatko-opintoihin ja tulevaisuuden suunnitteluun liittyvät tietolähteet, sähköiset ohjauspalvelut ja hakujärjestelmät </w:t>
      </w:r>
    </w:p>
    <w:p w14:paraId="45722D80" w14:textId="77777777" w:rsidR="00542089" w:rsidRDefault="00AC4A03">
      <w:pPr>
        <w:numPr>
          <w:ilvl w:val="0"/>
          <w:numId w:val="37"/>
        </w:numPr>
        <w:ind w:right="367" w:hanging="410"/>
      </w:pPr>
      <w:r>
        <w:t xml:space="preserve">työelämään sekä toisen ja korkea-asteen koulutuspaikkoihin tutustuminen </w:t>
      </w:r>
    </w:p>
    <w:p w14:paraId="48486203" w14:textId="77777777" w:rsidR="00542089" w:rsidRDefault="00AC4A03">
      <w:pPr>
        <w:numPr>
          <w:ilvl w:val="0"/>
          <w:numId w:val="37"/>
        </w:numPr>
        <w:ind w:right="367" w:hanging="410"/>
      </w:pPr>
      <w:r>
        <w:t xml:space="preserve">lukio-opintojen kannalta kulloinkin ajankohtaiset asiat </w:t>
      </w:r>
    </w:p>
    <w:p w14:paraId="1BE4F71E" w14:textId="77777777" w:rsidR="00542089" w:rsidRDefault="00AC4A03">
      <w:pPr>
        <w:spacing w:after="0" w:line="259" w:lineRule="auto"/>
        <w:ind w:left="0" w:firstLine="0"/>
      </w:pPr>
      <w:r>
        <w:rPr>
          <w:b/>
        </w:rPr>
        <w:t xml:space="preserve"> </w:t>
      </w:r>
    </w:p>
    <w:p w14:paraId="39E8EE33" w14:textId="77777777" w:rsidR="00542089" w:rsidRDefault="00AC4A03">
      <w:pPr>
        <w:pStyle w:val="Otsikko5"/>
        <w:ind w:left="-5"/>
      </w:pPr>
      <w:r>
        <w:t xml:space="preserve">2. Jatko-opinnot ja työelämä (OP2) </w:t>
      </w:r>
    </w:p>
    <w:p w14:paraId="3806EC20" w14:textId="77777777" w:rsidR="00542089" w:rsidRDefault="00AC4A03">
      <w:pPr>
        <w:numPr>
          <w:ilvl w:val="0"/>
          <w:numId w:val="38"/>
        </w:numPr>
        <w:ind w:right="367" w:hanging="360"/>
      </w:pPr>
      <w:r>
        <w:t xml:space="preserve">jatko-opintomahdollisuudet Suomessa ja ulkomailla  </w:t>
      </w:r>
    </w:p>
    <w:p w14:paraId="7C9D5A0B" w14:textId="77777777" w:rsidR="00542089" w:rsidRDefault="00AC4A03">
      <w:pPr>
        <w:numPr>
          <w:ilvl w:val="0"/>
          <w:numId w:val="38"/>
        </w:numPr>
        <w:ind w:right="367" w:hanging="360"/>
      </w:pPr>
      <w:r>
        <w:t xml:space="preserve">työelämätietous, muuttuva ja monimuotoinen työelämä </w:t>
      </w:r>
    </w:p>
    <w:p w14:paraId="3B9450B5" w14:textId="77777777" w:rsidR="00542089" w:rsidRDefault="00AC4A03">
      <w:pPr>
        <w:numPr>
          <w:ilvl w:val="0"/>
          <w:numId w:val="38"/>
        </w:numPr>
        <w:ind w:right="367" w:hanging="360"/>
      </w:pPr>
      <w:r>
        <w:t xml:space="preserve">yrittäjyys </w:t>
      </w:r>
    </w:p>
    <w:p w14:paraId="43E8FB35" w14:textId="77777777" w:rsidR="00542089" w:rsidRDefault="00AC4A03">
      <w:pPr>
        <w:numPr>
          <w:ilvl w:val="0"/>
          <w:numId w:val="38"/>
        </w:numPr>
        <w:ind w:right="367" w:hanging="360"/>
      </w:pPr>
      <w:r>
        <w:t xml:space="preserve">työelämä- ja työnhakutaidot </w:t>
      </w:r>
    </w:p>
    <w:p w14:paraId="5BF9F6B8" w14:textId="77777777" w:rsidR="00542089" w:rsidRDefault="00AC4A03">
      <w:pPr>
        <w:numPr>
          <w:ilvl w:val="0"/>
          <w:numId w:val="38"/>
        </w:numPr>
        <w:ind w:right="367" w:hanging="360"/>
      </w:pPr>
      <w:r>
        <w:t xml:space="preserve">työelämään sekä jatko-opintoihin tutustuminen </w:t>
      </w:r>
    </w:p>
    <w:p w14:paraId="1F7AE236" w14:textId="77777777" w:rsidR="00542089" w:rsidRDefault="00AC4A03">
      <w:pPr>
        <w:numPr>
          <w:ilvl w:val="0"/>
          <w:numId w:val="38"/>
        </w:numPr>
        <w:ind w:right="367" w:hanging="360"/>
      </w:pPr>
      <w:r>
        <w:t xml:space="preserve">jatko-opintojen ja tulevaisuuden suunnittelu, jatko-opintoihin hakeutuminen </w:t>
      </w:r>
    </w:p>
    <w:p w14:paraId="484504A3" w14:textId="77777777" w:rsidR="00542089" w:rsidRDefault="00AC4A03">
      <w:pPr>
        <w:numPr>
          <w:ilvl w:val="0"/>
          <w:numId w:val="38"/>
        </w:numPr>
        <w:spacing w:after="33"/>
        <w:ind w:right="367" w:hanging="360"/>
      </w:pPr>
      <w:r>
        <w:t xml:space="preserve">henkilökohtaisen opiskelusuunnitelman, ylioppilastutkintosuunnitelman sekä jatko-opinto- ja urasuunnitelman päivittäminen </w:t>
      </w:r>
    </w:p>
    <w:p w14:paraId="1ACFC4F2" w14:textId="77777777" w:rsidR="00542089" w:rsidRDefault="00AC4A03">
      <w:pPr>
        <w:numPr>
          <w:ilvl w:val="0"/>
          <w:numId w:val="38"/>
        </w:numPr>
        <w:ind w:right="367" w:hanging="360"/>
      </w:pPr>
      <w:r>
        <w:t xml:space="preserve">lukio-opintojen kannalta kulloinkin ajankohtaiset asiat </w:t>
      </w:r>
    </w:p>
    <w:p w14:paraId="2FC348B0" w14:textId="77777777" w:rsidR="00542089" w:rsidRDefault="00AC4A03">
      <w:pPr>
        <w:spacing w:after="0" w:line="259" w:lineRule="auto"/>
        <w:ind w:left="0" w:firstLine="0"/>
      </w:pPr>
      <w:r>
        <w:rPr>
          <w:b/>
        </w:rPr>
        <w:lastRenderedPageBreak/>
        <w:t xml:space="preserve"> </w:t>
      </w:r>
    </w:p>
    <w:p w14:paraId="71C85A6E" w14:textId="77777777" w:rsidR="00542089" w:rsidRDefault="00AC4A03">
      <w:pPr>
        <w:pStyle w:val="Otsikko4"/>
        <w:spacing w:after="0" w:line="259" w:lineRule="auto"/>
        <w:ind w:left="-5"/>
      </w:pPr>
      <w:r>
        <w:rPr>
          <w:u w:val="single" w:color="000000"/>
        </w:rPr>
        <w:t>Teemaopinnot</w:t>
      </w:r>
      <w:r>
        <w:t xml:space="preserve"> </w:t>
      </w:r>
    </w:p>
    <w:p w14:paraId="2E422DA4" w14:textId="77777777" w:rsidR="00542089" w:rsidRDefault="00AC4A03">
      <w:pPr>
        <w:spacing w:after="0" w:line="259" w:lineRule="auto"/>
        <w:ind w:left="0" w:firstLine="0"/>
      </w:pPr>
      <w:r>
        <w:rPr>
          <w:b/>
        </w:rPr>
        <w:t xml:space="preserve"> </w:t>
      </w:r>
    </w:p>
    <w:p w14:paraId="3BDDB3D6" w14:textId="77777777" w:rsidR="00542089" w:rsidRDefault="00AC4A03">
      <w:pPr>
        <w:pStyle w:val="Otsikko5"/>
        <w:ind w:left="-5"/>
      </w:pPr>
      <w:r>
        <w:t xml:space="preserve">Teemaopintojen koulukohtaiset syventävät kurssit </w:t>
      </w:r>
    </w:p>
    <w:p w14:paraId="4348E89E" w14:textId="77777777" w:rsidR="00542089" w:rsidRDefault="00AC4A03">
      <w:pPr>
        <w:spacing w:after="27"/>
        <w:ind w:left="1299" w:right="367"/>
      </w:pPr>
      <w:r>
        <w:t xml:space="preserve">Teemaopintojen tavoitteena on, että opiskelija </w:t>
      </w:r>
    </w:p>
    <w:p w14:paraId="5F10C100" w14:textId="77777777" w:rsidR="00542089" w:rsidRDefault="00AC4A03">
      <w:pPr>
        <w:numPr>
          <w:ilvl w:val="0"/>
          <w:numId w:val="39"/>
        </w:numPr>
        <w:ind w:right="367" w:hanging="360"/>
      </w:pPr>
      <w:r>
        <w:t xml:space="preserve">rohkaistuu etsimään eri tieteen- ja taiteenalojen keskeisten käsitteiden ja näkökulmien välisiä yhteyksiä ja muodostaa niiden pohjalta kokonaisuuksia </w:t>
      </w:r>
    </w:p>
    <w:p w14:paraId="20C90168" w14:textId="77777777" w:rsidR="00542089" w:rsidRDefault="00AC4A03">
      <w:pPr>
        <w:numPr>
          <w:ilvl w:val="0"/>
          <w:numId w:val="39"/>
        </w:numPr>
        <w:spacing w:after="26"/>
        <w:ind w:right="367" w:hanging="360"/>
      </w:pPr>
      <w:r>
        <w:t xml:space="preserve">hahmottaa ongelmia, ilmiöitä tai kysymyksiä sekä innostuu etsimään niihin ratkaisuja yksin ja yhteistyössä muiden kanssa </w:t>
      </w:r>
    </w:p>
    <w:p w14:paraId="5A47B58B" w14:textId="77777777" w:rsidR="00542089" w:rsidRDefault="00AC4A03">
      <w:pPr>
        <w:numPr>
          <w:ilvl w:val="0"/>
          <w:numId w:val="39"/>
        </w:numPr>
        <w:ind w:right="367" w:hanging="360"/>
      </w:pPr>
      <w:r>
        <w:t xml:space="preserve">hyödyntää eri aloilta hankkimiaan tietoja ja taitoja  </w:t>
      </w:r>
    </w:p>
    <w:p w14:paraId="0C0C6945" w14:textId="77777777" w:rsidR="00542089" w:rsidRDefault="00AC4A03">
      <w:pPr>
        <w:numPr>
          <w:ilvl w:val="0"/>
          <w:numId w:val="39"/>
        </w:numPr>
        <w:ind w:right="367" w:hanging="360"/>
      </w:pPr>
      <w:r>
        <w:t xml:space="preserve">hakee informaatiota eri lähteistä ja arvioi tietolähteiden luotettavuutta </w:t>
      </w:r>
    </w:p>
    <w:p w14:paraId="532F3263" w14:textId="77777777" w:rsidR="00542089" w:rsidRDefault="00AC4A03">
      <w:pPr>
        <w:numPr>
          <w:ilvl w:val="0"/>
          <w:numId w:val="39"/>
        </w:numPr>
        <w:ind w:right="367" w:hanging="360"/>
      </w:pPr>
      <w:r>
        <w:t xml:space="preserve">soveltaa osaamistaan ja kehittää tieto- ja viestintäteknologisia taitojaan käytännön toiminnassa  </w:t>
      </w:r>
    </w:p>
    <w:p w14:paraId="54ACF441" w14:textId="77777777" w:rsidR="00542089" w:rsidRDefault="00AC4A03">
      <w:pPr>
        <w:numPr>
          <w:ilvl w:val="0"/>
          <w:numId w:val="39"/>
        </w:numPr>
        <w:ind w:right="367" w:hanging="360"/>
      </w:pPr>
      <w:r>
        <w:t xml:space="preserve">työskentelee tavoitteellisesti ja toimii rakentavasti ryhmän jäsenenä. </w:t>
      </w:r>
    </w:p>
    <w:p w14:paraId="0A2337DC" w14:textId="77777777" w:rsidR="00542089" w:rsidRDefault="00AC4A03">
      <w:pPr>
        <w:tabs>
          <w:tab w:val="center" w:pos="1323"/>
          <w:tab w:val="center" w:pos="1638"/>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0422A906" w14:textId="77777777" w:rsidR="00542089" w:rsidRDefault="00AC4A03">
      <w:pPr>
        <w:ind w:right="367"/>
      </w:pPr>
      <w:r>
        <w:t xml:space="preserve">Ensimmäiselle lukiovuodelle on tarjolla seuraavat teemaopintojen kokonaisuudet: kehitysyhteistyö, vapaaehtoistyö ja kulttuuripassi.  </w:t>
      </w:r>
    </w:p>
    <w:p w14:paraId="40BB0433" w14:textId="77777777" w:rsidR="00542089" w:rsidRDefault="00AC4A03">
      <w:pPr>
        <w:spacing w:after="0" w:line="259" w:lineRule="auto"/>
        <w:ind w:left="0" w:firstLine="0"/>
      </w:pPr>
      <w:r>
        <w:rPr>
          <w:b/>
        </w:rPr>
        <w:t xml:space="preserve"> </w:t>
      </w:r>
    </w:p>
    <w:p w14:paraId="619CFB22" w14:textId="77777777" w:rsidR="00542089" w:rsidRDefault="00AC4A03">
      <w:pPr>
        <w:spacing w:after="12" w:line="250" w:lineRule="auto"/>
        <w:ind w:left="-5"/>
      </w:pPr>
      <w:r>
        <w:rPr>
          <w:b/>
        </w:rPr>
        <w:t xml:space="preserve">Monitieteinen ajattelu </w:t>
      </w:r>
    </w:p>
    <w:p w14:paraId="5E5B22B0" w14:textId="77777777" w:rsidR="00542089" w:rsidRDefault="00AC4A03">
      <w:pPr>
        <w:spacing w:after="0" w:line="259" w:lineRule="auto"/>
        <w:ind w:left="0" w:firstLine="0"/>
      </w:pPr>
      <w:r>
        <w:rPr>
          <w:b/>
        </w:rPr>
        <w:t xml:space="preserve"> </w:t>
      </w:r>
    </w:p>
    <w:p w14:paraId="694EA3E2" w14:textId="77777777" w:rsidR="00542089" w:rsidRDefault="00AC4A03">
      <w:pPr>
        <w:pStyle w:val="Otsikko5"/>
        <w:ind w:left="-5"/>
      </w:pPr>
      <w:r>
        <w:t xml:space="preserve">1. Kulttuuripassi (TO01KULT) </w:t>
      </w:r>
    </w:p>
    <w:p w14:paraId="08F20F2A" w14:textId="77777777" w:rsidR="00542089" w:rsidRDefault="00AC4A03">
      <w:pPr>
        <w:ind w:right="367"/>
      </w:pPr>
      <w:r>
        <w:t xml:space="preserve">Koko lukion aikana suoritettava kulttuuripassi tukee lukiolaisen kulttuurin tuntemusta lukioaikana. Lisätietoa kurssista tulee lisää syksyn 2016 aikana.  </w:t>
      </w:r>
    </w:p>
    <w:p w14:paraId="493C6D9D" w14:textId="77777777" w:rsidR="00542089" w:rsidRDefault="00AC4A03">
      <w:pPr>
        <w:spacing w:after="0" w:line="259" w:lineRule="auto"/>
        <w:ind w:left="0" w:firstLine="0"/>
      </w:pPr>
      <w:r>
        <w:rPr>
          <w:b/>
        </w:rPr>
        <w:t xml:space="preserve"> </w:t>
      </w:r>
    </w:p>
    <w:p w14:paraId="2E45F215" w14:textId="77777777" w:rsidR="00542089" w:rsidRDefault="00AC4A03">
      <w:pPr>
        <w:spacing w:after="0" w:line="259" w:lineRule="auto"/>
        <w:ind w:left="0" w:firstLine="0"/>
      </w:pPr>
      <w:r>
        <w:rPr>
          <w:b/>
        </w:rPr>
        <w:t xml:space="preserve"> </w:t>
      </w:r>
    </w:p>
    <w:p w14:paraId="4C64E57F" w14:textId="77777777" w:rsidR="00542089" w:rsidRDefault="00AC4A03">
      <w:pPr>
        <w:pStyle w:val="Otsikko5"/>
        <w:ind w:left="-5"/>
      </w:pPr>
      <w:r>
        <w:t xml:space="preserve">2. Meri (TO01MER) </w:t>
      </w:r>
    </w:p>
    <w:p w14:paraId="55C5191E" w14:textId="77777777" w:rsidR="00542089" w:rsidRDefault="00AC4A03">
      <w:pPr>
        <w:ind w:right="367"/>
      </w:pPr>
      <w:r>
        <w:t xml:space="preserve">Kurssin aikana opiskelija tutustuu paikallisesti meriluontoon, laivanrakennusperinteeseen ja merenkulkuun </w:t>
      </w:r>
    </w:p>
    <w:p w14:paraId="056187E4" w14:textId="39E2C903" w:rsidR="00542089" w:rsidRDefault="00AC4A03">
      <w:pPr>
        <w:ind w:right="367"/>
      </w:pPr>
      <w:r>
        <w:t xml:space="preserve">Kristiinankaupungissa ja/tai sen lähiympäristössä. Merta tarkastellaan myös matkailun ja vapaa-ajan näkökulmasta. Kurssiin sisältyy opintoretkiä, vieraillaan esim. Merimuseossa tai majakalla. Opiskelijat vahvistavat kurssilla toisen kotimaisen kielen osaamistaan ja tutustuvat opiskelukaupunkiinsa piirtämällä, maalaamalla tai valokuvaamalla lähiympäristöä. Merien merkitystä maapallolle pohditaan myös globaalisti. </w:t>
      </w:r>
    </w:p>
    <w:p w14:paraId="4C46408C" w14:textId="3E270723" w:rsidR="00C646BB" w:rsidRDefault="00C646BB">
      <w:pPr>
        <w:ind w:right="367"/>
      </w:pPr>
    </w:p>
    <w:p w14:paraId="09D12F9F" w14:textId="77777777" w:rsidR="00C646BB" w:rsidRDefault="00C646BB" w:rsidP="00C646BB"/>
    <w:p w14:paraId="1A589C32" w14:textId="5891A69B" w:rsidR="00C646BB" w:rsidRPr="00C646BB" w:rsidRDefault="00C646BB" w:rsidP="00C646BB">
      <w:pPr>
        <w:rPr>
          <w:b/>
        </w:rPr>
      </w:pPr>
      <w:r w:rsidRPr="00C646BB">
        <w:rPr>
          <w:b/>
        </w:rPr>
        <w:t>3. Kaukaiset kulttuurit (TO01KAU)</w:t>
      </w:r>
    </w:p>
    <w:p w14:paraId="4FDDB016" w14:textId="391CA0FB" w:rsidR="00C646BB" w:rsidRPr="00D208F6" w:rsidRDefault="00C646BB" w:rsidP="00C646BB">
      <w:r w:rsidRPr="00D208F6">
        <w:t>Kurssilla tutustutaan Euroopan ulkopuolella oleviin kulttuureihin asiantuntijoiden, vieraiden, opettajien ja opiskelijoiden johdolla. Ennalta päätettyjen teemojen lisäksi keskitytään opiskelijoiden oman kiinnostuksen mukaisiin kaukaisiin kulttuureihin. Käsiteltäviä teemoja/kulttuureja kurssilla ovat: muinaiset egyptiläiset ja hieroglyfit (egyptologin luento), Japanin teekulttuuri ja pop-kulttuuri (vaihto-oppilas), Malesian historian vaikutukset valtion nykytilanteeseen (vaihto-oppilas), Etelä-Amerikan kulttuuriluento (Skype for School -luento), Kenian kulttuuri suomalaisen silmin (Keniassa asuva suomalainen) ja muut opettajien ja opiskelijoiden yhdessä sopimat kulttuurit.</w:t>
      </w:r>
    </w:p>
    <w:p w14:paraId="06B92D10" w14:textId="77777777" w:rsidR="00C646BB" w:rsidRPr="00D208F6" w:rsidRDefault="00C646BB" w:rsidP="00C646BB">
      <w:pPr>
        <w:rPr>
          <w:b/>
        </w:rPr>
      </w:pPr>
    </w:p>
    <w:p w14:paraId="7A49A01B" w14:textId="0DCE596C" w:rsidR="00C646BB" w:rsidRDefault="00C646BB" w:rsidP="00C646BB">
      <w:pPr>
        <w:ind w:right="367"/>
      </w:pPr>
      <w:r w:rsidRPr="00D208F6">
        <w:t>Kurssi nivoutuu historian, maantieteen, äidinkielen, englannin, ruotsin, filosofian ja uskonnon oppisisältöihin ja sisältää runsaasti poikkitieteellistä pohdintaa ja analysointia</w:t>
      </w:r>
      <w:r w:rsidR="00C95D3F">
        <w:t>.</w:t>
      </w:r>
    </w:p>
    <w:p w14:paraId="09A6F033" w14:textId="77777777" w:rsidR="00542089" w:rsidRDefault="00AC4A03">
      <w:pPr>
        <w:spacing w:after="0" w:line="259" w:lineRule="auto"/>
        <w:ind w:left="0" w:firstLine="0"/>
      </w:pPr>
      <w:r>
        <w:rPr>
          <w:b/>
        </w:rPr>
        <w:t xml:space="preserve"> </w:t>
      </w:r>
    </w:p>
    <w:p w14:paraId="64599B1C" w14:textId="77777777" w:rsidR="00542089" w:rsidRDefault="00AC4A03">
      <w:pPr>
        <w:spacing w:after="0" w:line="259" w:lineRule="auto"/>
        <w:ind w:left="0" w:firstLine="0"/>
      </w:pPr>
      <w:r>
        <w:rPr>
          <w:b/>
        </w:rPr>
        <w:t xml:space="preserve"> </w:t>
      </w:r>
    </w:p>
    <w:p w14:paraId="5CA05F0E" w14:textId="77777777" w:rsidR="00542089" w:rsidRDefault="00AC4A03">
      <w:pPr>
        <w:spacing w:after="12" w:line="250" w:lineRule="auto"/>
        <w:ind w:left="-5"/>
      </w:pPr>
      <w:r>
        <w:rPr>
          <w:b/>
        </w:rPr>
        <w:t xml:space="preserve">Tutkiva työskentely teknologialla </w:t>
      </w:r>
    </w:p>
    <w:p w14:paraId="0F6B8CC8" w14:textId="77777777" w:rsidR="00542089" w:rsidRDefault="00AC4A03">
      <w:pPr>
        <w:spacing w:after="0" w:line="259" w:lineRule="auto"/>
        <w:ind w:left="0" w:firstLine="0"/>
      </w:pPr>
      <w:r>
        <w:rPr>
          <w:b/>
        </w:rPr>
        <w:t xml:space="preserve"> </w:t>
      </w:r>
    </w:p>
    <w:p w14:paraId="2C048F54" w14:textId="77777777" w:rsidR="00542089" w:rsidRDefault="00AC4A03">
      <w:pPr>
        <w:pStyle w:val="Otsikko5"/>
        <w:ind w:left="-5"/>
      </w:pPr>
      <w:r>
        <w:t xml:space="preserve">1. Fysiikka/Kemia (TO02FYKE) </w:t>
      </w:r>
    </w:p>
    <w:p w14:paraId="45FB459C" w14:textId="3D65851B" w:rsidR="00542089" w:rsidRDefault="00AC4A03">
      <w:pPr>
        <w:ind w:right="2362"/>
      </w:pPr>
      <w:r>
        <w:t>Fysiikan ja kemian työkurssi. Puoli kurssia sekä fysiikan että kemian erilaisia laboratoriotöitä.  Kurssiin sisältyy jokaisesta työstä loppuraportin teko. Raportit sisältävät yhteenvetoja, laskelmia sekä mahdollisia graafisia esityksiä erilaisia tietokoneohjelmistoja hyväksi käyttäen.</w:t>
      </w:r>
      <w:r>
        <w:rPr>
          <w:b/>
        </w:rPr>
        <w:t xml:space="preserve"> </w:t>
      </w:r>
    </w:p>
    <w:p w14:paraId="53AA3F12" w14:textId="77777777" w:rsidR="00542089" w:rsidRDefault="00AC4A03">
      <w:pPr>
        <w:spacing w:after="0" w:line="259" w:lineRule="auto"/>
        <w:ind w:left="0" w:firstLine="0"/>
      </w:pPr>
      <w:r>
        <w:rPr>
          <w:b/>
        </w:rPr>
        <w:t xml:space="preserve"> </w:t>
      </w:r>
    </w:p>
    <w:p w14:paraId="20520265" w14:textId="63D905E8" w:rsidR="00542089" w:rsidRPr="00784F8E" w:rsidRDefault="00784F8E">
      <w:pPr>
        <w:spacing w:after="0" w:line="259" w:lineRule="auto"/>
        <w:ind w:left="0" w:firstLine="0"/>
        <w:rPr>
          <w:b/>
        </w:rPr>
      </w:pPr>
      <w:r w:rsidRPr="00784F8E">
        <w:rPr>
          <w:b/>
        </w:rPr>
        <w:t xml:space="preserve">2. </w:t>
      </w:r>
      <w:proofErr w:type="spellStart"/>
      <w:r w:rsidRPr="00784F8E">
        <w:rPr>
          <w:b/>
        </w:rPr>
        <w:t>Elements</w:t>
      </w:r>
      <w:proofErr w:type="spellEnd"/>
      <w:r w:rsidRPr="00784F8E">
        <w:rPr>
          <w:b/>
        </w:rPr>
        <w:t xml:space="preserve"> of AI</w:t>
      </w:r>
    </w:p>
    <w:p w14:paraId="17C48826" w14:textId="69A7DEBD" w:rsidR="00784F8E" w:rsidRDefault="00784F8E">
      <w:pPr>
        <w:spacing w:after="0" w:line="259" w:lineRule="auto"/>
        <w:ind w:left="0" w:firstLine="0"/>
      </w:pPr>
    </w:p>
    <w:p w14:paraId="6818D6B1" w14:textId="7B9D2778" w:rsidR="00784F8E" w:rsidRDefault="00784F8E">
      <w:pPr>
        <w:spacing w:after="0" w:line="259" w:lineRule="auto"/>
        <w:ind w:left="0" w:firstLine="0"/>
      </w:pPr>
      <w:r>
        <w:t xml:space="preserve">Helsingin yliopiston kanssa yhteistyössä tehtävä tekoälyn kurssi, jonka opiskelijat suorittavat etäkurssina verkossa. </w:t>
      </w:r>
    </w:p>
    <w:p w14:paraId="0532AED1" w14:textId="77777777" w:rsidR="00542089" w:rsidRDefault="00AC4A03">
      <w:pPr>
        <w:spacing w:after="0" w:line="259" w:lineRule="auto"/>
        <w:ind w:left="0" w:firstLine="0"/>
      </w:pPr>
      <w:r>
        <w:rPr>
          <w:b/>
        </w:rPr>
        <w:t xml:space="preserve"> </w:t>
      </w:r>
    </w:p>
    <w:p w14:paraId="570D5A61" w14:textId="77777777" w:rsidR="00C646BB" w:rsidRDefault="00C646BB">
      <w:pPr>
        <w:spacing w:after="12" w:line="250" w:lineRule="auto"/>
        <w:ind w:left="-5"/>
        <w:rPr>
          <w:b/>
        </w:rPr>
      </w:pPr>
    </w:p>
    <w:p w14:paraId="15AEADB2" w14:textId="77777777" w:rsidR="00C646BB" w:rsidRDefault="00C646BB" w:rsidP="00784F8E">
      <w:pPr>
        <w:spacing w:after="12" w:line="250" w:lineRule="auto"/>
        <w:ind w:left="0" w:firstLine="0"/>
        <w:rPr>
          <w:b/>
        </w:rPr>
      </w:pPr>
    </w:p>
    <w:p w14:paraId="617BB4DC" w14:textId="77777777" w:rsidR="00C646BB" w:rsidRDefault="00C646BB">
      <w:pPr>
        <w:spacing w:after="12" w:line="250" w:lineRule="auto"/>
        <w:ind w:left="-5"/>
        <w:rPr>
          <w:b/>
        </w:rPr>
      </w:pPr>
    </w:p>
    <w:p w14:paraId="04693E67" w14:textId="694A4666" w:rsidR="00542089" w:rsidRDefault="00AC4A03">
      <w:pPr>
        <w:spacing w:after="12" w:line="250" w:lineRule="auto"/>
        <w:ind w:left="-5"/>
      </w:pPr>
      <w:r>
        <w:rPr>
          <w:b/>
        </w:rPr>
        <w:t xml:space="preserve">Osaaminen arjessa </w:t>
      </w:r>
    </w:p>
    <w:p w14:paraId="548BAAEA" w14:textId="77777777" w:rsidR="00542089" w:rsidRDefault="00AC4A03">
      <w:pPr>
        <w:spacing w:after="0" w:line="259" w:lineRule="auto"/>
        <w:ind w:left="0" w:firstLine="0"/>
      </w:pPr>
      <w:r>
        <w:rPr>
          <w:b/>
        </w:rPr>
        <w:t xml:space="preserve"> </w:t>
      </w:r>
    </w:p>
    <w:p w14:paraId="0D28C760" w14:textId="77777777" w:rsidR="00542089" w:rsidRDefault="00AC4A03">
      <w:pPr>
        <w:pStyle w:val="Otsikko5"/>
        <w:ind w:left="-5"/>
      </w:pPr>
      <w:r>
        <w:t xml:space="preserve">1. Kehitysyhteistyö (TO03KEH) </w:t>
      </w:r>
    </w:p>
    <w:p w14:paraId="707564B8" w14:textId="77777777" w:rsidR="00542089" w:rsidRDefault="00AC4A03">
      <w:pPr>
        <w:spacing w:after="29"/>
        <w:ind w:right="367"/>
      </w:pPr>
      <w:r>
        <w:t xml:space="preserve">Kurssin tavoitteena on </w:t>
      </w:r>
    </w:p>
    <w:p w14:paraId="62A5E58C" w14:textId="77777777" w:rsidR="00542089" w:rsidRDefault="00AC4A03">
      <w:pPr>
        <w:numPr>
          <w:ilvl w:val="0"/>
          <w:numId w:val="40"/>
        </w:numPr>
        <w:ind w:right="367" w:hanging="224"/>
      </w:pPr>
      <w:r>
        <w:t xml:space="preserve">tutustua lasten ja nuorten elämään eri puolilla maailmaa </w:t>
      </w:r>
    </w:p>
    <w:p w14:paraId="11640BB2" w14:textId="77777777" w:rsidR="00542089" w:rsidRDefault="00AC4A03">
      <w:pPr>
        <w:numPr>
          <w:ilvl w:val="0"/>
          <w:numId w:val="40"/>
        </w:numPr>
        <w:ind w:right="367" w:hanging="224"/>
      </w:pPr>
      <w:r>
        <w:t xml:space="preserve">saada tietoa erityisesti lasten ja nuorten koulutusmahdollisuuksista eri puolilla maailmaa  </w:t>
      </w:r>
    </w:p>
    <w:p w14:paraId="46216B5A" w14:textId="77777777" w:rsidR="00542089" w:rsidRDefault="00AC4A03">
      <w:pPr>
        <w:numPr>
          <w:ilvl w:val="0"/>
          <w:numId w:val="40"/>
        </w:numPr>
        <w:spacing w:after="31"/>
        <w:ind w:right="367" w:hanging="224"/>
      </w:pPr>
      <w:r>
        <w:t xml:space="preserve">antaa kuvaa siitä, kuinka jokainen halukas voisi edistää maailman lasten ihmisarvoisen elämän toteutumista  </w:t>
      </w:r>
    </w:p>
    <w:p w14:paraId="0B2044AC" w14:textId="77777777" w:rsidR="00542089" w:rsidRDefault="00AC4A03">
      <w:pPr>
        <w:numPr>
          <w:ilvl w:val="0"/>
          <w:numId w:val="40"/>
        </w:numPr>
        <w:spacing w:after="26"/>
        <w:ind w:right="367" w:hanging="224"/>
      </w:pPr>
      <w:r>
        <w:t xml:space="preserve">tiedostaa, millaisilla erilaisilla toimilla saadaan aikaan kestäviä tuloksia, joista hyötyvät lasten perheiden lisäksi ympäröivät yhteisöt </w:t>
      </w:r>
    </w:p>
    <w:p w14:paraId="6FF74051" w14:textId="77777777" w:rsidR="00542089" w:rsidRDefault="00AC4A03">
      <w:pPr>
        <w:numPr>
          <w:ilvl w:val="0"/>
          <w:numId w:val="40"/>
        </w:numPr>
        <w:ind w:right="367" w:hanging="224"/>
      </w:pPr>
      <w:r>
        <w:t xml:space="preserve">pohtia, voiko itselle ja yhteisölle asettaa tavoitteita, jotta jokaisella lapsella olisi mahdollisuus hyvään elämään </w:t>
      </w:r>
    </w:p>
    <w:p w14:paraId="7B6B485A" w14:textId="77777777" w:rsidR="00542089" w:rsidRDefault="00AC4A03">
      <w:pPr>
        <w:numPr>
          <w:ilvl w:val="0"/>
          <w:numId w:val="40"/>
        </w:numPr>
        <w:ind w:right="367" w:hanging="224"/>
      </w:pPr>
      <w:r>
        <w:t xml:space="preserve">tutustua Lapsen oikeuksien sopimukseen  </w:t>
      </w:r>
    </w:p>
    <w:p w14:paraId="5DC3984F" w14:textId="77777777" w:rsidR="00542089" w:rsidRDefault="00AC4A03">
      <w:pPr>
        <w:numPr>
          <w:ilvl w:val="0"/>
          <w:numId w:val="40"/>
        </w:numPr>
        <w:ind w:right="367" w:hanging="224"/>
      </w:pPr>
      <w:r>
        <w:t xml:space="preserve">oppia ottamaan vastuuta globaalisti myös heikommassa asemassa olevista ihmisistä </w:t>
      </w:r>
    </w:p>
    <w:p w14:paraId="33B6F307" w14:textId="77777777" w:rsidR="00542089" w:rsidRDefault="00AC4A03">
      <w:pPr>
        <w:spacing w:after="0" w:line="259" w:lineRule="auto"/>
        <w:ind w:left="0" w:firstLine="0"/>
      </w:pPr>
      <w:r>
        <w:rPr>
          <w:b/>
        </w:rPr>
        <w:t xml:space="preserve"> </w:t>
      </w:r>
    </w:p>
    <w:p w14:paraId="0C9635B4" w14:textId="77777777" w:rsidR="00542089" w:rsidRDefault="00AC4A03">
      <w:pPr>
        <w:spacing w:after="0" w:line="259" w:lineRule="auto"/>
        <w:ind w:left="0" w:firstLine="0"/>
      </w:pPr>
      <w:r>
        <w:rPr>
          <w:b/>
        </w:rPr>
        <w:t xml:space="preserve"> </w:t>
      </w:r>
    </w:p>
    <w:p w14:paraId="7996EBEA" w14:textId="77777777" w:rsidR="00542089" w:rsidRDefault="00AC4A03">
      <w:pPr>
        <w:pStyle w:val="Otsikko5"/>
        <w:ind w:left="-5"/>
      </w:pPr>
      <w:r>
        <w:t xml:space="preserve">2. Vapaaehtoistyö (TO03VAP)   </w:t>
      </w:r>
    </w:p>
    <w:p w14:paraId="2DE572AF" w14:textId="77777777" w:rsidR="00542089" w:rsidRDefault="00AC4A03">
      <w:pPr>
        <w:ind w:right="367"/>
      </w:pPr>
      <w:r>
        <w:t xml:space="preserve">Vapaaehtoistoiminnan kurssilla opiskelija saa tilaisuuksia taitojensa soveltamiseen käytännön tilanteissa koulun ulkopuolisissa toimintaympäristöissä. Kokemuksellisuus ja vuorovaikutus ovat keskeisiä tekijöitä. Yhteistyö esim. </w:t>
      </w:r>
    </w:p>
    <w:p w14:paraId="566D7505" w14:textId="77777777" w:rsidR="00542089" w:rsidRDefault="00AC4A03">
      <w:pPr>
        <w:ind w:right="367"/>
      </w:pPr>
      <w:r>
        <w:t xml:space="preserve">vanhusten kanssa </w:t>
      </w:r>
    </w:p>
    <w:p w14:paraId="402F2BAA" w14:textId="77777777" w:rsidR="00542089" w:rsidRDefault="00AC4A03">
      <w:pPr>
        <w:spacing w:after="0" w:line="259" w:lineRule="auto"/>
        <w:ind w:left="0" w:firstLine="0"/>
      </w:pPr>
      <w:r>
        <w:t xml:space="preserve">  </w:t>
      </w:r>
    </w:p>
    <w:p w14:paraId="6CAAF358" w14:textId="77777777" w:rsidR="00542089" w:rsidRDefault="00AC4A03">
      <w:pPr>
        <w:spacing w:after="0" w:line="259" w:lineRule="auto"/>
        <w:ind w:left="0" w:firstLine="0"/>
      </w:pPr>
      <w:r>
        <w:rPr>
          <w:b/>
        </w:rPr>
        <w:t xml:space="preserve"> </w:t>
      </w:r>
    </w:p>
    <w:p w14:paraId="754667F5" w14:textId="77777777" w:rsidR="00542089" w:rsidRDefault="00AC4A03">
      <w:pPr>
        <w:spacing w:after="0" w:line="259" w:lineRule="auto"/>
        <w:ind w:left="0" w:firstLine="0"/>
      </w:pPr>
      <w:r>
        <w:rPr>
          <w:b/>
        </w:rPr>
        <w:t xml:space="preserve"> </w:t>
      </w:r>
    </w:p>
    <w:p w14:paraId="290F1EE9" w14:textId="77777777" w:rsidR="00542089" w:rsidRDefault="00AC4A03">
      <w:pPr>
        <w:pStyle w:val="Otsikko4"/>
        <w:spacing w:after="0" w:line="259" w:lineRule="auto"/>
        <w:ind w:left="-5"/>
      </w:pPr>
      <w:r>
        <w:rPr>
          <w:u w:val="single" w:color="000000"/>
        </w:rPr>
        <w:t xml:space="preserve">Muiden lukioiden kurssit </w:t>
      </w:r>
    </w:p>
    <w:p w14:paraId="4421A2B1" w14:textId="77777777" w:rsidR="00542089" w:rsidRDefault="00AC4A03">
      <w:pPr>
        <w:spacing w:after="0" w:line="259" w:lineRule="auto"/>
        <w:ind w:left="0" w:firstLine="0"/>
      </w:pPr>
      <w:r>
        <w:rPr>
          <w:b/>
        </w:rPr>
        <w:t xml:space="preserve"> </w:t>
      </w:r>
    </w:p>
    <w:p w14:paraId="596B362B" w14:textId="77777777" w:rsidR="00542089" w:rsidRDefault="00AC4A03">
      <w:pPr>
        <w:pStyle w:val="Otsikko5"/>
        <w:ind w:left="-5"/>
      </w:pPr>
      <w:proofErr w:type="spellStart"/>
      <w:r>
        <w:t>Kristinestads</w:t>
      </w:r>
      <w:proofErr w:type="spellEnd"/>
      <w:r>
        <w:t xml:space="preserve"> Gymnasiumin tarjoamat kurssit </w:t>
      </w:r>
    </w:p>
    <w:p w14:paraId="0109EF9C" w14:textId="1F2058C2" w:rsidR="00542089" w:rsidRDefault="00AC4A03">
      <w:pPr>
        <w:ind w:right="367"/>
      </w:pPr>
      <w:r>
        <w:t xml:space="preserve">Kristiinankaupungin lukion opiskelija voi myös suorittaa </w:t>
      </w:r>
      <w:proofErr w:type="spellStart"/>
      <w:r>
        <w:t>Kristinestads</w:t>
      </w:r>
      <w:proofErr w:type="spellEnd"/>
      <w:r>
        <w:t xml:space="preserve"> Gymnasiumin kursseja. (Kristiinankaupungin ruotsinkielinen lukio). Toteutustavasta sovittava keskustelemalla opintojen ohjaajan</w:t>
      </w:r>
      <w:r w:rsidR="00C95D3F">
        <w:t xml:space="preserve"> ja rehtorin</w:t>
      </w:r>
      <w:r>
        <w:t xml:space="preserve"> kanssa hyvissä ajoin etukäteen.</w:t>
      </w:r>
      <w:r w:rsidR="00126E1F">
        <w:t xml:space="preserve"> </w:t>
      </w:r>
      <w:r>
        <w:t xml:space="preserve"> </w:t>
      </w:r>
    </w:p>
    <w:p w14:paraId="7539DAEE" w14:textId="77777777" w:rsidR="00542089" w:rsidRDefault="00AC4A03">
      <w:pPr>
        <w:spacing w:after="0" w:line="259" w:lineRule="auto"/>
        <w:ind w:left="0" w:firstLine="0"/>
      </w:pPr>
      <w:r>
        <w:t xml:space="preserve"> </w:t>
      </w:r>
    </w:p>
    <w:p w14:paraId="4790E38F" w14:textId="77777777" w:rsidR="000F4E7C" w:rsidRDefault="000F4E7C">
      <w:pPr>
        <w:spacing w:after="0" w:line="259" w:lineRule="auto"/>
        <w:ind w:left="-5"/>
        <w:rPr>
          <w:b/>
          <w:sz w:val="28"/>
        </w:rPr>
      </w:pPr>
    </w:p>
    <w:p w14:paraId="1C76B726" w14:textId="77777777" w:rsidR="000F4E7C" w:rsidRDefault="000F4E7C">
      <w:pPr>
        <w:spacing w:after="0" w:line="259" w:lineRule="auto"/>
        <w:ind w:left="-5"/>
        <w:rPr>
          <w:b/>
          <w:sz w:val="28"/>
        </w:rPr>
      </w:pPr>
    </w:p>
    <w:p w14:paraId="39480F9A" w14:textId="77777777" w:rsidR="00784F8E" w:rsidRDefault="00784F8E">
      <w:pPr>
        <w:spacing w:after="0" w:line="259" w:lineRule="auto"/>
        <w:ind w:left="-5"/>
        <w:rPr>
          <w:b/>
          <w:sz w:val="28"/>
        </w:rPr>
      </w:pPr>
    </w:p>
    <w:p w14:paraId="2957B8D7" w14:textId="77777777" w:rsidR="00784F8E" w:rsidRDefault="00784F8E">
      <w:pPr>
        <w:spacing w:after="0" w:line="259" w:lineRule="auto"/>
        <w:ind w:left="-5"/>
        <w:rPr>
          <w:b/>
          <w:sz w:val="28"/>
        </w:rPr>
      </w:pPr>
    </w:p>
    <w:p w14:paraId="2A666AC1" w14:textId="77777777" w:rsidR="00784F8E" w:rsidRDefault="00784F8E">
      <w:pPr>
        <w:spacing w:after="0" w:line="259" w:lineRule="auto"/>
        <w:ind w:left="-5"/>
        <w:rPr>
          <w:b/>
          <w:sz w:val="28"/>
        </w:rPr>
      </w:pPr>
    </w:p>
    <w:p w14:paraId="25EBB3FC" w14:textId="77777777" w:rsidR="00784F8E" w:rsidRDefault="00784F8E">
      <w:pPr>
        <w:spacing w:after="0" w:line="259" w:lineRule="auto"/>
        <w:ind w:left="-5"/>
        <w:rPr>
          <w:b/>
          <w:sz w:val="28"/>
        </w:rPr>
      </w:pPr>
    </w:p>
    <w:p w14:paraId="50E196BD" w14:textId="1ACC0852" w:rsidR="00784F8E" w:rsidRDefault="00784F8E">
      <w:pPr>
        <w:spacing w:after="0" w:line="259" w:lineRule="auto"/>
        <w:ind w:left="-5"/>
        <w:rPr>
          <w:b/>
          <w:sz w:val="28"/>
        </w:rPr>
      </w:pPr>
    </w:p>
    <w:p w14:paraId="2068027D" w14:textId="513440F0" w:rsidR="00E21E44" w:rsidRDefault="00E21E44">
      <w:pPr>
        <w:spacing w:after="0" w:line="259" w:lineRule="auto"/>
        <w:ind w:left="-5"/>
        <w:rPr>
          <w:b/>
          <w:sz w:val="28"/>
        </w:rPr>
      </w:pPr>
    </w:p>
    <w:p w14:paraId="5CAC149F" w14:textId="77777777" w:rsidR="00E21E44" w:rsidRDefault="00E21E44">
      <w:pPr>
        <w:spacing w:after="0" w:line="259" w:lineRule="auto"/>
        <w:ind w:left="-5"/>
        <w:rPr>
          <w:b/>
          <w:sz w:val="28"/>
        </w:rPr>
      </w:pPr>
    </w:p>
    <w:p w14:paraId="0CEF9CDF" w14:textId="77777777" w:rsidR="00784F8E" w:rsidRDefault="00784F8E">
      <w:pPr>
        <w:spacing w:after="0" w:line="259" w:lineRule="auto"/>
        <w:ind w:left="-5"/>
        <w:rPr>
          <w:b/>
          <w:sz w:val="28"/>
        </w:rPr>
      </w:pPr>
    </w:p>
    <w:p w14:paraId="49004849" w14:textId="77777777" w:rsidR="00784F8E" w:rsidRDefault="00784F8E">
      <w:pPr>
        <w:spacing w:after="0" w:line="259" w:lineRule="auto"/>
        <w:ind w:left="-5"/>
        <w:rPr>
          <w:b/>
          <w:sz w:val="28"/>
        </w:rPr>
      </w:pPr>
    </w:p>
    <w:p w14:paraId="37BCD4DF" w14:textId="77777777" w:rsidR="00784F8E" w:rsidRDefault="00784F8E">
      <w:pPr>
        <w:spacing w:after="0" w:line="259" w:lineRule="auto"/>
        <w:ind w:left="-5"/>
        <w:rPr>
          <w:b/>
          <w:sz w:val="28"/>
        </w:rPr>
      </w:pPr>
    </w:p>
    <w:p w14:paraId="31649EA9" w14:textId="77777777" w:rsidR="00784F8E" w:rsidRDefault="00784F8E">
      <w:pPr>
        <w:spacing w:after="0" w:line="259" w:lineRule="auto"/>
        <w:ind w:left="-5"/>
        <w:rPr>
          <w:b/>
          <w:sz w:val="28"/>
        </w:rPr>
      </w:pPr>
    </w:p>
    <w:p w14:paraId="115CEA40" w14:textId="7C278CC9" w:rsidR="00542089" w:rsidRDefault="00AC4A03" w:rsidP="00C95D3F">
      <w:pPr>
        <w:spacing w:after="0" w:line="259" w:lineRule="auto"/>
        <w:ind w:left="0" w:firstLine="0"/>
      </w:pPr>
      <w:r>
        <w:rPr>
          <w:b/>
          <w:sz w:val="28"/>
        </w:rPr>
        <w:t xml:space="preserve">Yhteystiedot: </w:t>
      </w:r>
    </w:p>
    <w:p w14:paraId="34934AA1" w14:textId="77777777" w:rsidR="00542089" w:rsidRDefault="00AC4A03">
      <w:pPr>
        <w:spacing w:after="0" w:line="259" w:lineRule="auto"/>
        <w:ind w:left="0" w:firstLine="0"/>
      </w:pPr>
      <w:r>
        <w:rPr>
          <w:b/>
          <w:sz w:val="28"/>
        </w:rPr>
        <w:t xml:space="preserve"> </w:t>
      </w:r>
    </w:p>
    <w:p w14:paraId="11A2D0DE" w14:textId="77777777" w:rsidR="00542089" w:rsidRDefault="00AC4A03">
      <w:pPr>
        <w:spacing w:after="0" w:line="259" w:lineRule="auto"/>
        <w:ind w:left="-5"/>
      </w:pPr>
      <w:r>
        <w:rPr>
          <w:b/>
          <w:sz w:val="28"/>
        </w:rPr>
        <w:t xml:space="preserve">Kristiinankaupungin lukio </w:t>
      </w:r>
    </w:p>
    <w:p w14:paraId="2E3387FA" w14:textId="77777777" w:rsidR="00542089" w:rsidRDefault="00AC4A03">
      <w:pPr>
        <w:spacing w:after="0" w:line="259" w:lineRule="auto"/>
        <w:ind w:left="-5"/>
      </w:pPr>
      <w:r>
        <w:rPr>
          <w:b/>
          <w:sz w:val="28"/>
        </w:rPr>
        <w:t xml:space="preserve">PL 58 </w:t>
      </w:r>
    </w:p>
    <w:p w14:paraId="09F4458F" w14:textId="77777777" w:rsidR="00542089" w:rsidRDefault="00AC4A03">
      <w:pPr>
        <w:spacing w:after="0" w:line="259" w:lineRule="auto"/>
        <w:ind w:left="-5"/>
      </w:pPr>
      <w:r>
        <w:rPr>
          <w:b/>
          <w:sz w:val="28"/>
        </w:rPr>
        <w:lastRenderedPageBreak/>
        <w:t xml:space="preserve">64101 Kristiinankaupunki </w:t>
      </w:r>
    </w:p>
    <w:p w14:paraId="7B1D3A37" w14:textId="77777777" w:rsidR="00542089" w:rsidRDefault="00AC4A03">
      <w:pPr>
        <w:spacing w:after="0" w:line="259" w:lineRule="auto"/>
        <w:ind w:left="0" w:firstLine="0"/>
      </w:pPr>
      <w:r>
        <w:rPr>
          <w:sz w:val="28"/>
        </w:rPr>
        <w:t xml:space="preserve"> </w:t>
      </w:r>
    </w:p>
    <w:p w14:paraId="2B4F43D2" w14:textId="692ECD74" w:rsidR="00542089" w:rsidRDefault="00AC4A03">
      <w:pPr>
        <w:spacing w:after="0" w:line="259" w:lineRule="auto"/>
        <w:ind w:left="-5"/>
      </w:pPr>
      <w:r>
        <w:rPr>
          <w:sz w:val="28"/>
        </w:rPr>
        <w:t>Käyntiosoite Asemakatu</w:t>
      </w:r>
      <w:r w:rsidR="00C95D3F">
        <w:rPr>
          <w:sz w:val="28"/>
        </w:rPr>
        <w:t xml:space="preserve"> </w:t>
      </w:r>
      <w:r>
        <w:rPr>
          <w:sz w:val="28"/>
        </w:rPr>
        <w:t xml:space="preserve">4-6 </w:t>
      </w:r>
    </w:p>
    <w:p w14:paraId="1AE9A23D" w14:textId="77777777" w:rsidR="00542089" w:rsidRDefault="00AC4A03">
      <w:pPr>
        <w:spacing w:after="0" w:line="259" w:lineRule="auto"/>
        <w:ind w:left="-5"/>
      </w:pPr>
      <w:r>
        <w:rPr>
          <w:sz w:val="28"/>
        </w:rPr>
        <w:t xml:space="preserve">64100 Kristiinankaupunki </w:t>
      </w:r>
    </w:p>
    <w:p w14:paraId="1001B490" w14:textId="77777777" w:rsidR="00542089" w:rsidRDefault="00AC4A03">
      <w:pPr>
        <w:spacing w:after="0" w:line="259" w:lineRule="auto"/>
        <w:ind w:left="0" w:firstLine="0"/>
      </w:pPr>
      <w:r>
        <w:rPr>
          <w:sz w:val="28"/>
        </w:rPr>
        <w:t xml:space="preserve"> </w:t>
      </w:r>
    </w:p>
    <w:p w14:paraId="2C78A6D8" w14:textId="77777777" w:rsidR="00542089" w:rsidRDefault="00AC4A03">
      <w:pPr>
        <w:spacing w:after="0" w:line="259" w:lineRule="auto"/>
        <w:ind w:left="0" w:firstLine="0"/>
      </w:pPr>
      <w:r>
        <w:rPr>
          <w:sz w:val="28"/>
        </w:rPr>
        <w:t xml:space="preserve"> </w:t>
      </w:r>
    </w:p>
    <w:p w14:paraId="2BA57E97" w14:textId="77777777" w:rsidR="00542089" w:rsidRDefault="00AC4A03">
      <w:pPr>
        <w:spacing w:after="0" w:line="259" w:lineRule="auto"/>
        <w:ind w:left="-5"/>
      </w:pPr>
      <w:r>
        <w:rPr>
          <w:sz w:val="28"/>
        </w:rPr>
        <w:t xml:space="preserve">Rehtori Minna Vanhamäki, puh. 040-1598071 </w:t>
      </w:r>
    </w:p>
    <w:p w14:paraId="06F643B2" w14:textId="77777777" w:rsidR="00542089" w:rsidRDefault="00AC4A03">
      <w:pPr>
        <w:spacing w:after="0" w:line="259" w:lineRule="auto"/>
        <w:ind w:left="-5"/>
      </w:pPr>
      <w:r>
        <w:rPr>
          <w:sz w:val="28"/>
        </w:rPr>
        <w:t>Koulusihteeri</w:t>
      </w:r>
      <w:r>
        <w:rPr>
          <w:b/>
          <w:sz w:val="28"/>
        </w:rPr>
        <w:t xml:space="preserve"> </w:t>
      </w:r>
      <w:r>
        <w:rPr>
          <w:sz w:val="28"/>
        </w:rPr>
        <w:t xml:space="preserve">Jaana Jussila puh. 040-6755002 </w:t>
      </w:r>
    </w:p>
    <w:p w14:paraId="308FB92A" w14:textId="77777777" w:rsidR="00542089" w:rsidRDefault="00AC4A03">
      <w:pPr>
        <w:spacing w:after="0" w:line="259" w:lineRule="auto"/>
        <w:ind w:left="-5"/>
      </w:pPr>
      <w:r>
        <w:rPr>
          <w:sz w:val="28"/>
        </w:rPr>
        <w:t xml:space="preserve">Opinto-ohjaaja Hanna Teräs, puh. 040-6755003 </w:t>
      </w:r>
    </w:p>
    <w:p w14:paraId="14BF4E43" w14:textId="77777777" w:rsidR="00542089" w:rsidRDefault="00AC4A03">
      <w:pPr>
        <w:spacing w:after="0" w:line="259" w:lineRule="auto"/>
        <w:ind w:left="0" w:firstLine="0"/>
      </w:pPr>
      <w:r>
        <w:rPr>
          <w:sz w:val="28"/>
        </w:rPr>
        <w:t xml:space="preserve"> </w:t>
      </w:r>
    </w:p>
    <w:p w14:paraId="0A2A1731" w14:textId="77777777" w:rsidR="00542089" w:rsidRDefault="00AC4A03">
      <w:pPr>
        <w:spacing w:after="0" w:line="259" w:lineRule="auto"/>
        <w:ind w:left="0" w:firstLine="0"/>
      </w:pPr>
      <w:r>
        <w:t xml:space="preserve"> </w:t>
      </w:r>
    </w:p>
    <w:sectPr w:rsidR="00542089">
      <w:headerReference w:type="even" r:id="rId11"/>
      <w:headerReference w:type="default" r:id="rId12"/>
      <w:headerReference w:type="first" r:id="rId13"/>
      <w:pgSz w:w="11900" w:h="16840"/>
      <w:pgMar w:top="1424" w:right="929" w:bottom="1433" w:left="115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74F5" w14:textId="77777777" w:rsidR="001606FD" w:rsidRDefault="001606FD">
      <w:pPr>
        <w:spacing w:after="0" w:line="240" w:lineRule="auto"/>
      </w:pPr>
      <w:r>
        <w:separator/>
      </w:r>
    </w:p>
  </w:endnote>
  <w:endnote w:type="continuationSeparator" w:id="0">
    <w:p w14:paraId="73193D2D" w14:textId="77777777" w:rsidR="001606FD" w:rsidRDefault="0016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285D" w14:textId="77777777" w:rsidR="001606FD" w:rsidRDefault="001606FD">
      <w:pPr>
        <w:spacing w:after="0" w:line="240" w:lineRule="auto"/>
      </w:pPr>
      <w:r>
        <w:separator/>
      </w:r>
    </w:p>
  </w:footnote>
  <w:footnote w:type="continuationSeparator" w:id="0">
    <w:p w14:paraId="4F488DCE" w14:textId="77777777" w:rsidR="001606FD" w:rsidRDefault="00160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1953" w14:textId="77777777" w:rsidR="00D077E3" w:rsidRDefault="00D077E3">
    <w:pPr>
      <w:tabs>
        <w:tab w:val="center" w:pos="360"/>
        <w:tab w:val="center" w:pos="9544"/>
      </w:tabs>
      <w:spacing w:after="0" w:line="259" w:lineRule="auto"/>
      <w:ind w:left="0" w:firstLine="0"/>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092B" w14:textId="77777777" w:rsidR="00D077E3" w:rsidRDefault="00D077E3">
    <w:pPr>
      <w:tabs>
        <w:tab w:val="center" w:pos="360"/>
        <w:tab w:val="center" w:pos="9544"/>
      </w:tabs>
      <w:spacing w:after="0" w:line="259" w:lineRule="auto"/>
      <w:ind w:left="0" w:firstLine="0"/>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32FF" w14:textId="77777777" w:rsidR="00D077E3" w:rsidRDefault="00D077E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0A29"/>
    <w:multiLevelType w:val="hybridMultilevel"/>
    <w:tmpl w:val="F47AB4A2"/>
    <w:lvl w:ilvl="0" w:tplc="3604BFC8">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0BA58">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34F4AE">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306800">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966DDA">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686B4E">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1ABFBA">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22314">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900D0A">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C75B6F"/>
    <w:multiLevelType w:val="hybridMultilevel"/>
    <w:tmpl w:val="E9168656"/>
    <w:lvl w:ilvl="0" w:tplc="F2565C84">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EE04EE">
      <w:start w:val="1"/>
      <w:numFmt w:val="bullet"/>
      <w:lvlText w:val="o"/>
      <w:lvlJc w:val="left"/>
      <w:pPr>
        <w:ind w:left="2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CC51A6">
      <w:start w:val="1"/>
      <w:numFmt w:val="bullet"/>
      <w:lvlText w:val="▪"/>
      <w:lvlJc w:val="left"/>
      <w:pPr>
        <w:ind w:left="3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D8BEF6">
      <w:start w:val="1"/>
      <w:numFmt w:val="bullet"/>
      <w:lvlText w:val="•"/>
      <w:lvlJc w:val="left"/>
      <w:pPr>
        <w:ind w:left="3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5A23C8">
      <w:start w:val="1"/>
      <w:numFmt w:val="bullet"/>
      <w:lvlText w:val="o"/>
      <w:lvlJc w:val="left"/>
      <w:pPr>
        <w:ind w:left="4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A0B2BC">
      <w:start w:val="1"/>
      <w:numFmt w:val="bullet"/>
      <w:lvlText w:val="▪"/>
      <w:lvlJc w:val="left"/>
      <w:pPr>
        <w:ind w:left="5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EA3418">
      <w:start w:val="1"/>
      <w:numFmt w:val="bullet"/>
      <w:lvlText w:val="•"/>
      <w:lvlJc w:val="left"/>
      <w:pPr>
        <w:ind w:left="5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7C0F8A">
      <w:start w:val="1"/>
      <w:numFmt w:val="bullet"/>
      <w:lvlText w:val="o"/>
      <w:lvlJc w:val="left"/>
      <w:pPr>
        <w:ind w:left="66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B8AC96">
      <w:start w:val="1"/>
      <w:numFmt w:val="bullet"/>
      <w:lvlText w:val="▪"/>
      <w:lvlJc w:val="left"/>
      <w:pPr>
        <w:ind w:left="7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DC08BB"/>
    <w:multiLevelType w:val="hybridMultilevel"/>
    <w:tmpl w:val="40EC0254"/>
    <w:lvl w:ilvl="0" w:tplc="C6AE7C3E">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E48892">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B8CD74">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B0D35E">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F2021A">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1EFEDC">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4285B0">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9275D6">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303072">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4072C6"/>
    <w:multiLevelType w:val="hybridMultilevel"/>
    <w:tmpl w:val="DA8CE60A"/>
    <w:lvl w:ilvl="0" w:tplc="A79217E6">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381E76">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EAB524">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36AE9C">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347F6C">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84740">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185D50">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20425E">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E69C82">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8303F9"/>
    <w:multiLevelType w:val="hybridMultilevel"/>
    <w:tmpl w:val="39B2C8BE"/>
    <w:lvl w:ilvl="0" w:tplc="DD5801D6">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3AADAC">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9ECA7C">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BA6698">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46E6AC">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1A36E6">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264512">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E86EA">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BE50DA">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C33484"/>
    <w:multiLevelType w:val="hybridMultilevel"/>
    <w:tmpl w:val="B87E68C6"/>
    <w:lvl w:ilvl="0" w:tplc="049AF1AA">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6C20E">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C4C980">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E65E92">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8A22A">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A27A38">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02BD30">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E8CF24">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A4142C">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285C28"/>
    <w:multiLevelType w:val="hybridMultilevel"/>
    <w:tmpl w:val="6FA0B7D4"/>
    <w:lvl w:ilvl="0" w:tplc="DE1EBC90">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233DC">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325ABA">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CC02FA">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F05402">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205D7A">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208B64">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09C5E">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784880">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3669D0"/>
    <w:multiLevelType w:val="hybridMultilevel"/>
    <w:tmpl w:val="2A127500"/>
    <w:lvl w:ilvl="0" w:tplc="0C50AF94">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E12E4">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8ED78C">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F6374A">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A8AED6">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BA4662">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FAEA44">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C153C">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FCFA56">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3C3D25"/>
    <w:multiLevelType w:val="hybridMultilevel"/>
    <w:tmpl w:val="C54A22EC"/>
    <w:lvl w:ilvl="0" w:tplc="44AC0EB2">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F8C3EC">
      <w:start w:val="1"/>
      <w:numFmt w:val="bullet"/>
      <w:lvlText w:val="o"/>
      <w:lvlJc w:val="left"/>
      <w:pPr>
        <w:ind w:left="2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E26EDC">
      <w:start w:val="1"/>
      <w:numFmt w:val="bullet"/>
      <w:lvlText w:val="▪"/>
      <w:lvlJc w:val="left"/>
      <w:pPr>
        <w:ind w:left="3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84CF0A">
      <w:start w:val="1"/>
      <w:numFmt w:val="bullet"/>
      <w:lvlText w:val="•"/>
      <w:lvlJc w:val="left"/>
      <w:pPr>
        <w:ind w:left="3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A2F09E">
      <w:start w:val="1"/>
      <w:numFmt w:val="bullet"/>
      <w:lvlText w:val="o"/>
      <w:lvlJc w:val="left"/>
      <w:pPr>
        <w:ind w:left="4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FCE744">
      <w:start w:val="1"/>
      <w:numFmt w:val="bullet"/>
      <w:lvlText w:val="▪"/>
      <w:lvlJc w:val="left"/>
      <w:pPr>
        <w:ind w:left="5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225D42">
      <w:start w:val="1"/>
      <w:numFmt w:val="bullet"/>
      <w:lvlText w:val="•"/>
      <w:lvlJc w:val="left"/>
      <w:pPr>
        <w:ind w:left="5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4453A">
      <w:start w:val="1"/>
      <w:numFmt w:val="bullet"/>
      <w:lvlText w:val="o"/>
      <w:lvlJc w:val="left"/>
      <w:pPr>
        <w:ind w:left="6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C247F2">
      <w:start w:val="1"/>
      <w:numFmt w:val="bullet"/>
      <w:lvlText w:val="▪"/>
      <w:lvlJc w:val="left"/>
      <w:pPr>
        <w:ind w:left="7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3D516E"/>
    <w:multiLevelType w:val="hybridMultilevel"/>
    <w:tmpl w:val="76C8506E"/>
    <w:lvl w:ilvl="0" w:tplc="E11EF5C6">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26538">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2268E2">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CE57D6">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2F0FC">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2E6EE">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DA3D02">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A4049E">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46FBF4">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E537D6"/>
    <w:multiLevelType w:val="hybridMultilevel"/>
    <w:tmpl w:val="85B01C0A"/>
    <w:lvl w:ilvl="0" w:tplc="0A3E3996">
      <w:start w:val="1"/>
      <w:numFmt w:val="bullet"/>
      <w:lvlText w:val="•"/>
      <w:lvlJc w:val="left"/>
      <w:pPr>
        <w:ind w:left="1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8A0D16">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489978">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A25254">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5E8BB2">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B06F64">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D80C0A">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B8EEBA">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C661C0">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0B159B"/>
    <w:multiLevelType w:val="hybridMultilevel"/>
    <w:tmpl w:val="053ACA06"/>
    <w:lvl w:ilvl="0" w:tplc="DF3CB60C">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E6920">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A6C9DA">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1C19E2">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843B6C">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762DE6">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FE053E">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DA4594">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208328">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3E59D3"/>
    <w:multiLevelType w:val="hybridMultilevel"/>
    <w:tmpl w:val="7D44FFF4"/>
    <w:lvl w:ilvl="0" w:tplc="BB9AB2CE">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CAB2FC">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EC8390">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A42304">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074CE">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161FB2">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54B216">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4518C">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7C969C">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7064F8"/>
    <w:multiLevelType w:val="multilevel"/>
    <w:tmpl w:val="BAE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19639D"/>
    <w:multiLevelType w:val="hybridMultilevel"/>
    <w:tmpl w:val="856C2564"/>
    <w:lvl w:ilvl="0" w:tplc="C2C45CBE">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9E1852">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C296F4">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44823E">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A0354">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7E938A">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2C8980">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6C7716">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E2778A">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C53E34"/>
    <w:multiLevelType w:val="hybridMultilevel"/>
    <w:tmpl w:val="2580226E"/>
    <w:lvl w:ilvl="0" w:tplc="1EF06006">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A7D54">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A6F484">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67B14">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2816CC">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B22514">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AE9FE0">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B45B26">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DC9D02">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111880"/>
    <w:multiLevelType w:val="hybridMultilevel"/>
    <w:tmpl w:val="1622661E"/>
    <w:lvl w:ilvl="0" w:tplc="1A243426">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7AC79E">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D04AB2">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64C976">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BC417A">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EC6772">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217D8">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6065C8">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840E92">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CF0588"/>
    <w:multiLevelType w:val="hybridMultilevel"/>
    <w:tmpl w:val="DBFA9A42"/>
    <w:lvl w:ilvl="0" w:tplc="3E12B908">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624874">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32F01A">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1C4DC0">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88646">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82552C">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88E35C">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6A6914">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2481E0">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F626A0"/>
    <w:multiLevelType w:val="hybridMultilevel"/>
    <w:tmpl w:val="1472C206"/>
    <w:lvl w:ilvl="0" w:tplc="03CAA2F4">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AA32BE">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272F8">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C8ABA2">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5CC72E">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7AAA5C">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CA4CEE">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03D20">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46F0E6">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26434B"/>
    <w:multiLevelType w:val="hybridMultilevel"/>
    <w:tmpl w:val="A4C232C8"/>
    <w:lvl w:ilvl="0" w:tplc="A636044A">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806B8">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6B592">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B0FDBE">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BE7B1A">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1CDFB6">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F4F74A">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E87DD6">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567BBC">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EA380B"/>
    <w:multiLevelType w:val="hybridMultilevel"/>
    <w:tmpl w:val="85B2A1F6"/>
    <w:lvl w:ilvl="0" w:tplc="E762434A">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C5688">
      <w:start w:val="1"/>
      <w:numFmt w:val="bullet"/>
      <w:lvlText w:val="o"/>
      <w:lvlJc w:val="left"/>
      <w:pPr>
        <w:ind w:left="2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0D5D6">
      <w:start w:val="1"/>
      <w:numFmt w:val="bullet"/>
      <w:lvlText w:val="▪"/>
      <w:lvlJc w:val="left"/>
      <w:pPr>
        <w:ind w:left="3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3A00EE">
      <w:start w:val="1"/>
      <w:numFmt w:val="bullet"/>
      <w:lvlText w:val="•"/>
      <w:lvlJc w:val="left"/>
      <w:pPr>
        <w:ind w:left="3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6E4FA">
      <w:start w:val="1"/>
      <w:numFmt w:val="bullet"/>
      <w:lvlText w:val="o"/>
      <w:lvlJc w:val="left"/>
      <w:pPr>
        <w:ind w:left="4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B69CD2">
      <w:start w:val="1"/>
      <w:numFmt w:val="bullet"/>
      <w:lvlText w:val="▪"/>
      <w:lvlJc w:val="left"/>
      <w:pPr>
        <w:ind w:left="5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63826">
      <w:start w:val="1"/>
      <w:numFmt w:val="bullet"/>
      <w:lvlText w:val="•"/>
      <w:lvlJc w:val="left"/>
      <w:pPr>
        <w:ind w:left="5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8EA2EC">
      <w:start w:val="1"/>
      <w:numFmt w:val="bullet"/>
      <w:lvlText w:val="o"/>
      <w:lvlJc w:val="left"/>
      <w:pPr>
        <w:ind w:left="6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82DA4E">
      <w:start w:val="1"/>
      <w:numFmt w:val="bullet"/>
      <w:lvlText w:val="▪"/>
      <w:lvlJc w:val="left"/>
      <w:pPr>
        <w:ind w:left="7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F124C4"/>
    <w:multiLevelType w:val="hybridMultilevel"/>
    <w:tmpl w:val="64C69734"/>
    <w:lvl w:ilvl="0" w:tplc="399A21BE">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E8782">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0A89C6">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B00A54">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2E95A">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8439EA">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E8B2F8">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40D0A0">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E43B64">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B876AF"/>
    <w:multiLevelType w:val="hybridMultilevel"/>
    <w:tmpl w:val="BF3AA560"/>
    <w:lvl w:ilvl="0" w:tplc="BBB00964">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8B79E">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460AE0">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6EC54">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4CFD72">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C00AE8">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7A77B0">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A85C2A">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9400D6">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CE1BCF"/>
    <w:multiLevelType w:val="hybridMultilevel"/>
    <w:tmpl w:val="FE0CCDD6"/>
    <w:lvl w:ilvl="0" w:tplc="074C64DC">
      <w:start w:val="1"/>
      <w:numFmt w:val="bullet"/>
      <w:lvlText w:val="•"/>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CDDC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D0EDB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18AB7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26A22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D2ED7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B4EFC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00751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C6893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C107EE"/>
    <w:multiLevelType w:val="hybridMultilevel"/>
    <w:tmpl w:val="D68C7AEC"/>
    <w:lvl w:ilvl="0" w:tplc="22DC9DD4">
      <w:start w:val="1"/>
      <w:numFmt w:val="bullet"/>
      <w:lvlText w:val="•"/>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2093A">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34A824">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36567A">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646A80">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409F64">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5A1C1E">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1A6FC4">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702E28">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4C4F0B"/>
    <w:multiLevelType w:val="hybridMultilevel"/>
    <w:tmpl w:val="554A6A84"/>
    <w:lvl w:ilvl="0" w:tplc="A78882CC">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0833F0">
      <w:start w:val="1"/>
      <w:numFmt w:val="bullet"/>
      <w:lvlText w:val="o"/>
      <w:lvlJc w:val="left"/>
      <w:pPr>
        <w:ind w:left="2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6A411A">
      <w:start w:val="1"/>
      <w:numFmt w:val="bullet"/>
      <w:lvlText w:val="▪"/>
      <w:lvlJc w:val="left"/>
      <w:pPr>
        <w:ind w:left="3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E55EA">
      <w:start w:val="1"/>
      <w:numFmt w:val="bullet"/>
      <w:lvlText w:val="•"/>
      <w:lvlJc w:val="left"/>
      <w:pPr>
        <w:ind w:left="3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D207B4">
      <w:start w:val="1"/>
      <w:numFmt w:val="bullet"/>
      <w:lvlText w:val="o"/>
      <w:lvlJc w:val="left"/>
      <w:pPr>
        <w:ind w:left="4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B6F814">
      <w:start w:val="1"/>
      <w:numFmt w:val="bullet"/>
      <w:lvlText w:val="▪"/>
      <w:lvlJc w:val="left"/>
      <w:pPr>
        <w:ind w:left="5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A8D662">
      <w:start w:val="1"/>
      <w:numFmt w:val="bullet"/>
      <w:lvlText w:val="•"/>
      <w:lvlJc w:val="left"/>
      <w:pPr>
        <w:ind w:left="5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941096">
      <w:start w:val="1"/>
      <w:numFmt w:val="bullet"/>
      <w:lvlText w:val="o"/>
      <w:lvlJc w:val="left"/>
      <w:pPr>
        <w:ind w:left="6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82C3C">
      <w:start w:val="1"/>
      <w:numFmt w:val="bullet"/>
      <w:lvlText w:val="▪"/>
      <w:lvlJc w:val="left"/>
      <w:pPr>
        <w:ind w:left="7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E86510"/>
    <w:multiLevelType w:val="hybridMultilevel"/>
    <w:tmpl w:val="AE3E31B8"/>
    <w:lvl w:ilvl="0" w:tplc="C9C2A6F4">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CE6746">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C477A0">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50EE6A">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4D668">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703152">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5CF0A2">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A450A">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C60D84">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9E4A81"/>
    <w:multiLevelType w:val="hybridMultilevel"/>
    <w:tmpl w:val="15327C5C"/>
    <w:lvl w:ilvl="0" w:tplc="36E455BE">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A31CC">
      <w:start w:val="1"/>
      <w:numFmt w:val="bullet"/>
      <w:lvlText w:val="o"/>
      <w:lvlJc w:val="left"/>
      <w:pPr>
        <w:ind w:left="2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6EE31C">
      <w:start w:val="1"/>
      <w:numFmt w:val="bullet"/>
      <w:lvlText w:val="▪"/>
      <w:lvlJc w:val="left"/>
      <w:pPr>
        <w:ind w:left="3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083F46">
      <w:start w:val="1"/>
      <w:numFmt w:val="bullet"/>
      <w:lvlText w:val="•"/>
      <w:lvlJc w:val="left"/>
      <w:pPr>
        <w:ind w:left="3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EC2260">
      <w:start w:val="1"/>
      <w:numFmt w:val="bullet"/>
      <w:lvlText w:val="o"/>
      <w:lvlJc w:val="left"/>
      <w:pPr>
        <w:ind w:left="4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46A228">
      <w:start w:val="1"/>
      <w:numFmt w:val="bullet"/>
      <w:lvlText w:val="▪"/>
      <w:lvlJc w:val="left"/>
      <w:pPr>
        <w:ind w:left="5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38044E">
      <w:start w:val="1"/>
      <w:numFmt w:val="bullet"/>
      <w:lvlText w:val="•"/>
      <w:lvlJc w:val="left"/>
      <w:pPr>
        <w:ind w:left="5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C4790">
      <w:start w:val="1"/>
      <w:numFmt w:val="bullet"/>
      <w:lvlText w:val="o"/>
      <w:lvlJc w:val="left"/>
      <w:pPr>
        <w:ind w:left="66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3614CA">
      <w:start w:val="1"/>
      <w:numFmt w:val="bullet"/>
      <w:lvlText w:val="▪"/>
      <w:lvlJc w:val="left"/>
      <w:pPr>
        <w:ind w:left="7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B331E73"/>
    <w:multiLevelType w:val="hybridMultilevel"/>
    <w:tmpl w:val="B714FA08"/>
    <w:lvl w:ilvl="0" w:tplc="A8BE3298">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1853AA">
      <w:start w:val="1"/>
      <w:numFmt w:val="bullet"/>
      <w:lvlText w:val="o"/>
      <w:lvlJc w:val="left"/>
      <w:pPr>
        <w:ind w:left="2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888FD6">
      <w:start w:val="1"/>
      <w:numFmt w:val="bullet"/>
      <w:lvlText w:val="▪"/>
      <w:lvlJc w:val="left"/>
      <w:pPr>
        <w:ind w:left="3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0E902A">
      <w:start w:val="1"/>
      <w:numFmt w:val="bullet"/>
      <w:lvlText w:val="•"/>
      <w:lvlJc w:val="left"/>
      <w:pPr>
        <w:ind w:left="3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F2D858">
      <w:start w:val="1"/>
      <w:numFmt w:val="bullet"/>
      <w:lvlText w:val="o"/>
      <w:lvlJc w:val="left"/>
      <w:pPr>
        <w:ind w:left="4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285A1C">
      <w:start w:val="1"/>
      <w:numFmt w:val="bullet"/>
      <w:lvlText w:val="▪"/>
      <w:lvlJc w:val="left"/>
      <w:pPr>
        <w:ind w:left="5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CCB404">
      <w:start w:val="1"/>
      <w:numFmt w:val="bullet"/>
      <w:lvlText w:val="•"/>
      <w:lvlJc w:val="left"/>
      <w:pPr>
        <w:ind w:left="5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0A786A">
      <w:start w:val="1"/>
      <w:numFmt w:val="bullet"/>
      <w:lvlText w:val="o"/>
      <w:lvlJc w:val="left"/>
      <w:pPr>
        <w:ind w:left="66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EFA00">
      <w:start w:val="1"/>
      <w:numFmt w:val="bullet"/>
      <w:lvlText w:val="▪"/>
      <w:lvlJc w:val="left"/>
      <w:pPr>
        <w:ind w:left="7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5D2305"/>
    <w:multiLevelType w:val="hybridMultilevel"/>
    <w:tmpl w:val="7F04442A"/>
    <w:lvl w:ilvl="0" w:tplc="5B8A36E2">
      <w:start w:val="1"/>
      <w:numFmt w:val="bullet"/>
      <w:lvlText w:val="-"/>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2FAD8">
      <w:start w:val="1"/>
      <w:numFmt w:val="bullet"/>
      <w:lvlText w:val="o"/>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C03AE">
      <w:start w:val="1"/>
      <w:numFmt w:val="bullet"/>
      <w:lvlText w:val="▪"/>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AD1A6">
      <w:start w:val="1"/>
      <w:numFmt w:val="bullet"/>
      <w:lvlText w:val="•"/>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2ECF0">
      <w:start w:val="1"/>
      <w:numFmt w:val="bullet"/>
      <w:lvlText w:val="o"/>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E77BC">
      <w:start w:val="1"/>
      <w:numFmt w:val="bullet"/>
      <w:lvlText w:val="▪"/>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2901A">
      <w:start w:val="1"/>
      <w:numFmt w:val="bullet"/>
      <w:lvlText w:val="•"/>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47DD0">
      <w:start w:val="1"/>
      <w:numFmt w:val="bullet"/>
      <w:lvlText w:val="o"/>
      <w:lvlJc w:val="left"/>
      <w:pPr>
        <w:ind w:left="8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833B8">
      <w:start w:val="1"/>
      <w:numFmt w:val="bullet"/>
      <w:lvlText w:val="▪"/>
      <w:lvlJc w:val="left"/>
      <w:pPr>
        <w:ind w:left="8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EE247B"/>
    <w:multiLevelType w:val="hybridMultilevel"/>
    <w:tmpl w:val="82684FD0"/>
    <w:lvl w:ilvl="0" w:tplc="776A90CE">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E71E8">
      <w:start w:val="1"/>
      <w:numFmt w:val="bullet"/>
      <w:lvlText w:val="o"/>
      <w:lvlJc w:val="left"/>
      <w:pPr>
        <w:ind w:left="2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D8CF04">
      <w:start w:val="1"/>
      <w:numFmt w:val="bullet"/>
      <w:lvlText w:val="▪"/>
      <w:lvlJc w:val="left"/>
      <w:pPr>
        <w:ind w:left="3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30C2A2">
      <w:start w:val="1"/>
      <w:numFmt w:val="bullet"/>
      <w:lvlText w:val="•"/>
      <w:lvlJc w:val="left"/>
      <w:pPr>
        <w:ind w:left="3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A340E">
      <w:start w:val="1"/>
      <w:numFmt w:val="bullet"/>
      <w:lvlText w:val="o"/>
      <w:lvlJc w:val="left"/>
      <w:pPr>
        <w:ind w:left="4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68180A">
      <w:start w:val="1"/>
      <w:numFmt w:val="bullet"/>
      <w:lvlText w:val="▪"/>
      <w:lvlJc w:val="left"/>
      <w:pPr>
        <w:ind w:left="5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3876E8">
      <w:start w:val="1"/>
      <w:numFmt w:val="bullet"/>
      <w:lvlText w:val="•"/>
      <w:lvlJc w:val="left"/>
      <w:pPr>
        <w:ind w:left="5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EB858">
      <w:start w:val="1"/>
      <w:numFmt w:val="bullet"/>
      <w:lvlText w:val="o"/>
      <w:lvlJc w:val="left"/>
      <w:pPr>
        <w:ind w:left="66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568854">
      <w:start w:val="1"/>
      <w:numFmt w:val="bullet"/>
      <w:lvlText w:val="▪"/>
      <w:lvlJc w:val="left"/>
      <w:pPr>
        <w:ind w:left="7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F47A54"/>
    <w:multiLevelType w:val="hybridMultilevel"/>
    <w:tmpl w:val="652CDAFA"/>
    <w:lvl w:ilvl="0" w:tplc="3E14D38E">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E0D228">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708594">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BAECA6">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A8E58">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823AAC">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3EAC92">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04310">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7CD09E">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B6E455B"/>
    <w:multiLevelType w:val="hybridMultilevel"/>
    <w:tmpl w:val="F40C26A0"/>
    <w:lvl w:ilvl="0" w:tplc="20608700">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ECF688">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0A231C">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DE7958">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36B610">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E2E73E">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A259A8">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8174E">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F48B20">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2165D2"/>
    <w:multiLevelType w:val="hybridMultilevel"/>
    <w:tmpl w:val="E07802FA"/>
    <w:lvl w:ilvl="0" w:tplc="91829F68">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A643C">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D67C">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6A4306">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A66C38">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F0BC48">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942840">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5691E8">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AA3C16">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7043FB6"/>
    <w:multiLevelType w:val="hybridMultilevel"/>
    <w:tmpl w:val="F7F4F662"/>
    <w:lvl w:ilvl="0" w:tplc="BC0ED838">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2C6E88">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FA5B5E">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9AD1FE">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922FFC">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0A2BF6">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ECC8D4">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48EB84">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12157A">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C34522F"/>
    <w:multiLevelType w:val="hybridMultilevel"/>
    <w:tmpl w:val="5AC21C5C"/>
    <w:lvl w:ilvl="0" w:tplc="79CCF886">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70DCEA">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2C5EB6">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50629C">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A0A5C">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AE72C2">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347FBE">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4187E">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1813E2">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8E49E2"/>
    <w:multiLevelType w:val="hybridMultilevel"/>
    <w:tmpl w:val="6F42C5F0"/>
    <w:lvl w:ilvl="0" w:tplc="FD184612">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AB5E2">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12C056">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6602EE">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0253E8">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DEE298">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2E6A8">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02D076">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B62B8E">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E040FB"/>
    <w:multiLevelType w:val="hybridMultilevel"/>
    <w:tmpl w:val="5DBA1B18"/>
    <w:lvl w:ilvl="0" w:tplc="D436D18E">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04BD9C">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0C23BC">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104904">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7047DE">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CCB24E">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286EF6">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29736">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0D502">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6C95946"/>
    <w:multiLevelType w:val="hybridMultilevel"/>
    <w:tmpl w:val="1C58BE72"/>
    <w:lvl w:ilvl="0" w:tplc="9EFA66B0">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3C9B0A">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C6D796">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FC2864">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C9A28">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7869BE">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1EE0AE">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2BF76">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6C3D06">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BA82D39"/>
    <w:multiLevelType w:val="hybridMultilevel"/>
    <w:tmpl w:val="630E957E"/>
    <w:lvl w:ilvl="0" w:tplc="B1220B02">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12492E">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410B8">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ED46C">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8873E">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345182">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F25496">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709B24">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9CE644">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C150F19"/>
    <w:multiLevelType w:val="multilevel"/>
    <w:tmpl w:val="DDB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202D5C"/>
    <w:multiLevelType w:val="hybridMultilevel"/>
    <w:tmpl w:val="AC165E5A"/>
    <w:lvl w:ilvl="0" w:tplc="FA50518A">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2AB12A">
      <w:start w:val="1"/>
      <w:numFmt w:val="bullet"/>
      <w:lvlText w:val="o"/>
      <w:lvlJc w:val="left"/>
      <w:pPr>
        <w:ind w:left="2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58B1B6">
      <w:start w:val="1"/>
      <w:numFmt w:val="bullet"/>
      <w:lvlText w:val="▪"/>
      <w:lvlJc w:val="left"/>
      <w:pPr>
        <w:ind w:left="3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022058">
      <w:start w:val="1"/>
      <w:numFmt w:val="bullet"/>
      <w:lvlText w:val="•"/>
      <w:lvlJc w:val="left"/>
      <w:pPr>
        <w:ind w:left="3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8D46E">
      <w:start w:val="1"/>
      <w:numFmt w:val="bullet"/>
      <w:lvlText w:val="o"/>
      <w:lvlJc w:val="left"/>
      <w:pPr>
        <w:ind w:left="4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628AFE">
      <w:start w:val="1"/>
      <w:numFmt w:val="bullet"/>
      <w:lvlText w:val="▪"/>
      <w:lvlJc w:val="left"/>
      <w:pPr>
        <w:ind w:left="5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14ACE8">
      <w:start w:val="1"/>
      <w:numFmt w:val="bullet"/>
      <w:lvlText w:val="•"/>
      <w:lvlJc w:val="left"/>
      <w:pPr>
        <w:ind w:left="5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458F0">
      <w:start w:val="1"/>
      <w:numFmt w:val="bullet"/>
      <w:lvlText w:val="o"/>
      <w:lvlJc w:val="left"/>
      <w:pPr>
        <w:ind w:left="6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74A782">
      <w:start w:val="1"/>
      <w:numFmt w:val="bullet"/>
      <w:lvlText w:val="▪"/>
      <w:lvlJc w:val="left"/>
      <w:pPr>
        <w:ind w:left="7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25"/>
  </w:num>
  <w:num w:numId="3">
    <w:abstractNumId w:val="8"/>
  </w:num>
  <w:num w:numId="4">
    <w:abstractNumId w:val="20"/>
  </w:num>
  <w:num w:numId="5">
    <w:abstractNumId w:val="26"/>
  </w:num>
  <w:num w:numId="6">
    <w:abstractNumId w:val="37"/>
  </w:num>
  <w:num w:numId="7">
    <w:abstractNumId w:val="12"/>
  </w:num>
  <w:num w:numId="8">
    <w:abstractNumId w:val="22"/>
  </w:num>
  <w:num w:numId="9">
    <w:abstractNumId w:val="19"/>
  </w:num>
  <w:num w:numId="10">
    <w:abstractNumId w:val="2"/>
  </w:num>
  <w:num w:numId="11">
    <w:abstractNumId w:val="38"/>
  </w:num>
  <w:num w:numId="12">
    <w:abstractNumId w:val="15"/>
  </w:num>
  <w:num w:numId="13">
    <w:abstractNumId w:val="33"/>
  </w:num>
  <w:num w:numId="14">
    <w:abstractNumId w:val="14"/>
  </w:num>
  <w:num w:numId="15">
    <w:abstractNumId w:val="21"/>
  </w:num>
  <w:num w:numId="16">
    <w:abstractNumId w:val="36"/>
  </w:num>
  <w:num w:numId="17">
    <w:abstractNumId w:val="6"/>
  </w:num>
  <w:num w:numId="18">
    <w:abstractNumId w:val="31"/>
  </w:num>
  <w:num w:numId="19">
    <w:abstractNumId w:val="34"/>
  </w:num>
  <w:num w:numId="20">
    <w:abstractNumId w:val="17"/>
  </w:num>
  <w:num w:numId="21">
    <w:abstractNumId w:val="39"/>
  </w:num>
  <w:num w:numId="22">
    <w:abstractNumId w:val="10"/>
  </w:num>
  <w:num w:numId="23">
    <w:abstractNumId w:val="18"/>
  </w:num>
  <w:num w:numId="24">
    <w:abstractNumId w:val="7"/>
  </w:num>
  <w:num w:numId="25">
    <w:abstractNumId w:val="4"/>
  </w:num>
  <w:num w:numId="26">
    <w:abstractNumId w:val="1"/>
  </w:num>
  <w:num w:numId="27">
    <w:abstractNumId w:val="30"/>
  </w:num>
  <w:num w:numId="28">
    <w:abstractNumId w:val="16"/>
  </w:num>
  <w:num w:numId="29">
    <w:abstractNumId w:val="5"/>
  </w:num>
  <w:num w:numId="30">
    <w:abstractNumId w:val="11"/>
  </w:num>
  <w:num w:numId="31">
    <w:abstractNumId w:val="3"/>
  </w:num>
  <w:num w:numId="32">
    <w:abstractNumId w:val="27"/>
  </w:num>
  <w:num w:numId="33">
    <w:abstractNumId w:val="41"/>
  </w:num>
  <w:num w:numId="34">
    <w:abstractNumId w:val="32"/>
  </w:num>
  <w:num w:numId="35">
    <w:abstractNumId w:val="35"/>
  </w:num>
  <w:num w:numId="36">
    <w:abstractNumId w:val="9"/>
  </w:num>
  <w:num w:numId="37">
    <w:abstractNumId w:val="24"/>
  </w:num>
  <w:num w:numId="38">
    <w:abstractNumId w:val="0"/>
  </w:num>
  <w:num w:numId="39">
    <w:abstractNumId w:val="28"/>
  </w:num>
  <w:num w:numId="40">
    <w:abstractNumId w:val="23"/>
  </w:num>
  <w:num w:numId="41">
    <w:abstractNumId w:val="4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89"/>
    <w:rsid w:val="00002FC8"/>
    <w:rsid w:val="0005097B"/>
    <w:rsid w:val="000F4E7C"/>
    <w:rsid w:val="00126E1F"/>
    <w:rsid w:val="001606FD"/>
    <w:rsid w:val="001A3F16"/>
    <w:rsid w:val="001C60FC"/>
    <w:rsid w:val="001E3DC5"/>
    <w:rsid w:val="00232ECA"/>
    <w:rsid w:val="00252A60"/>
    <w:rsid w:val="00374BB7"/>
    <w:rsid w:val="00414D79"/>
    <w:rsid w:val="00484211"/>
    <w:rsid w:val="004B3381"/>
    <w:rsid w:val="00542089"/>
    <w:rsid w:val="005A27C9"/>
    <w:rsid w:val="006446EE"/>
    <w:rsid w:val="00746615"/>
    <w:rsid w:val="00784F8E"/>
    <w:rsid w:val="007939FF"/>
    <w:rsid w:val="00966E23"/>
    <w:rsid w:val="00A6734B"/>
    <w:rsid w:val="00AA633B"/>
    <w:rsid w:val="00AC4A03"/>
    <w:rsid w:val="00BD1044"/>
    <w:rsid w:val="00C646BB"/>
    <w:rsid w:val="00C95D3F"/>
    <w:rsid w:val="00CC595B"/>
    <w:rsid w:val="00D077E3"/>
    <w:rsid w:val="00DA1634"/>
    <w:rsid w:val="00E21E44"/>
    <w:rsid w:val="00E8598F"/>
    <w:rsid w:val="00ED5CBD"/>
    <w:rsid w:val="00F002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6306"/>
  <w15:docId w15:val="{3E87ADD0-8CD1-41E4-904F-FE14BD8B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49" w:lineRule="auto"/>
      <w:ind w:left="10" w:hanging="10"/>
    </w:pPr>
    <w:rPr>
      <w:rFonts w:ascii="Times New Roman" w:eastAsia="Times New Roman" w:hAnsi="Times New Roman" w:cs="Times New Roman"/>
      <w:color w:val="000000"/>
      <w:sz w:val="20"/>
    </w:rPr>
  </w:style>
  <w:style w:type="paragraph" w:styleId="Otsikko1">
    <w:name w:val="heading 1"/>
    <w:next w:val="Normaali"/>
    <w:link w:val="Otsikko1Char"/>
    <w:uiPriority w:val="9"/>
    <w:unhideWhenUsed/>
    <w:qFormat/>
    <w:pPr>
      <w:keepNext/>
      <w:keepLines/>
      <w:spacing w:after="0"/>
      <w:ind w:left="10" w:hanging="10"/>
      <w:outlineLvl w:val="0"/>
    </w:pPr>
    <w:rPr>
      <w:rFonts w:ascii="Times New Roman" w:eastAsia="Times New Roman" w:hAnsi="Times New Roman" w:cs="Times New Roman"/>
      <w:b/>
      <w:color w:val="000000"/>
      <w:sz w:val="72"/>
    </w:rPr>
  </w:style>
  <w:style w:type="paragraph" w:styleId="Otsikko2">
    <w:name w:val="heading 2"/>
    <w:next w:val="Normaali"/>
    <w:link w:val="Otsikko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Otsikko3">
    <w:name w:val="heading 3"/>
    <w:next w:val="Normaali"/>
    <w:link w:val="Otsikko3Char"/>
    <w:uiPriority w:val="9"/>
    <w:unhideWhenUsed/>
    <w:qFormat/>
    <w:pPr>
      <w:keepNext/>
      <w:keepLines/>
      <w:spacing w:after="4" w:line="251" w:lineRule="auto"/>
      <w:ind w:left="1314" w:hanging="10"/>
      <w:outlineLvl w:val="2"/>
    </w:pPr>
    <w:rPr>
      <w:rFonts w:ascii="Times New Roman" w:eastAsia="Times New Roman" w:hAnsi="Times New Roman" w:cs="Times New Roman"/>
      <w:b/>
      <w:color w:val="000000"/>
      <w:sz w:val="24"/>
      <w:u w:val="single" w:color="000000"/>
    </w:rPr>
  </w:style>
  <w:style w:type="paragraph" w:styleId="Otsikko4">
    <w:name w:val="heading 4"/>
    <w:next w:val="Normaali"/>
    <w:link w:val="Otsikko4Char"/>
    <w:uiPriority w:val="9"/>
    <w:unhideWhenUsed/>
    <w:qFormat/>
    <w:pPr>
      <w:keepNext/>
      <w:keepLines/>
      <w:spacing w:after="12" w:line="250" w:lineRule="auto"/>
      <w:ind w:left="10" w:hanging="10"/>
      <w:outlineLvl w:val="3"/>
    </w:pPr>
    <w:rPr>
      <w:rFonts w:ascii="Times New Roman" w:eastAsia="Times New Roman" w:hAnsi="Times New Roman" w:cs="Times New Roman"/>
      <w:b/>
      <w:color w:val="000000"/>
      <w:sz w:val="20"/>
    </w:rPr>
  </w:style>
  <w:style w:type="paragraph" w:styleId="Otsikko5">
    <w:name w:val="heading 5"/>
    <w:next w:val="Normaali"/>
    <w:link w:val="Otsikko5Char"/>
    <w:uiPriority w:val="9"/>
    <w:unhideWhenUsed/>
    <w:qFormat/>
    <w:pPr>
      <w:keepNext/>
      <w:keepLines/>
      <w:spacing w:after="12" w:line="250" w:lineRule="auto"/>
      <w:ind w:left="10" w:hanging="10"/>
      <w:outlineLvl w:val="4"/>
    </w:pPr>
    <w:rPr>
      <w:rFonts w:ascii="Times New Roman" w:eastAsia="Times New Roman" w:hAnsi="Times New Roman" w:cs="Times New Roman"/>
      <w:b/>
      <w:color w:val="000000"/>
      <w:sz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Times New Roman" w:eastAsia="Times New Roman" w:hAnsi="Times New Roman" w:cs="Times New Roman"/>
      <w:b/>
      <w:color w:val="000000"/>
      <w:sz w:val="24"/>
    </w:rPr>
  </w:style>
  <w:style w:type="character" w:customStyle="1" w:styleId="Otsikko1Char">
    <w:name w:val="Otsikko 1 Char"/>
    <w:link w:val="Otsikko1"/>
    <w:rPr>
      <w:rFonts w:ascii="Times New Roman" w:eastAsia="Times New Roman" w:hAnsi="Times New Roman" w:cs="Times New Roman"/>
      <w:b/>
      <w:color w:val="000000"/>
      <w:sz w:val="72"/>
    </w:rPr>
  </w:style>
  <w:style w:type="character" w:customStyle="1" w:styleId="Otsikko3Char">
    <w:name w:val="Otsikko 3 Char"/>
    <w:link w:val="Otsikko3"/>
    <w:rPr>
      <w:rFonts w:ascii="Times New Roman" w:eastAsia="Times New Roman" w:hAnsi="Times New Roman" w:cs="Times New Roman"/>
      <w:b/>
      <w:color w:val="000000"/>
      <w:sz w:val="24"/>
      <w:u w:val="single" w:color="000000"/>
    </w:rPr>
  </w:style>
  <w:style w:type="character" w:customStyle="1" w:styleId="Otsikko4Char">
    <w:name w:val="Otsikko 4 Char"/>
    <w:link w:val="Otsikko4"/>
    <w:rPr>
      <w:rFonts w:ascii="Times New Roman" w:eastAsia="Times New Roman" w:hAnsi="Times New Roman" w:cs="Times New Roman"/>
      <w:b/>
      <w:color w:val="000000"/>
      <w:sz w:val="20"/>
    </w:rPr>
  </w:style>
  <w:style w:type="character" w:customStyle="1" w:styleId="Otsikko5Char">
    <w:name w:val="Otsikko 5 Char"/>
    <w:link w:val="Otsikko5"/>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ali"/>
    <w:rsid w:val="00E21E44"/>
    <w:pPr>
      <w:spacing w:before="100" w:beforeAutospacing="1" w:after="100" w:afterAutospacing="1" w:line="240" w:lineRule="auto"/>
      <w:ind w:left="0" w:firstLine="0"/>
    </w:pPr>
    <w:rPr>
      <w:color w:val="auto"/>
      <w:sz w:val="24"/>
      <w:szCs w:val="24"/>
    </w:rPr>
  </w:style>
  <w:style w:type="paragraph" w:customStyle="1" w:styleId="xmsolistparagraph">
    <w:name w:val="x_msolistparagraph"/>
    <w:basedOn w:val="Normaali"/>
    <w:rsid w:val="00E21E44"/>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259">
      <w:bodyDiv w:val="1"/>
      <w:marLeft w:val="0"/>
      <w:marRight w:val="0"/>
      <w:marTop w:val="0"/>
      <w:marBottom w:val="0"/>
      <w:divBdr>
        <w:top w:val="none" w:sz="0" w:space="0" w:color="auto"/>
        <w:left w:val="none" w:sz="0" w:space="0" w:color="auto"/>
        <w:bottom w:val="none" w:sz="0" w:space="0" w:color="auto"/>
        <w:right w:val="none" w:sz="0" w:space="0" w:color="auto"/>
      </w:divBdr>
    </w:div>
    <w:div w:id="818300356">
      <w:bodyDiv w:val="1"/>
      <w:marLeft w:val="0"/>
      <w:marRight w:val="0"/>
      <w:marTop w:val="0"/>
      <w:marBottom w:val="0"/>
      <w:divBdr>
        <w:top w:val="none" w:sz="0" w:space="0" w:color="auto"/>
        <w:left w:val="none" w:sz="0" w:space="0" w:color="auto"/>
        <w:bottom w:val="none" w:sz="0" w:space="0" w:color="auto"/>
        <w:right w:val="none" w:sz="0" w:space="0" w:color="auto"/>
      </w:divBdr>
    </w:div>
    <w:div w:id="1511868047">
      <w:bodyDiv w:val="1"/>
      <w:marLeft w:val="0"/>
      <w:marRight w:val="0"/>
      <w:marTop w:val="0"/>
      <w:marBottom w:val="0"/>
      <w:divBdr>
        <w:top w:val="none" w:sz="0" w:space="0" w:color="auto"/>
        <w:left w:val="none" w:sz="0" w:space="0" w:color="auto"/>
        <w:bottom w:val="none" w:sz="0" w:space="0" w:color="auto"/>
        <w:right w:val="none" w:sz="0" w:space="0" w:color="auto"/>
      </w:divBdr>
    </w:div>
    <w:div w:id="1669215594">
      <w:bodyDiv w:val="1"/>
      <w:marLeft w:val="0"/>
      <w:marRight w:val="0"/>
      <w:marTop w:val="0"/>
      <w:marBottom w:val="0"/>
      <w:divBdr>
        <w:top w:val="none" w:sz="0" w:space="0" w:color="auto"/>
        <w:left w:val="none" w:sz="0" w:space="0" w:color="auto"/>
        <w:bottom w:val="none" w:sz="0" w:space="0" w:color="auto"/>
        <w:right w:val="none" w:sz="0" w:space="0" w:color="auto"/>
      </w:divBdr>
    </w:div>
    <w:div w:id="208117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DD45310D7B40344AA9F46BB33EA4856" ma:contentTypeVersion="2" ma:contentTypeDescription="Luo uusi asiakirja." ma:contentTypeScope="" ma:versionID="1f176eea8f53913c548020698e92906e">
  <xsd:schema xmlns:xsd="http://www.w3.org/2001/XMLSchema" xmlns:xs="http://www.w3.org/2001/XMLSchema" xmlns:p="http://schemas.microsoft.com/office/2006/metadata/properties" xmlns:ns3="e63a6dfa-9bf2-4d5b-bac9-d9278d739f4a" targetNamespace="http://schemas.microsoft.com/office/2006/metadata/properties" ma:root="true" ma:fieldsID="d3f5837ce78d020c02e861b2ae645f65" ns3:_="">
    <xsd:import namespace="e63a6dfa-9bf2-4d5b-bac9-d9278d739f4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6dfa-9bf2-4d5b-bac9-d9278d739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49C41-562D-4625-AE66-3ABAA6873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a6dfa-9bf2-4d5b-bac9-d9278d739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8F431-3F0E-40AB-AA26-638000294A6F}">
  <ds:schemaRefs>
    <ds:schemaRef ds:uri="http://schemas.microsoft.com/sharepoint/v3/contenttype/forms"/>
  </ds:schemaRefs>
</ds:datastoreItem>
</file>

<file path=customXml/itemProps3.xml><?xml version="1.0" encoding="utf-8"?>
<ds:datastoreItem xmlns:ds="http://schemas.openxmlformats.org/officeDocument/2006/customXml" ds:itemID="{82C501DB-BF67-423B-A5FE-F5DAC479EC69}">
  <ds:schemaRefs>
    <ds:schemaRef ds:uri="http://purl.org/dc/terms/"/>
    <ds:schemaRef ds:uri="http://schemas.microsoft.com/office/2006/documentManagement/types"/>
    <ds:schemaRef ds:uri="http://www.w3.org/XML/1998/namespace"/>
    <ds:schemaRef ds:uri="http://schemas.microsoft.com/office/infopath/2007/PartnerControls"/>
    <ds:schemaRef ds:uri="e63a6dfa-9bf2-4d5b-bac9-d9278d739f4a"/>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6853</Words>
  <Characters>55510</Characters>
  <Application>Microsoft Office Word</Application>
  <DocSecurity>0</DocSecurity>
  <Lines>462</Lines>
  <Paragraphs>124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Teräs</dc:creator>
  <cp:keywords/>
  <cp:lastModifiedBy>Hanna Teräs</cp:lastModifiedBy>
  <cp:revision>2</cp:revision>
  <cp:lastPrinted>2018-06-19T09:34:00Z</cp:lastPrinted>
  <dcterms:created xsi:type="dcterms:W3CDTF">2019-08-12T06:25:00Z</dcterms:created>
  <dcterms:modified xsi:type="dcterms:W3CDTF">2019-08-12T06:25:00Z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0x010100FDD45310D7B40344AA9F46BB33EA4856</vt:lpwstr>
  </property>
</Properties>
</file>