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FB981" w14:textId="77777777" w:rsidR="003254D6" w:rsidRPr="009E76A0" w:rsidRDefault="003254D6" w:rsidP="00063E71">
      <w:pPr>
        <w:pStyle w:val="detailtext"/>
        <w:ind w:left="709" w:right="984"/>
        <w:rPr>
          <w:rFonts w:ascii="Cambria" w:hAnsi="Cambria" w:cs="Arial"/>
          <w:color w:val="333333"/>
          <w:sz w:val="20"/>
          <w:szCs w:val="21"/>
        </w:rPr>
      </w:pPr>
    </w:p>
    <w:p w14:paraId="02CC72EB" w14:textId="77777777" w:rsidR="004472A9" w:rsidRPr="009E76A0" w:rsidRDefault="004472A9" w:rsidP="003254D6">
      <w:pPr>
        <w:pStyle w:val="detailtext"/>
        <w:ind w:left="567" w:right="984"/>
        <w:rPr>
          <w:rFonts w:ascii="Cambria" w:hAnsi="Cambria" w:cs="Arial"/>
          <w:color w:val="333333"/>
          <w:sz w:val="20"/>
          <w:szCs w:val="21"/>
        </w:rPr>
      </w:pPr>
    </w:p>
    <w:p w14:paraId="786147F5" w14:textId="77777777" w:rsidR="003254D6" w:rsidRPr="00B54B0B" w:rsidRDefault="004472A9" w:rsidP="00C71AE0">
      <w:pPr>
        <w:pStyle w:val="detailtext"/>
        <w:ind w:left="1134" w:right="984"/>
        <w:jc w:val="center"/>
        <w:rPr>
          <w:rFonts w:ascii="Cambria" w:hAnsi="Cambria" w:cs="Arial"/>
          <w:b/>
          <w:color w:val="333333"/>
          <w:sz w:val="72"/>
          <w:szCs w:val="72"/>
        </w:rPr>
      </w:pPr>
      <w:r w:rsidRPr="00B54B0B">
        <w:rPr>
          <w:rFonts w:ascii="Cambria" w:hAnsi="Cambria" w:cs="Arial"/>
          <w:b/>
          <w:color w:val="333333"/>
          <w:sz w:val="72"/>
          <w:szCs w:val="72"/>
        </w:rPr>
        <w:t>KOULUN LUKUVUOSISUUNNITELMA</w:t>
      </w:r>
    </w:p>
    <w:p w14:paraId="471270C0" w14:textId="236BEA5D" w:rsidR="003254D6" w:rsidRPr="006D1511" w:rsidRDefault="00C71AE0" w:rsidP="00C71AE0">
      <w:pPr>
        <w:ind w:left="993" w:right="984"/>
        <w:jc w:val="center"/>
        <w:rPr>
          <w:rFonts w:cs="Arial"/>
          <w:b/>
          <w:color w:val="333333"/>
          <w:sz w:val="72"/>
          <w:szCs w:val="72"/>
        </w:rPr>
      </w:pPr>
      <w:r>
        <w:rPr>
          <w:rFonts w:cs="Arial"/>
          <w:b/>
          <w:color w:val="333333"/>
          <w:sz w:val="72"/>
          <w:szCs w:val="72"/>
        </w:rPr>
        <w:t xml:space="preserve"> </w:t>
      </w:r>
      <w:r w:rsidR="004472A9" w:rsidRPr="006D1511">
        <w:rPr>
          <w:rFonts w:cs="Arial"/>
          <w:b/>
          <w:color w:val="333333"/>
          <w:sz w:val="72"/>
          <w:szCs w:val="72"/>
        </w:rPr>
        <w:t>201</w:t>
      </w:r>
      <w:r w:rsidR="0058299E">
        <w:rPr>
          <w:rFonts w:cs="Arial"/>
          <w:b/>
          <w:color w:val="333333"/>
          <w:sz w:val="72"/>
          <w:szCs w:val="72"/>
        </w:rPr>
        <w:t>9</w:t>
      </w:r>
      <w:r w:rsidR="004472A9" w:rsidRPr="006D1511">
        <w:rPr>
          <w:rFonts w:cs="Arial"/>
          <w:b/>
          <w:color w:val="333333"/>
          <w:sz w:val="72"/>
          <w:szCs w:val="72"/>
        </w:rPr>
        <w:t>-20</w:t>
      </w:r>
      <w:r w:rsidR="0058299E">
        <w:rPr>
          <w:rFonts w:cs="Arial"/>
          <w:b/>
          <w:color w:val="333333"/>
          <w:sz w:val="72"/>
          <w:szCs w:val="72"/>
        </w:rPr>
        <w:t>20</w:t>
      </w:r>
    </w:p>
    <w:p w14:paraId="297C5223" w14:textId="77777777" w:rsidR="004472A9" w:rsidRPr="00FE1801" w:rsidRDefault="004472A9" w:rsidP="00C71AE0">
      <w:pPr>
        <w:ind w:right="984"/>
        <w:jc w:val="center"/>
        <w:rPr>
          <w:rFonts w:cs="Arial"/>
          <w:sz w:val="72"/>
          <w:szCs w:val="72"/>
        </w:rPr>
      </w:pPr>
    </w:p>
    <w:p w14:paraId="2167E122" w14:textId="77777777" w:rsidR="004472A9" w:rsidRPr="009E76A0" w:rsidRDefault="004472A9" w:rsidP="006D1511">
      <w:pPr>
        <w:ind w:right="984"/>
        <w:rPr>
          <w:rFonts w:cs="Arial"/>
          <w:sz w:val="22"/>
        </w:rPr>
      </w:pPr>
    </w:p>
    <w:p w14:paraId="293495B7" w14:textId="77777777" w:rsidR="004472A9" w:rsidRPr="006D1511" w:rsidRDefault="00C71AE0" w:rsidP="00C71AE0">
      <w:pPr>
        <w:ind w:left="1134" w:right="984"/>
        <w:jc w:val="center"/>
        <w:rPr>
          <w:rFonts w:cs="Arial"/>
          <w:b/>
          <w:color w:val="333333"/>
          <w:sz w:val="44"/>
          <w:szCs w:val="56"/>
        </w:rPr>
      </w:pPr>
      <w:r>
        <w:rPr>
          <w:rFonts w:cs="Arial"/>
          <w:b/>
          <w:color w:val="333333"/>
          <w:sz w:val="44"/>
          <w:szCs w:val="56"/>
        </w:rPr>
        <w:t xml:space="preserve"> </w:t>
      </w:r>
      <w:r w:rsidR="00611007">
        <w:rPr>
          <w:rFonts w:cs="Arial"/>
          <w:b/>
          <w:color w:val="333333"/>
          <w:sz w:val="44"/>
          <w:szCs w:val="56"/>
        </w:rPr>
        <w:t>Kantakaupungin koulu</w:t>
      </w:r>
    </w:p>
    <w:p w14:paraId="61606871" w14:textId="77777777" w:rsidR="00FE1801" w:rsidRDefault="00FE1801" w:rsidP="00FE1801">
      <w:pPr>
        <w:ind w:right="984"/>
        <w:rPr>
          <w:rFonts w:cs="Arial"/>
          <w:sz w:val="28"/>
        </w:rPr>
      </w:pPr>
    </w:p>
    <w:p w14:paraId="4A93A485" w14:textId="77777777" w:rsidR="00FE1801" w:rsidRDefault="00FE1801" w:rsidP="003254D6">
      <w:pPr>
        <w:ind w:left="567" w:right="984"/>
        <w:rPr>
          <w:rFonts w:cs="Arial"/>
          <w:sz w:val="28"/>
        </w:rPr>
      </w:pPr>
    </w:p>
    <w:p w14:paraId="1D1B6A9E" w14:textId="77777777" w:rsidR="00063E71" w:rsidRPr="00FE1801" w:rsidRDefault="00F04A8D" w:rsidP="00C71AE0">
      <w:pPr>
        <w:ind w:left="1134" w:right="984"/>
        <w:jc w:val="center"/>
        <w:rPr>
          <w:rFonts w:cs="Arial"/>
          <w:i/>
          <w:color w:val="AEAAAA"/>
          <w:sz w:val="28"/>
        </w:rPr>
      </w:pPr>
      <w:r>
        <w:rPr>
          <w:rFonts w:cs="Arial"/>
          <w:i/>
          <w:noProof/>
          <w:color w:val="AEAAAA"/>
          <w:sz w:val="28"/>
          <w:lang w:eastAsia="fi-FI"/>
        </w:rPr>
        <w:drawing>
          <wp:inline distT="0" distB="0" distL="0" distR="0" wp14:anchorId="40149EF5" wp14:editId="722301B5">
            <wp:extent cx="1440000" cy="1440000"/>
            <wp:effectExtent l="0" t="0" r="8255" b="825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ntakaupungin koulu.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inline>
        </w:drawing>
      </w:r>
    </w:p>
    <w:p w14:paraId="3FD6033E" w14:textId="77777777" w:rsidR="00FE1801" w:rsidRDefault="00FE1801" w:rsidP="00063E71">
      <w:pPr>
        <w:ind w:right="984"/>
        <w:rPr>
          <w:rFonts w:cs="Arial"/>
          <w:sz w:val="28"/>
        </w:rPr>
      </w:pPr>
    </w:p>
    <w:p w14:paraId="1047452E" w14:textId="77777777" w:rsidR="00FE1801" w:rsidRDefault="00FE1801" w:rsidP="00063E71">
      <w:pPr>
        <w:ind w:right="984"/>
        <w:rPr>
          <w:rFonts w:cs="Arial"/>
          <w:sz w:val="28"/>
        </w:rPr>
      </w:pPr>
    </w:p>
    <w:p w14:paraId="1935BF85" w14:textId="77777777" w:rsidR="00FE1801" w:rsidRDefault="00FE1801" w:rsidP="00063E71">
      <w:pPr>
        <w:ind w:right="984"/>
        <w:rPr>
          <w:rFonts w:cs="Arial"/>
          <w:sz w:val="28"/>
        </w:rPr>
      </w:pPr>
    </w:p>
    <w:p w14:paraId="3E010192" w14:textId="77777777" w:rsidR="00063E71" w:rsidRPr="009E76A0" w:rsidRDefault="004472A9" w:rsidP="00063E71">
      <w:pPr>
        <w:ind w:left="567" w:right="984"/>
        <w:rPr>
          <w:rFonts w:cs="Arial"/>
          <w:sz w:val="18"/>
          <w:szCs w:val="20"/>
        </w:rPr>
      </w:pPr>
      <w:r w:rsidRPr="009E76A0">
        <w:rPr>
          <w:rFonts w:cs="Arial"/>
          <w:sz w:val="18"/>
          <w:szCs w:val="20"/>
        </w:rPr>
        <w:t>KOULUN LUKUVUOSISUUNNITELMAN KÄSITTELY JA HYVÄKSYMINEN:</w:t>
      </w:r>
    </w:p>
    <w:p w14:paraId="47A616FB" w14:textId="77777777" w:rsidR="00063E71" w:rsidRPr="009E76A0" w:rsidRDefault="00063E71" w:rsidP="003254D6">
      <w:pPr>
        <w:ind w:left="567" w:right="984"/>
        <w:rPr>
          <w:rFonts w:cs="Arial"/>
          <w:sz w:val="18"/>
          <w:szCs w:val="20"/>
        </w:rPr>
      </w:pPr>
    </w:p>
    <w:p w14:paraId="49CC65F6" w14:textId="56A5302C" w:rsidR="004472A9" w:rsidRPr="009E76A0" w:rsidRDefault="00B543D4" w:rsidP="003254D6">
      <w:pPr>
        <w:ind w:left="567" w:right="984"/>
        <w:rPr>
          <w:rFonts w:cs="Arial"/>
          <w:sz w:val="18"/>
          <w:szCs w:val="20"/>
        </w:rPr>
      </w:pPr>
      <w:r w:rsidRPr="009E76A0">
        <w:rPr>
          <w:rFonts w:cs="Arial"/>
          <w:sz w:val="18"/>
          <w:szCs w:val="20"/>
        </w:rPr>
        <w:t xml:space="preserve">Työyhteisön </w:t>
      </w:r>
      <w:proofErr w:type="gramStart"/>
      <w:r w:rsidRPr="009E76A0">
        <w:rPr>
          <w:rFonts w:cs="Arial"/>
          <w:sz w:val="18"/>
          <w:szCs w:val="20"/>
        </w:rPr>
        <w:t xml:space="preserve">käsittely:   </w:t>
      </w:r>
      <w:proofErr w:type="gramEnd"/>
      <w:r w:rsidRPr="009E76A0">
        <w:rPr>
          <w:rFonts w:cs="Arial"/>
          <w:sz w:val="18"/>
          <w:szCs w:val="20"/>
        </w:rPr>
        <w:t xml:space="preserve">    </w:t>
      </w:r>
      <w:r w:rsidR="00E45118">
        <w:rPr>
          <w:rFonts w:cs="Arial"/>
          <w:sz w:val="18"/>
          <w:szCs w:val="20"/>
        </w:rPr>
        <w:t>19</w:t>
      </w:r>
      <w:r w:rsidRPr="009E76A0">
        <w:rPr>
          <w:rFonts w:cs="Arial"/>
          <w:sz w:val="18"/>
          <w:szCs w:val="20"/>
        </w:rPr>
        <w:t>/</w:t>
      </w:r>
      <w:r w:rsidR="00DD4EEC">
        <w:rPr>
          <w:rFonts w:cs="Arial"/>
          <w:sz w:val="18"/>
          <w:szCs w:val="20"/>
        </w:rPr>
        <w:t xml:space="preserve"> 09</w:t>
      </w:r>
      <w:r w:rsidRPr="009E76A0">
        <w:rPr>
          <w:rFonts w:cs="Arial"/>
          <w:sz w:val="18"/>
          <w:szCs w:val="20"/>
        </w:rPr>
        <w:t xml:space="preserve">  </w:t>
      </w:r>
      <w:r w:rsidR="00063E71" w:rsidRPr="009E76A0">
        <w:rPr>
          <w:rFonts w:cs="Arial"/>
          <w:sz w:val="18"/>
          <w:szCs w:val="20"/>
        </w:rPr>
        <w:t>.</w:t>
      </w:r>
      <w:r w:rsidRPr="009E76A0">
        <w:rPr>
          <w:rFonts w:cs="Arial"/>
          <w:sz w:val="18"/>
          <w:szCs w:val="20"/>
        </w:rPr>
        <w:t xml:space="preserve"> 20</w:t>
      </w:r>
      <w:r w:rsidR="00DD4EEC">
        <w:rPr>
          <w:rFonts w:cs="Arial"/>
          <w:sz w:val="18"/>
          <w:szCs w:val="20"/>
        </w:rPr>
        <w:t>1</w:t>
      </w:r>
      <w:r w:rsidR="00056926">
        <w:rPr>
          <w:rFonts w:cs="Arial"/>
          <w:sz w:val="18"/>
          <w:szCs w:val="20"/>
        </w:rPr>
        <w:t>9</w:t>
      </w:r>
      <w:r w:rsidR="00DD4EEC">
        <w:rPr>
          <w:rFonts w:cs="Arial"/>
          <w:sz w:val="18"/>
          <w:szCs w:val="20"/>
        </w:rPr>
        <w:t xml:space="preserve">  </w:t>
      </w:r>
      <w:r w:rsidRPr="009E76A0">
        <w:rPr>
          <w:rFonts w:cs="Arial"/>
          <w:sz w:val="18"/>
          <w:szCs w:val="20"/>
        </w:rPr>
        <w:t xml:space="preserve">                         </w:t>
      </w:r>
    </w:p>
    <w:p w14:paraId="417072D9" w14:textId="77777777" w:rsidR="00B543D4" w:rsidRPr="009E76A0" w:rsidRDefault="00B543D4" w:rsidP="00DD4EEC">
      <w:pPr>
        <w:ind w:left="567" w:right="984"/>
        <w:rPr>
          <w:rFonts w:cs="Arial"/>
          <w:sz w:val="18"/>
          <w:szCs w:val="20"/>
        </w:rPr>
      </w:pPr>
      <w:r w:rsidRPr="009E76A0">
        <w:rPr>
          <w:rFonts w:cs="Arial"/>
          <w:sz w:val="18"/>
          <w:szCs w:val="20"/>
        </w:rPr>
        <w:t xml:space="preserve">         </w:t>
      </w:r>
    </w:p>
    <w:p w14:paraId="11F2B891" w14:textId="7F24DFA9" w:rsidR="00B543D4" w:rsidRPr="009E76A0" w:rsidRDefault="00B543D4" w:rsidP="00063E71">
      <w:pPr>
        <w:ind w:left="567" w:right="984"/>
        <w:rPr>
          <w:rFonts w:cs="Arial"/>
          <w:sz w:val="18"/>
          <w:szCs w:val="20"/>
        </w:rPr>
      </w:pPr>
      <w:proofErr w:type="gramStart"/>
      <w:r w:rsidRPr="009E76A0">
        <w:rPr>
          <w:rFonts w:cs="Arial"/>
          <w:sz w:val="18"/>
          <w:szCs w:val="20"/>
        </w:rPr>
        <w:t xml:space="preserve">Hyväksynyt:   </w:t>
      </w:r>
      <w:proofErr w:type="gramEnd"/>
      <w:r w:rsidRPr="009E76A0">
        <w:rPr>
          <w:rFonts w:cs="Arial"/>
          <w:sz w:val="18"/>
          <w:szCs w:val="20"/>
        </w:rPr>
        <w:t xml:space="preserve">       </w:t>
      </w:r>
      <w:r w:rsidR="00906C6C">
        <w:rPr>
          <w:rFonts w:cs="Arial"/>
          <w:sz w:val="18"/>
          <w:szCs w:val="20"/>
        </w:rPr>
        <w:t xml:space="preserve">  </w:t>
      </w:r>
      <w:r w:rsidR="00C35888">
        <w:rPr>
          <w:rFonts w:cs="Arial"/>
          <w:sz w:val="18"/>
          <w:szCs w:val="20"/>
        </w:rPr>
        <w:t>2</w:t>
      </w:r>
      <w:r w:rsidR="00056926">
        <w:rPr>
          <w:rFonts w:cs="Arial"/>
          <w:sz w:val="18"/>
          <w:szCs w:val="20"/>
        </w:rPr>
        <w:t>0</w:t>
      </w:r>
      <w:r w:rsidR="00C35888">
        <w:rPr>
          <w:rFonts w:cs="Arial"/>
          <w:sz w:val="18"/>
          <w:szCs w:val="20"/>
        </w:rPr>
        <w:t>.</w:t>
      </w:r>
      <w:r w:rsidRPr="009E76A0">
        <w:rPr>
          <w:rFonts w:cs="Arial"/>
          <w:sz w:val="18"/>
          <w:szCs w:val="20"/>
        </w:rPr>
        <w:t xml:space="preserve"> / </w:t>
      </w:r>
      <w:r w:rsidR="00056926">
        <w:rPr>
          <w:rFonts w:cs="Arial"/>
          <w:sz w:val="18"/>
          <w:szCs w:val="20"/>
        </w:rPr>
        <w:t>9</w:t>
      </w:r>
      <w:r w:rsidRPr="009E76A0">
        <w:rPr>
          <w:rFonts w:cs="Arial"/>
          <w:sz w:val="18"/>
          <w:szCs w:val="20"/>
        </w:rPr>
        <w:t xml:space="preserve">  </w:t>
      </w:r>
      <w:r w:rsidR="00063E71" w:rsidRPr="009E76A0">
        <w:rPr>
          <w:rFonts w:cs="Arial"/>
          <w:sz w:val="18"/>
          <w:szCs w:val="20"/>
        </w:rPr>
        <w:t>.</w:t>
      </w:r>
      <w:r w:rsidRPr="009E76A0">
        <w:rPr>
          <w:rFonts w:cs="Arial"/>
          <w:sz w:val="18"/>
          <w:szCs w:val="20"/>
        </w:rPr>
        <w:t xml:space="preserve"> 20 </w:t>
      </w:r>
      <w:r w:rsidR="00056926">
        <w:rPr>
          <w:rFonts w:cs="Arial"/>
          <w:sz w:val="18"/>
          <w:szCs w:val="20"/>
        </w:rPr>
        <w:t>19</w:t>
      </w:r>
      <w:r w:rsidRPr="009E76A0">
        <w:rPr>
          <w:rFonts w:cs="Arial"/>
          <w:sz w:val="18"/>
          <w:szCs w:val="20"/>
        </w:rPr>
        <w:t xml:space="preserve">          </w:t>
      </w:r>
      <w:r w:rsidR="00906C6C">
        <w:rPr>
          <w:rFonts w:cs="Arial"/>
          <w:sz w:val="18"/>
          <w:szCs w:val="20"/>
        </w:rPr>
        <w:t xml:space="preserve">     </w:t>
      </w:r>
      <w:r w:rsidR="00063E71" w:rsidRPr="009E76A0">
        <w:rPr>
          <w:rFonts w:cs="Arial"/>
          <w:sz w:val="18"/>
          <w:szCs w:val="20"/>
        </w:rPr>
        <w:t xml:space="preserve">  </w:t>
      </w:r>
      <w:r w:rsidRPr="009E76A0">
        <w:rPr>
          <w:rFonts w:cs="Arial"/>
          <w:sz w:val="18"/>
          <w:szCs w:val="20"/>
        </w:rPr>
        <w:t>§</w:t>
      </w:r>
      <w:r w:rsidR="00C35888">
        <w:rPr>
          <w:rFonts w:cs="Arial"/>
          <w:sz w:val="18"/>
          <w:szCs w:val="20"/>
        </w:rPr>
        <w:t>1</w:t>
      </w:r>
      <w:r w:rsidR="00056926">
        <w:rPr>
          <w:rFonts w:cs="Arial"/>
          <w:sz w:val="18"/>
          <w:szCs w:val="20"/>
        </w:rPr>
        <w:t>31</w:t>
      </w:r>
    </w:p>
    <w:p w14:paraId="279F3BF7" w14:textId="77777777" w:rsidR="00063E71" w:rsidRPr="009E76A0" w:rsidRDefault="00063E71" w:rsidP="00063E71">
      <w:pPr>
        <w:ind w:left="567" w:right="984"/>
        <w:rPr>
          <w:rFonts w:cs="Arial"/>
          <w:sz w:val="18"/>
          <w:szCs w:val="20"/>
        </w:rPr>
      </w:pPr>
    </w:p>
    <w:p w14:paraId="22CC296E" w14:textId="77777777" w:rsidR="00063E71" w:rsidRPr="009E76A0" w:rsidRDefault="00063E71" w:rsidP="00063E71">
      <w:pPr>
        <w:ind w:left="567" w:right="984"/>
        <w:rPr>
          <w:rFonts w:cs="Arial"/>
          <w:sz w:val="18"/>
          <w:szCs w:val="20"/>
        </w:rPr>
      </w:pPr>
      <w:r w:rsidRPr="009E76A0">
        <w:rPr>
          <w:rFonts w:cs="Arial"/>
          <w:sz w:val="18"/>
          <w:szCs w:val="20"/>
        </w:rPr>
        <w:t>Allekirjoitus:</w:t>
      </w:r>
    </w:p>
    <w:p w14:paraId="0D5E2B5E" w14:textId="77777777" w:rsidR="00063E71" w:rsidRPr="009E76A0" w:rsidRDefault="00063E71" w:rsidP="003254D6">
      <w:pPr>
        <w:ind w:left="567" w:right="984"/>
        <w:rPr>
          <w:rFonts w:cs="Arial"/>
          <w:sz w:val="18"/>
          <w:szCs w:val="20"/>
        </w:rPr>
      </w:pPr>
    </w:p>
    <w:p w14:paraId="70B276C8" w14:textId="77777777" w:rsidR="00063E71" w:rsidRPr="009E76A0" w:rsidRDefault="00063E71" w:rsidP="003254D6">
      <w:pPr>
        <w:ind w:left="567" w:right="984"/>
        <w:rPr>
          <w:rFonts w:cs="Arial"/>
          <w:sz w:val="18"/>
          <w:szCs w:val="20"/>
        </w:rPr>
      </w:pPr>
    </w:p>
    <w:p w14:paraId="0983DB5C" w14:textId="77777777" w:rsidR="00B543D4" w:rsidRPr="009E76A0" w:rsidRDefault="00E7693A" w:rsidP="003254D6">
      <w:pPr>
        <w:ind w:left="567" w:right="984"/>
        <w:rPr>
          <w:rFonts w:cs="Arial"/>
          <w:sz w:val="18"/>
          <w:szCs w:val="20"/>
        </w:rPr>
      </w:pPr>
      <w:r w:rsidRPr="009E76A0">
        <w:rPr>
          <w:rFonts w:cs="Arial"/>
          <w:noProof/>
          <w:sz w:val="18"/>
          <w:szCs w:val="20"/>
          <w:lang w:eastAsia="fi-FI"/>
        </w:rPr>
        <mc:AlternateContent>
          <mc:Choice Requires="wps">
            <w:drawing>
              <wp:anchor distT="0" distB="0" distL="114300" distR="114300" simplePos="0" relativeHeight="251657728" behindDoc="0" locked="0" layoutInCell="1" allowOverlap="1" wp14:anchorId="44057264" wp14:editId="20024710">
                <wp:simplePos x="0" y="0"/>
                <wp:positionH relativeFrom="column">
                  <wp:posOffset>331470</wp:posOffset>
                </wp:positionH>
                <wp:positionV relativeFrom="paragraph">
                  <wp:posOffset>146050</wp:posOffset>
                </wp:positionV>
                <wp:extent cx="3020695" cy="0"/>
                <wp:effectExtent l="6985" t="12700" r="10795" b="635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06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3DB2BFD" id="_x0000_t32" coordsize="21600,21600" o:spt="32" o:oned="t" path="m,l21600,21600e" filled="f">
                <v:path arrowok="t" fillok="f" o:connecttype="none"/>
                <o:lock v:ext="edit" shapetype="t"/>
              </v:shapetype>
              <v:shape id="AutoShape 8" o:spid="_x0000_s1026" type="#_x0000_t32" style="position:absolute;margin-left:26.1pt;margin-top:11.5pt;width:237.8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"/>
            </w:pict>
          </mc:Fallback>
        </mc:AlternateContent>
      </w:r>
    </w:p>
    <w:p w14:paraId="2282FFE9" w14:textId="77777777" w:rsidR="00922833" w:rsidRDefault="001820AC" w:rsidP="00FE1801">
      <w:pPr>
        <w:ind w:left="567" w:right="984"/>
        <w:rPr>
          <w:rFonts w:cs="Arial"/>
          <w:i/>
          <w:sz w:val="18"/>
          <w:szCs w:val="20"/>
        </w:rPr>
      </w:pPr>
      <w:r>
        <w:rPr>
          <w:rFonts w:cs="Arial"/>
          <w:i/>
          <w:sz w:val="18"/>
          <w:szCs w:val="20"/>
        </w:rPr>
        <w:t xml:space="preserve">Arto Leppiniemi, </w:t>
      </w:r>
      <w:r w:rsidR="00B543D4" w:rsidRPr="009E76A0">
        <w:rPr>
          <w:rFonts w:cs="Arial"/>
          <w:i/>
          <w:sz w:val="18"/>
          <w:szCs w:val="20"/>
        </w:rPr>
        <w:t xml:space="preserve">koulun rehtori  </w:t>
      </w:r>
    </w:p>
    <w:p w14:paraId="16A05CEC" w14:textId="77777777" w:rsidR="00DD4EEC" w:rsidRDefault="00DD4EEC" w:rsidP="00FE1801">
      <w:pPr>
        <w:ind w:left="567" w:right="984"/>
        <w:rPr>
          <w:rFonts w:cs="Arial"/>
          <w:i/>
          <w:sz w:val="18"/>
          <w:szCs w:val="20"/>
        </w:rPr>
      </w:pPr>
    </w:p>
    <w:p w14:paraId="211983F5" w14:textId="77777777" w:rsidR="00DD4EEC" w:rsidRDefault="00DD4EEC" w:rsidP="00FE1801">
      <w:pPr>
        <w:ind w:left="567" w:right="984"/>
        <w:rPr>
          <w:rFonts w:cs="Arial"/>
          <w:i/>
          <w:sz w:val="18"/>
          <w:szCs w:val="20"/>
        </w:rPr>
      </w:pPr>
    </w:p>
    <w:p w14:paraId="6AE806A6" w14:textId="77777777" w:rsidR="00DD4EEC" w:rsidRDefault="00DD4EEC" w:rsidP="00FE1801">
      <w:pPr>
        <w:ind w:left="567" w:right="984"/>
        <w:rPr>
          <w:rFonts w:cs="Arial"/>
          <w:i/>
          <w:sz w:val="18"/>
          <w:szCs w:val="20"/>
        </w:rPr>
      </w:pPr>
    </w:p>
    <w:p w14:paraId="6253F46E" w14:textId="77777777" w:rsidR="00DD4EEC" w:rsidRPr="009E76A0" w:rsidRDefault="00DD4EEC" w:rsidP="00FE1801">
      <w:pPr>
        <w:ind w:left="567" w:right="984"/>
        <w:rPr>
          <w:rFonts w:cs="Arial"/>
          <w:i/>
          <w:sz w:val="18"/>
          <w:szCs w:val="20"/>
        </w:rPr>
      </w:pPr>
    </w:p>
    <w:p w14:paraId="49D50FFA" w14:textId="77777777" w:rsidR="00063E71" w:rsidRDefault="00063E71" w:rsidP="00063E71">
      <w:pPr>
        <w:ind w:left="567" w:right="984"/>
        <w:rPr>
          <w:rFonts w:cs="Arial"/>
          <w:i/>
          <w:sz w:val="18"/>
          <w:szCs w:val="20"/>
        </w:rPr>
      </w:pPr>
    </w:p>
    <w:p w14:paraId="0DD2D8DE" w14:textId="77777777" w:rsidR="009827BB" w:rsidRDefault="009827BB" w:rsidP="00063E71">
      <w:pPr>
        <w:ind w:left="567" w:right="984"/>
        <w:rPr>
          <w:rFonts w:cs="Arial"/>
          <w:i/>
          <w:sz w:val="18"/>
          <w:szCs w:val="20"/>
        </w:rPr>
      </w:pPr>
    </w:p>
    <w:p w14:paraId="6CD67777" w14:textId="77777777" w:rsidR="009827BB" w:rsidRDefault="009827BB" w:rsidP="00063E71">
      <w:pPr>
        <w:ind w:left="567" w:right="984"/>
        <w:rPr>
          <w:rFonts w:cs="Arial"/>
          <w:i/>
          <w:sz w:val="18"/>
          <w:szCs w:val="20"/>
        </w:rPr>
      </w:pPr>
    </w:p>
    <w:p w14:paraId="7AB2009F" w14:textId="77777777" w:rsidR="009827BB" w:rsidRDefault="009827BB" w:rsidP="00063E71">
      <w:pPr>
        <w:ind w:left="567" w:right="984"/>
        <w:rPr>
          <w:rFonts w:cs="Arial"/>
          <w:i/>
          <w:sz w:val="18"/>
          <w:szCs w:val="20"/>
        </w:rPr>
      </w:pPr>
    </w:p>
    <w:p w14:paraId="19CEBF49" w14:textId="77777777" w:rsidR="009827BB" w:rsidRDefault="009827BB" w:rsidP="00063E71">
      <w:pPr>
        <w:ind w:left="567" w:right="984"/>
        <w:rPr>
          <w:rFonts w:cs="Arial"/>
          <w:i/>
          <w:sz w:val="18"/>
          <w:szCs w:val="20"/>
        </w:rPr>
      </w:pPr>
    </w:p>
    <w:p w14:paraId="2B8D202C" w14:textId="77777777" w:rsidR="009827BB" w:rsidRDefault="009827BB" w:rsidP="00063E71">
      <w:pPr>
        <w:ind w:left="567" w:right="984"/>
        <w:rPr>
          <w:rFonts w:cs="Arial"/>
          <w:i/>
          <w:sz w:val="18"/>
          <w:szCs w:val="20"/>
        </w:rPr>
      </w:pPr>
    </w:p>
    <w:p w14:paraId="60180ADA" w14:textId="77777777" w:rsidR="009827BB" w:rsidRDefault="009827BB" w:rsidP="00063E71">
      <w:pPr>
        <w:ind w:left="567" w:right="984"/>
        <w:rPr>
          <w:rFonts w:cs="Arial"/>
          <w:i/>
          <w:sz w:val="18"/>
          <w:szCs w:val="20"/>
        </w:rPr>
      </w:pPr>
    </w:p>
    <w:p w14:paraId="1565495B" w14:textId="77777777" w:rsidR="009827BB" w:rsidRPr="009E76A0" w:rsidRDefault="009827BB" w:rsidP="00063E71">
      <w:pPr>
        <w:ind w:left="567" w:right="984"/>
        <w:rPr>
          <w:rFonts w:cs="Arial"/>
          <w:i/>
          <w:sz w:val="18"/>
          <w:szCs w:val="20"/>
        </w:rPr>
      </w:pPr>
    </w:p>
    <w:p w14:paraId="69BBDAB5" w14:textId="77777777" w:rsidR="00407671" w:rsidRPr="00407671" w:rsidRDefault="00787F68" w:rsidP="00407671">
      <w:pPr>
        <w:pStyle w:val="Luettelokappale"/>
        <w:numPr>
          <w:ilvl w:val="0"/>
          <w:numId w:val="2"/>
        </w:numPr>
        <w:pBdr>
          <w:bottom w:val="single" w:sz="4" w:space="1" w:color="auto"/>
        </w:pBdr>
        <w:spacing w:after="160" w:line="259" w:lineRule="auto"/>
        <w:contextualSpacing/>
        <w:rPr>
          <w:b/>
          <w:sz w:val="32"/>
          <w:szCs w:val="36"/>
        </w:rPr>
      </w:pPr>
      <w:r w:rsidRPr="00407671">
        <w:rPr>
          <w:b/>
          <w:color w:val="0070C0"/>
          <w:sz w:val="32"/>
          <w:szCs w:val="36"/>
        </w:rPr>
        <w:t>L</w:t>
      </w:r>
      <w:r w:rsidR="00063E71" w:rsidRPr="00407671">
        <w:rPr>
          <w:b/>
          <w:color w:val="0070C0"/>
          <w:sz w:val="32"/>
          <w:szCs w:val="36"/>
        </w:rPr>
        <w:t>UKUVUODEN AIKATAULU- JA KOULUN TOIMINTA</w:t>
      </w:r>
    </w:p>
    <w:p w14:paraId="66C249DD" w14:textId="77777777" w:rsidR="00787F68" w:rsidRPr="00407671" w:rsidRDefault="00787F68" w:rsidP="00787F68">
      <w:pPr>
        <w:pStyle w:val="Luettelokappale"/>
      </w:pPr>
    </w:p>
    <w:p w14:paraId="469883A5" w14:textId="77777777" w:rsidR="00063E71" w:rsidRPr="00F61A5B" w:rsidRDefault="00063E71" w:rsidP="00063E71">
      <w:pPr>
        <w:pStyle w:val="Luettelokappale"/>
        <w:numPr>
          <w:ilvl w:val="0"/>
          <w:numId w:val="5"/>
        </w:numPr>
        <w:rPr>
          <w:b/>
          <w:color w:val="9CC2E5" w:themeColor="accent1" w:themeTint="99"/>
          <w:lang w:val="sv-SE"/>
        </w:rPr>
      </w:pPr>
      <w:r w:rsidRPr="00F61A5B">
        <w:rPr>
          <w:b/>
          <w:color w:val="9CC2E5" w:themeColor="accent1" w:themeTint="99"/>
          <w:lang w:val="sv-SE"/>
        </w:rPr>
        <w:t>OPETUKSEN YLEINEN JÄRJESTÄMINEN</w:t>
      </w:r>
    </w:p>
    <w:p w14:paraId="63FF1B0B" w14:textId="77777777" w:rsidR="00063E71" w:rsidRPr="009E76A0" w:rsidRDefault="00063E71" w:rsidP="00063E71">
      <w:pPr>
        <w:pStyle w:val="Luettelokappale"/>
        <w:ind w:left="1080"/>
        <w:rPr>
          <w:b/>
          <w:lang w:val="sv-SE"/>
        </w:rPr>
      </w:pPr>
    </w:p>
    <w:p w14:paraId="4CBD677C" w14:textId="77777777" w:rsidR="00787F68" w:rsidRPr="00DA6393" w:rsidRDefault="00063E71" w:rsidP="00063E71">
      <w:pPr>
        <w:pStyle w:val="Luettelokappale"/>
        <w:numPr>
          <w:ilvl w:val="1"/>
          <w:numId w:val="2"/>
        </w:numPr>
        <w:rPr>
          <w:b/>
          <w:color w:val="FE1616"/>
          <w:lang w:val="sv-SE"/>
        </w:rPr>
      </w:pPr>
      <w:r w:rsidRPr="00DA6393">
        <w:rPr>
          <w:b/>
          <w:color w:val="FE1616"/>
          <w:lang w:val="sv-SE"/>
        </w:rPr>
        <w:t xml:space="preserve"> </w:t>
      </w:r>
      <w:proofErr w:type="spellStart"/>
      <w:r w:rsidR="00DD4EEC">
        <w:rPr>
          <w:b/>
          <w:color w:val="FE1616"/>
          <w:lang w:val="sv-SE"/>
        </w:rPr>
        <w:t>Koulun</w:t>
      </w:r>
      <w:proofErr w:type="spellEnd"/>
      <w:r w:rsidR="00DD4EEC">
        <w:rPr>
          <w:b/>
          <w:color w:val="FE1616"/>
          <w:lang w:val="sv-SE"/>
        </w:rPr>
        <w:t xml:space="preserve"> </w:t>
      </w:r>
      <w:proofErr w:type="spellStart"/>
      <w:r w:rsidR="00DD4EEC">
        <w:rPr>
          <w:b/>
          <w:color w:val="FE1616"/>
          <w:lang w:val="sv-SE"/>
        </w:rPr>
        <w:t>tiedot</w:t>
      </w:r>
      <w:proofErr w:type="spellEnd"/>
    </w:p>
    <w:p w14:paraId="1937EEDE" w14:textId="77777777" w:rsidR="00BD26F9" w:rsidRPr="009E76A0" w:rsidRDefault="00BD26F9" w:rsidP="00BD26F9">
      <w:pPr>
        <w:spacing w:after="160" w:line="259" w:lineRule="auto"/>
        <w:ind w:left="720"/>
        <w:contextualSpacing/>
        <w:rPr>
          <w:sz w:val="22"/>
          <w:lang w:val="sv-SE"/>
        </w:rPr>
      </w:pPr>
    </w:p>
    <w:p w14:paraId="11D386EE" w14:textId="77777777" w:rsidR="00787F68" w:rsidRPr="00C02CEB" w:rsidRDefault="00BD26F9" w:rsidP="00BD26F9">
      <w:pPr>
        <w:spacing w:after="160" w:line="259" w:lineRule="auto"/>
        <w:ind w:left="720"/>
        <w:contextualSpacing/>
        <w:rPr>
          <w:b/>
          <w:lang w:val="sv-SE"/>
        </w:rPr>
      </w:pPr>
      <w:proofErr w:type="spellStart"/>
      <w:r w:rsidRPr="00C02CEB">
        <w:rPr>
          <w:b/>
          <w:lang w:val="sv-SE"/>
        </w:rPr>
        <w:t>Koulun</w:t>
      </w:r>
      <w:proofErr w:type="spellEnd"/>
      <w:r w:rsidRPr="00C02CEB">
        <w:rPr>
          <w:b/>
          <w:lang w:val="sv-SE"/>
        </w:rPr>
        <w:t xml:space="preserve"> </w:t>
      </w:r>
      <w:proofErr w:type="spellStart"/>
      <w:r w:rsidRPr="00C02CEB">
        <w:rPr>
          <w:b/>
          <w:lang w:val="sv-SE"/>
        </w:rPr>
        <w:t>nimi</w:t>
      </w:r>
      <w:proofErr w:type="spellEnd"/>
      <w:r w:rsidRPr="00C02CEB">
        <w:rPr>
          <w:b/>
          <w:lang w:val="sv-SE"/>
        </w:rPr>
        <w:t>:</w:t>
      </w:r>
      <w:r w:rsidR="00DD4EEC">
        <w:rPr>
          <w:b/>
          <w:lang w:val="sv-SE"/>
        </w:rPr>
        <w:t xml:space="preserve"> </w:t>
      </w:r>
      <w:proofErr w:type="spellStart"/>
      <w:r w:rsidR="00DD4EEC">
        <w:rPr>
          <w:b/>
          <w:lang w:val="sv-SE"/>
        </w:rPr>
        <w:t>Kristiinankaupungin</w:t>
      </w:r>
      <w:proofErr w:type="spellEnd"/>
      <w:r w:rsidR="00DD4EEC">
        <w:rPr>
          <w:b/>
          <w:lang w:val="sv-SE"/>
        </w:rPr>
        <w:t xml:space="preserve"> </w:t>
      </w:r>
      <w:proofErr w:type="spellStart"/>
      <w:r w:rsidR="00DD4EEC">
        <w:rPr>
          <w:b/>
          <w:lang w:val="sv-SE"/>
        </w:rPr>
        <w:t>Kantakaupungin</w:t>
      </w:r>
      <w:proofErr w:type="spellEnd"/>
      <w:r w:rsidR="00DD4EEC">
        <w:rPr>
          <w:b/>
          <w:lang w:val="sv-SE"/>
        </w:rPr>
        <w:t xml:space="preserve"> </w:t>
      </w:r>
      <w:proofErr w:type="spellStart"/>
      <w:r w:rsidR="00DD4EEC">
        <w:rPr>
          <w:b/>
          <w:lang w:val="sv-SE"/>
        </w:rPr>
        <w:t>koulu</w:t>
      </w:r>
      <w:proofErr w:type="spellEnd"/>
    </w:p>
    <w:p w14:paraId="7AEC087D" w14:textId="77777777" w:rsidR="00620931" w:rsidRPr="009E76A0" w:rsidRDefault="00620931" w:rsidP="00BD26F9">
      <w:pPr>
        <w:spacing w:after="160" w:line="259" w:lineRule="auto"/>
        <w:ind w:left="720"/>
        <w:contextualSpacing/>
        <w:rPr>
          <w:sz w:val="16"/>
          <w:lang w:val="sv-SE"/>
        </w:rPr>
      </w:pPr>
    </w:p>
    <w:p w14:paraId="4C0E8DCF" w14:textId="165C98E1" w:rsidR="00787F68" w:rsidRPr="00C02CEB" w:rsidRDefault="00BD26F9" w:rsidP="00BD26F9">
      <w:pPr>
        <w:spacing w:after="160" w:line="259" w:lineRule="auto"/>
        <w:ind w:left="720"/>
        <w:contextualSpacing/>
        <w:rPr>
          <w:b/>
          <w:lang w:val="sv-SE"/>
        </w:rPr>
      </w:pPr>
      <w:proofErr w:type="spellStart"/>
      <w:r w:rsidRPr="00C02CEB">
        <w:rPr>
          <w:b/>
          <w:lang w:val="sv-SE"/>
        </w:rPr>
        <w:t>Osoite</w:t>
      </w:r>
      <w:proofErr w:type="spellEnd"/>
      <w:r w:rsidR="00063E71" w:rsidRPr="00C02CEB">
        <w:rPr>
          <w:b/>
          <w:lang w:val="sv-SE"/>
        </w:rPr>
        <w:t>:</w:t>
      </w:r>
      <w:r w:rsidR="00DD4EEC">
        <w:rPr>
          <w:b/>
          <w:lang w:val="sv-SE"/>
        </w:rPr>
        <w:t xml:space="preserve"> </w:t>
      </w:r>
      <w:proofErr w:type="spellStart"/>
      <w:r w:rsidR="00DD4EEC">
        <w:rPr>
          <w:b/>
          <w:lang w:val="sv-SE"/>
        </w:rPr>
        <w:t>Köydenpunojankatu</w:t>
      </w:r>
      <w:proofErr w:type="spellEnd"/>
      <w:r w:rsidR="00DD4EEC">
        <w:rPr>
          <w:b/>
          <w:lang w:val="sv-SE"/>
        </w:rPr>
        <w:t xml:space="preserve"> 16, </w:t>
      </w:r>
      <w:proofErr w:type="gramStart"/>
      <w:r w:rsidR="00056926">
        <w:rPr>
          <w:b/>
          <w:lang w:val="sv-SE"/>
        </w:rPr>
        <w:t>6</w:t>
      </w:r>
      <w:r w:rsidR="00DD4EEC">
        <w:rPr>
          <w:b/>
          <w:lang w:val="sv-SE"/>
        </w:rPr>
        <w:t>4100</w:t>
      </w:r>
      <w:proofErr w:type="gramEnd"/>
      <w:r w:rsidR="00DD4EEC">
        <w:rPr>
          <w:b/>
          <w:lang w:val="sv-SE"/>
        </w:rPr>
        <w:t xml:space="preserve"> </w:t>
      </w:r>
      <w:proofErr w:type="spellStart"/>
      <w:r w:rsidR="00DD4EEC">
        <w:rPr>
          <w:b/>
          <w:lang w:val="sv-SE"/>
        </w:rPr>
        <w:t>Kristiinankuapunki</w:t>
      </w:r>
      <w:proofErr w:type="spellEnd"/>
    </w:p>
    <w:p w14:paraId="65631557" w14:textId="77777777" w:rsidR="00620931" w:rsidRPr="009E76A0" w:rsidRDefault="00620931" w:rsidP="00BD26F9">
      <w:pPr>
        <w:spacing w:after="160" w:line="259" w:lineRule="auto"/>
        <w:ind w:left="720"/>
        <w:contextualSpacing/>
        <w:rPr>
          <w:sz w:val="16"/>
          <w:lang w:val="sv-SE"/>
        </w:rPr>
      </w:pPr>
    </w:p>
    <w:p w14:paraId="25368DF6" w14:textId="77777777" w:rsidR="00787F68" w:rsidRPr="00C02CEB" w:rsidRDefault="00BD26F9" w:rsidP="00BD26F9">
      <w:pPr>
        <w:spacing w:after="160" w:line="259" w:lineRule="auto"/>
        <w:ind w:left="720"/>
        <w:contextualSpacing/>
        <w:rPr>
          <w:b/>
          <w:lang w:val="sv-SE"/>
        </w:rPr>
      </w:pPr>
      <w:proofErr w:type="spellStart"/>
      <w:r w:rsidRPr="00C02CEB">
        <w:rPr>
          <w:b/>
          <w:lang w:val="sv-SE"/>
        </w:rPr>
        <w:t>Rehtori</w:t>
      </w:r>
      <w:proofErr w:type="spellEnd"/>
      <w:r w:rsidRPr="00C02CEB">
        <w:rPr>
          <w:b/>
          <w:lang w:val="sv-SE"/>
        </w:rPr>
        <w:t xml:space="preserve"> ja </w:t>
      </w:r>
      <w:proofErr w:type="spellStart"/>
      <w:r w:rsidRPr="00C02CEB">
        <w:rPr>
          <w:b/>
          <w:lang w:val="sv-SE"/>
        </w:rPr>
        <w:t>yhteystiedot</w:t>
      </w:r>
      <w:proofErr w:type="spellEnd"/>
      <w:r w:rsidR="00063E71" w:rsidRPr="00C02CEB">
        <w:rPr>
          <w:b/>
          <w:lang w:val="sv-SE"/>
        </w:rPr>
        <w:t>:</w:t>
      </w:r>
    </w:p>
    <w:p w14:paraId="38F0EAAA" w14:textId="026122DB" w:rsidR="00620931" w:rsidRDefault="00056926" w:rsidP="00BD26F9">
      <w:pPr>
        <w:spacing w:after="160" w:line="259" w:lineRule="auto"/>
        <w:ind w:left="720"/>
        <w:contextualSpacing/>
        <w:rPr>
          <w:sz w:val="16"/>
          <w:lang w:val="sv-SE"/>
        </w:rPr>
      </w:pPr>
      <w:proofErr w:type="spellStart"/>
      <w:r>
        <w:rPr>
          <w:sz w:val="16"/>
          <w:lang w:val="sv-SE"/>
        </w:rPr>
        <w:t>krs</w:t>
      </w:r>
      <w:proofErr w:type="spellEnd"/>
    </w:p>
    <w:p w14:paraId="0D673C80" w14:textId="77777777" w:rsidR="005C68F0" w:rsidRDefault="004C65E8" w:rsidP="00BD26F9">
      <w:pPr>
        <w:spacing w:after="160" w:line="259" w:lineRule="auto"/>
        <w:ind w:left="720"/>
        <w:contextualSpacing/>
        <w:rPr>
          <w:lang w:val="sv-SE"/>
        </w:rPr>
      </w:pPr>
      <w:r>
        <w:rPr>
          <w:lang w:val="sv-SE"/>
        </w:rPr>
        <w:t>Arto Leppiniemi</w:t>
      </w:r>
      <w:r w:rsidR="005C68F0">
        <w:rPr>
          <w:lang w:val="sv-SE"/>
        </w:rPr>
        <w:t xml:space="preserve">, </w:t>
      </w:r>
      <w:hyperlink r:id="rId9" w:history="1">
        <w:r w:rsidR="005C68F0" w:rsidRPr="00E94FCF">
          <w:rPr>
            <w:rStyle w:val="Hyperlinkki"/>
            <w:lang w:val="sv-SE"/>
          </w:rPr>
          <w:t>arto.leppiniemi@krs.fi</w:t>
        </w:r>
      </w:hyperlink>
    </w:p>
    <w:p w14:paraId="4C88AB94" w14:textId="77777777" w:rsidR="00D74CB7" w:rsidRPr="00DD4EEC" w:rsidRDefault="004C65E8" w:rsidP="00BD26F9">
      <w:pPr>
        <w:spacing w:after="160" w:line="259" w:lineRule="auto"/>
        <w:ind w:left="720"/>
        <w:contextualSpacing/>
        <w:rPr>
          <w:lang w:val="sv-SE"/>
        </w:rPr>
      </w:pPr>
      <w:r>
        <w:rPr>
          <w:lang w:val="sv-SE"/>
        </w:rPr>
        <w:t xml:space="preserve">puh. </w:t>
      </w:r>
      <w:proofErr w:type="gramStart"/>
      <w:r>
        <w:rPr>
          <w:lang w:val="sv-SE"/>
        </w:rPr>
        <w:t>040-7594733</w:t>
      </w:r>
      <w:proofErr w:type="gramEnd"/>
      <w:r>
        <w:rPr>
          <w:lang w:val="sv-SE"/>
        </w:rPr>
        <w:t xml:space="preserve">, </w:t>
      </w:r>
      <w:proofErr w:type="spellStart"/>
      <w:r>
        <w:rPr>
          <w:lang w:val="sv-SE"/>
        </w:rPr>
        <w:t>opettajainhuone</w:t>
      </w:r>
      <w:proofErr w:type="spellEnd"/>
      <w:r>
        <w:rPr>
          <w:lang w:val="sv-SE"/>
        </w:rPr>
        <w:t xml:space="preserve"> puh. 0406755063</w:t>
      </w:r>
    </w:p>
    <w:p w14:paraId="322B25A2" w14:textId="77777777" w:rsidR="00787F68" w:rsidRDefault="00BD26F9" w:rsidP="00BD26F9">
      <w:pPr>
        <w:spacing w:after="160" w:line="259" w:lineRule="auto"/>
        <w:ind w:left="720"/>
        <w:contextualSpacing/>
        <w:rPr>
          <w:b/>
          <w:lang w:val="sv-SE"/>
        </w:rPr>
      </w:pPr>
      <w:proofErr w:type="spellStart"/>
      <w:r w:rsidRPr="00C02CEB">
        <w:rPr>
          <w:b/>
          <w:lang w:val="sv-SE"/>
        </w:rPr>
        <w:t>Opettajat</w:t>
      </w:r>
      <w:proofErr w:type="spellEnd"/>
      <w:r w:rsidR="002D3812">
        <w:rPr>
          <w:b/>
          <w:lang w:val="sv-SE"/>
        </w:rPr>
        <w:t xml:space="preserve">, </w:t>
      </w:r>
      <w:proofErr w:type="spellStart"/>
      <w:r w:rsidR="002D3812">
        <w:rPr>
          <w:b/>
          <w:lang w:val="sv-SE"/>
        </w:rPr>
        <w:t>luokka</w:t>
      </w:r>
      <w:proofErr w:type="spellEnd"/>
      <w:r w:rsidR="002D3812">
        <w:rPr>
          <w:b/>
          <w:lang w:val="sv-SE"/>
        </w:rPr>
        <w:t xml:space="preserve"> ja </w:t>
      </w:r>
      <w:proofErr w:type="spellStart"/>
      <w:r w:rsidR="002D3812">
        <w:rPr>
          <w:b/>
          <w:lang w:val="sv-SE"/>
        </w:rPr>
        <w:t>oppilasmäärä</w:t>
      </w:r>
      <w:proofErr w:type="spellEnd"/>
      <w:r w:rsidR="00787F68" w:rsidRPr="00C02CEB">
        <w:rPr>
          <w:b/>
          <w:lang w:val="sv-SE"/>
        </w:rPr>
        <w:t>:</w:t>
      </w:r>
    </w:p>
    <w:p w14:paraId="3C4F7BAA" w14:textId="77777777" w:rsidR="00C02CEB" w:rsidRPr="00DA6393" w:rsidRDefault="00C02CEB" w:rsidP="00BD26F9">
      <w:pPr>
        <w:spacing w:after="160" w:line="259" w:lineRule="auto"/>
        <w:ind w:left="720"/>
        <w:contextualSpacing/>
        <w:rPr>
          <w:rStyle w:val="Hyperlinkki"/>
          <w:color w:val="808080" w:themeColor="background1" w:themeShade="80"/>
          <w:sz w:val="20"/>
          <w:szCs w:val="20"/>
          <w:u w:val="none"/>
        </w:rPr>
      </w:pPr>
    </w:p>
    <w:p w14:paraId="5047EAFE" w14:textId="5CCF1FC3" w:rsidR="005F500C" w:rsidRDefault="005F500C" w:rsidP="00BD26F9">
      <w:pPr>
        <w:spacing w:after="160" w:line="259" w:lineRule="auto"/>
        <w:ind w:left="720"/>
        <w:contextualSpacing/>
        <w:rPr>
          <w:sz w:val="20"/>
          <w:szCs w:val="20"/>
          <w:lang w:val="sv-SE"/>
        </w:rPr>
      </w:pPr>
    </w:p>
    <w:p w14:paraId="11026604" w14:textId="3D07DA41" w:rsidR="00063C2C" w:rsidRPr="00063C2C" w:rsidRDefault="00063C2C" w:rsidP="00BD26F9">
      <w:pPr>
        <w:spacing w:after="160" w:line="259" w:lineRule="auto"/>
        <w:ind w:left="720"/>
        <w:contextualSpacing/>
        <w:rPr>
          <w:lang w:val="sv-SE"/>
        </w:rPr>
      </w:pPr>
      <w:r>
        <w:rPr>
          <w:lang w:val="sv-SE"/>
        </w:rPr>
        <w:t xml:space="preserve">1a. </w:t>
      </w:r>
      <w:proofErr w:type="spellStart"/>
      <w:r>
        <w:rPr>
          <w:lang w:val="sv-SE"/>
        </w:rPr>
        <w:t>lk</w:t>
      </w:r>
      <w:proofErr w:type="spellEnd"/>
      <w:r>
        <w:rPr>
          <w:lang w:val="sv-SE"/>
        </w:rPr>
        <w:tab/>
      </w:r>
      <w:r w:rsidR="006D53F3">
        <w:rPr>
          <w:lang w:val="sv-SE"/>
        </w:rPr>
        <w:t xml:space="preserve">                        </w:t>
      </w:r>
      <w:hyperlink r:id="rId10" w:history="1">
        <w:r w:rsidR="006D53F3" w:rsidRPr="003F1DB6">
          <w:rPr>
            <w:rStyle w:val="Hyperlinkki"/>
            <w:lang w:val="sv-SE"/>
          </w:rPr>
          <w:t>anna.neuman@krs.fi</w:t>
        </w:r>
      </w:hyperlink>
      <w:r>
        <w:rPr>
          <w:lang w:val="sv-SE"/>
        </w:rPr>
        <w:tab/>
      </w:r>
      <w:r>
        <w:rPr>
          <w:lang w:val="sv-SE"/>
        </w:rPr>
        <w:tab/>
        <w:t xml:space="preserve">           </w:t>
      </w:r>
      <w:r w:rsidR="00AF6CBB">
        <w:rPr>
          <w:lang w:val="sv-SE"/>
        </w:rPr>
        <w:t xml:space="preserve">  7</w:t>
      </w:r>
      <w:r>
        <w:rPr>
          <w:lang w:val="sv-SE"/>
        </w:rPr>
        <w:t xml:space="preserve"> </w:t>
      </w:r>
      <w:proofErr w:type="spellStart"/>
      <w:r>
        <w:rPr>
          <w:lang w:val="sv-SE"/>
        </w:rPr>
        <w:t>oppilasta</w:t>
      </w:r>
      <w:proofErr w:type="spellEnd"/>
    </w:p>
    <w:p w14:paraId="24B374A8" w14:textId="4E3F12E2" w:rsidR="00063C2C" w:rsidRPr="00063C2C" w:rsidRDefault="00063C2C" w:rsidP="00BD26F9">
      <w:pPr>
        <w:spacing w:after="160" w:line="259" w:lineRule="auto"/>
        <w:ind w:left="720"/>
        <w:contextualSpacing/>
        <w:rPr>
          <w:lang w:val="sv-SE"/>
        </w:rPr>
      </w:pPr>
      <w:r>
        <w:rPr>
          <w:lang w:val="sv-SE"/>
        </w:rPr>
        <w:t xml:space="preserve">1b. </w:t>
      </w:r>
      <w:proofErr w:type="spellStart"/>
      <w:r>
        <w:rPr>
          <w:lang w:val="sv-SE"/>
        </w:rPr>
        <w:t>lk</w:t>
      </w:r>
      <w:proofErr w:type="spellEnd"/>
      <w:r>
        <w:rPr>
          <w:lang w:val="sv-SE"/>
        </w:rPr>
        <w:tab/>
      </w:r>
      <w:r w:rsidR="006D53F3">
        <w:rPr>
          <w:lang w:val="sv-SE"/>
        </w:rPr>
        <w:t xml:space="preserve">                       </w:t>
      </w:r>
      <w:hyperlink r:id="rId11" w:history="1">
        <w:r w:rsidR="006D53F3" w:rsidRPr="003F1DB6">
          <w:rPr>
            <w:rStyle w:val="Hyperlinkki"/>
            <w:lang w:val="sv-SE"/>
          </w:rPr>
          <w:t>marjo.honko@krs.fi</w:t>
        </w:r>
      </w:hyperlink>
      <w:r>
        <w:rPr>
          <w:lang w:val="sv-SE"/>
        </w:rPr>
        <w:tab/>
      </w:r>
      <w:r>
        <w:rPr>
          <w:lang w:val="sv-SE"/>
        </w:rPr>
        <w:tab/>
        <w:t xml:space="preserve">           10 </w:t>
      </w:r>
      <w:proofErr w:type="spellStart"/>
      <w:r>
        <w:rPr>
          <w:lang w:val="sv-SE"/>
        </w:rPr>
        <w:t>oppilasta</w:t>
      </w:r>
      <w:proofErr w:type="spellEnd"/>
    </w:p>
    <w:p w14:paraId="720F01FD" w14:textId="3BBD2A95" w:rsidR="00C02CEB" w:rsidRPr="009827BB" w:rsidRDefault="00056926" w:rsidP="009827BB">
      <w:pPr>
        <w:tabs>
          <w:tab w:val="left" w:pos="2552"/>
          <w:tab w:val="left" w:pos="7095"/>
        </w:tabs>
        <w:spacing w:after="160" w:line="259" w:lineRule="auto"/>
        <w:ind w:left="720"/>
        <w:contextualSpacing/>
      </w:pPr>
      <w:r>
        <w:t>2</w:t>
      </w:r>
      <w:r w:rsidR="004C65E8" w:rsidRPr="009827BB">
        <w:t xml:space="preserve">a. </w:t>
      </w:r>
      <w:proofErr w:type="spellStart"/>
      <w:r w:rsidR="004C65E8" w:rsidRPr="009827BB">
        <w:t>lk</w:t>
      </w:r>
      <w:proofErr w:type="spellEnd"/>
      <w:r w:rsidR="00C02CEB" w:rsidRPr="009827BB">
        <w:t xml:space="preserve"> </w:t>
      </w:r>
      <w:r w:rsidR="00C02CEB" w:rsidRPr="009827BB">
        <w:tab/>
      </w:r>
      <w:hyperlink r:id="rId12" w:history="1">
        <w:r w:rsidR="005C68F0" w:rsidRPr="00E94FCF">
          <w:rPr>
            <w:rStyle w:val="Hyperlinkki"/>
          </w:rPr>
          <w:t>tiina.myllyla@krs.fi</w:t>
        </w:r>
      </w:hyperlink>
      <w:r w:rsidR="005C68F0">
        <w:tab/>
      </w:r>
      <w:r w:rsidR="009827BB" w:rsidRPr="009827BB">
        <w:t>1</w:t>
      </w:r>
      <w:r w:rsidR="00AF6CBB">
        <w:t>1</w:t>
      </w:r>
      <w:r w:rsidR="009827BB" w:rsidRPr="009827BB">
        <w:t xml:space="preserve"> oppil</w:t>
      </w:r>
      <w:r w:rsidR="009827BB">
        <w:t>a</w:t>
      </w:r>
      <w:r w:rsidR="009827BB" w:rsidRPr="009827BB">
        <w:t>sta</w:t>
      </w:r>
    </w:p>
    <w:p w14:paraId="44CC4072" w14:textId="768B12B2" w:rsidR="00C02CEB" w:rsidRPr="009827BB" w:rsidRDefault="00056926" w:rsidP="009827BB">
      <w:pPr>
        <w:tabs>
          <w:tab w:val="left" w:pos="2552"/>
          <w:tab w:val="left" w:pos="7095"/>
        </w:tabs>
        <w:spacing w:after="160" w:line="259" w:lineRule="auto"/>
        <w:ind w:left="720"/>
        <w:contextualSpacing/>
      </w:pPr>
      <w:r>
        <w:t>2</w:t>
      </w:r>
      <w:r w:rsidR="004C65E8" w:rsidRPr="009827BB">
        <w:t xml:space="preserve">b. </w:t>
      </w:r>
      <w:proofErr w:type="spellStart"/>
      <w:r w:rsidR="004C65E8" w:rsidRPr="009827BB">
        <w:t>lk</w:t>
      </w:r>
      <w:proofErr w:type="spellEnd"/>
      <w:r w:rsidR="00DA6393" w:rsidRPr="009827BB">
        <w:tab/>
      </w:r>
      <w:hyperlink r:id="rId13" w:history="1">
        <w:r w:rsidR="005C68F0" w:rsidRPr="00E94FCF">
          <w:rPr>
            <w:rStyle w:val="Hyperlinkki"/>
          </w:rPr>
          <w:t>sinikka.myllari@krs.fi</w:t>
        </w:r>
      </w:hyperlink>
      <w:r w:rsidR="005C68F0">
        <w:t xml:space="preserve">                                           </w:t>
      </w:r>
      <w:r w:rsidR="00AF6CBB">
        <w:t xml:space="preserve"> 12</w:t>
      </w:r>
      <w:r w:rsidR="009827BB" w:rsidRPr="009827BB">
        <w:t xml:space="preserve"> oppilasta</w:t>
      </w:r>
    </w:p>
    <w:p w14:paraId="6AD120DD" w14:textId="0A24AE31" w:rsidR="00620931" w:rsidRPr="009827BB" w:rsidRDefault="00056926" w:rsidP="009827BB">
      <w:pPr>
        <w:tabs>
          <w:tab w:val="left" w:pos="2552"/>
          <w:tab w:val="left" w:pos="7095"/>
        </w:tabs>
        <w:spacing w:after="160" w:line="259" w:lineRule="auto"/>
        <w:ind w:left="720"/>
        <w:contextualSpacing/>
      </w:pPr>
      <w:r>
        <w:t>3a</w:t>
      </w:r>
      <w:r w:rsidR="004C65E8" w:rsidRPr="009827BB">
        <w:t xml:space="preserve">. </w:t>
      </w:r>
      <w:proofErr w:type="spellStart"/>
      <w:r w:rsidR="004C65E8" w:rsidRPr="009827BB">
        <w:t>lk</w:t>
      </w:r>
      <w:proofErr w:type="spellEnd"/>
      <w:r w:rsidR="004C65E8" w:rsidRPr="009827BB">
        <w:tab/>
      </w:r>
      <w:hyperlink r:id="rId14" w:history="1">
        <w:r w:rsidR="005C68F0" w:rsidRPr="00E94FCF">
          <w:rPr>
            <w:rStyle w:val="Hyperlinkki"/>
          </w:rPr>
          <w:t>kaj.kankaanpaa@krs.fi</w:t>
        </w:r>
      </w:hyperlink>
      <w:r w:rsidR="0023235E">
        <w:tab/>
        <w:t>1</w:t>
      </w:r>
      <w:r w:rsidR="00AF6CBB">
        <w:t>6</w:t>
      </w:r>
      <w:r w:rsidR="009827BB" w:rsidRPr="009827BB">
        <w:t xml:space="preserve"> oppilasta</w:t>
      </w:r>
    </w:p>
    <w:p w14:paraId="73E6BB1D" w14:textId="04383BF4" w:rsidR="00651729" w:rsidRPr="009827BB" w:rsidRDefault="00056926" w:rsidP="009827BB">
      <w:pPr>
        <w:tabs>
          <w:tab w:val="left" w:pos="2552"/>
          <w:tab w:val="left" w:pos="7095"/>
        </w:tabs>
        <w:spacing w:after="160" w:line="259" w:lineRule="auto"/>
        <w:ind w:left="720"/>
        <w:contextualSpacing/>
      </w:pPr>
      <w:r>
        <w:t>3</w:t>
      </w:r>
      <w:r w:rsidR="004C65E8" w:rsidRPr="009827BB">
        <w:t xml:space="preserve">b. </w:t>
      </w:r>
      <w:proofErr w:type="spellStart"/>
      <w:r w:rsidR="004C65E8" w:rsidRPr="009827BB">
        <w:t>lk</w:t>
      </w:r>
      <w:proofErr w:type="spellEnd"/>
      <w:r w:rsidR="004C65E8" w:rsidRPr="009827BB">
        <w:tab/>
      </w:r>
      <w:hyperlink r:id="rId15" w:history="1">
        <w:r w:rsidR="005C68F0" w:rsidRPr="00E94FCF">
          <w:rPr>
            <w:rStyle w:val="Hyperlinkki"/>
          </w:rPr>
          <w:t>tiina.junttila@krs.fi</w:t>
        </w:r>
      </w:hyperlink>
      <w:r w:rsidR="0023235E">
        <w:tab/>
      </w:r>
      <w:r w:rsidR="00AF6CBB">
        <w:t>19</w:t>
      </w:r>
      <w:r w:rsidR="009827BB" w:rsidRPr="009827BB">
        <w:t xml:space="preserve"> oppil</w:t>
      </w:r>
      <w:r w:rsidR="009827BB">
        <w:t>a</w:t>
      </w:r>
      <w:r w:rsidR="009827BB" w:rsidRPr="009827BB">
        <w:t>sta</w:t>
      </w:r>
    </w:p>
    <w:p w14:paraId="157299D5" w14:textId="272B7BE5" w:rsidR="00056926" w:rsidRDefault="00056926" w:rsidP="00056926">
      <w:pPr>
        <w:tabs>
          <w:tab w:val="left" w:pos="2552"/>
          <w:tab w:val="left" w:pos="7095"/>
        </w:tabs>
        <w:spacing w:after="160" w:line="259" w:lineRule="auto"/>
        <w:ind w:left="720"/>
        <w:contextualSpacing/>
      </w:pPr>
      <w:r>
        <w:t>4a</w:t>
      </w:r>
      <w:r w:rsidR="004C65E8" w:rsidRPr="009827BB">
        <w:t xml:space="preserve">. </w:t>
      </w:r>
      <w:proofErr w:type="spellStart"/>
      <w:r w:rsidR="004C65E8" w:rsidRPr="009827BB">
        <w:t>l</w:t>
      </w:r>
      <w:r>
        <w:t>k</w:t>
      </w:r>
      <w:proofErr w:type="spellEnd"/>
      <w:r>
        <w:tab/>
      </w:r>
      <w:hyperlink r:id="rId16" w:history="1">
        <w:r w:rsidRPr="003C2DC9">
          <w:rPr>
            <w:rStyle w:val="Hyperlinkki"/>
          </w:rPr>
          <w:t>leena.toivanen@krs.fi</w:t>
        </w:r>
      </w:hyperlink>
      <w:r>
        <w:tab/>
        <w:t>1</w:t>
      </w:r>
      <w:r w:rsidR="00AF6CBB">
        <w:t>1</w:t>
      </w:r>
      <w:r>
        <w:t xml:space="preserve"> oppilasta</w:t>
      </w:r>
    </w:p>
    <w:p w14:paraId="5E8A88C1" w14:textId="1B853695" w:rsidR="004C65E8" w:rsidRPr="009827BB" w:rsidRDefault="00056926" w:rsidP="00056926">
      <w:pPr>
        <w:tabs>
          <w:tab w:val="left" w:pos="2552"/>
          <w:tab w:val="left" w:pos="7095"/>
        </w:tabs>
        <w:spacing w:after="160" w:line="259" w:lineRule="auto"/>
        <w:ind w:left="720"/>
        <w:contextualSpacing/>
      </w:pPr>
      <w:r>
        <w:t xml:space="preserve">4b. </w:t>
      </w:r>
      <w:proofErr w:type="spellStart"/>
      <w:r>
        <w:t>lk</w:t>
      </w:r>
      <w:proofErr w:type="spellEnd"/>
      <w:r>
        <w:tab/>
      </w:r>
      <w:hyperlink r:id="rId17" w:history="1">
        <w:r w:rsidRPr="003C2DC9">
          <w:rPr>
            <w:rStyle w:val="Hyperlinkki"/>
          </w:rPr>
          <w:t>arto.leppiniemi@krs.fi</w:t>
        </w:r>
      </w:hyperlink>
      <w:r>
        <w:tab/>
        <w:t>1</w:t>
      </w:r>
      <w:r w:rsidR="00AF6CBB">
        <w:t>1</w:t>
      </w:r>
      <w:r>
        <w:t xml:space="preserve"> oppilasta</w:t>
      </w:r>
    </w:p>
    <w:p w14:paraId="03AD36A6" w14:textId="013FAE6A" w:rsidR="00651729" w:rsidRPr="009827BB" w:rsidRDefault="00056926" w:rsidP="009827BB">
      <w:pPr>
        <w:tabs>
          <w:tab w:val="left" w:pos="2552"/>
          <w:tab w:val="left" w:pos="7095"/>
        </w:tabs>
        <w:spacing w:after="160" w:line="259" w:lineRule="auto"/>
        <w:ind w:left="720"/>
        <w:contextualSpacing/>
      </w:pPr>
      <w:r>
        <w:t>5</w:t>
      </w:r>
      <w:r w:rsidR="00BF5958" w:rsidRPr="00E918E4">
        <w:t xml:space="preserve">. </w:t>
      </w:r>
      <w:proofErr w:type="spellStart"/>
      <w:r w:rsidR="00BF5958" w:rsidRPr="00E918E4">
        <w:t>lk</w:t>
      </w:r>
      <w:proofErr w:type="spellEnd"/>
      <w:r w:rsidR="00BF5958" w:rsidRPr="00E918E4">
        <w:t xml:space="preserve"> </w:t>
      </w:r>
      <w:r w:rsidR="00BF5958" w:rsidRPr="00E918E4">
        <w:tab/>
      </w:r>
      <w:hyperlink r:id="rId18" w:history="1">
        <w:r w:rsidR="005C68F0" w:rsidRPr="00E918E4">
          <w:rPr>
            <w:rStyle w:val="Hyperlinkki"/>
          </w:rPr>
          <w:t>minna.laitinen@krs.fi</w:t>
        </w:r>
      </w:hyperlink>
      <w:r w:rsidR="009827BB" w:rsidRPr="00E918E4">
        <w:tab/>
      </w:r>
      <w:r w:rsidR="00AF6CBB">
        <w:t>19</w:t>
      </w:r>
      <w:r w:rsidR="009827BB" w:rsidRPr="009827BB">
        <w:t xml:space="preserve"> oppilasta</w:t>
      </w:r>
    </w:p>
    <w:p w14:paraId="27162C50" w14:textId="43FDFA73" w:rsidR="00BF5958" w:rsidRPr="009827BB" w:rsidRDefault="00056926" w:rsidP="009827BB">
      <w:pPr>
        <w:tabs>
          <w:tab w:val="left" w:pos="2552"/>
          <w:tab w:val="left" w:pos="7095"/>
        </w:tabs>
        <w:spacing w:after="160" w:line="259" w:lineRule="auto"/>
        <w:ind w:left="720"/>
        <w:contextualSpacing/>
      </w:pPr>
      <w:r>
        <w:t>6</w:t>
      </w:r>
      <w:r w:rsidR="00BF5958" w:rsidRPr="009827BB">
        <w:t xml:space="preserve">a. </w:t>
      </w:r>
      <w:proofErr w:type="spellStart"/>
      <w:r w:rsidR="00BF5958" w:rsidRPr="009827BB">
        <w:t>lk</w:t>
      </w:r>
      <w:proofErr w:type="spellEnd"/>
      <w:r w:rsidR="00BF5958" w:rsidRPr="009827BB">
        <w:tab/>
      </w:r>
      <w:hyperlink r:id="rId19" w:history="1">
        <w:r w:rsidR="00241FBF" w:rsidRPr="005F4F8C">
          <w:rPr>
            <w:rStyle w:val="Hyperlinkki"/>
          </w:rPr>
          <w:t>johanna.eranen@krs.fi</w:t>
        </w:r>
      </w:hyperlink>
      <w:r w:rsidR="009827BB" w:rsidRPr="009827BB">
        <w:tab/>
        <w:t>1</w:t>
      </w:r>
      <w:r w:rsidR="00AF6CBB">
        <w:t>2</w:t>
      </w:r>
      <w:r w:rsidR="009827BB" w:rsidRPr="009827BB">
        <w:t xml:space="preserve"> oppilasta</w:t>
      </w:r>
    </w:p>
    <w:p w14:paraId="032618E4" w14:textId="4ABB8F05" w:rsidR="00BF5958" w:rsidRPr="009827BB" w:rsidRDefault="00056926" w:rsidP="00056926">
      <w:pPr>
        <w:tabs>
          <w:tab w:val="left" w:pos="2580"/>
          <w:tab w:val="left" w:pos="7095"/>
        </w:tabs>
        <w:spacing w:after="160" w:line="259" w:lineRule="auto"/>
        <w:ind w:left="720"/>
        <w:contextualSpacing/>
      </w:pPr>
      <w:r>
        <w:t>6</w:t>
      </w:r>
      <w:r w:rsidR="00BF5958" w:rsidRPr="009827BB">
        <w:t xml:space="preserve">b. </w:t>
      </w:r>
      <w:proofErr w:type="spellStart"/>
      <w:r w:rsidR="00BF5958" w:rsidRPr="009827BB">
        <w:t>lk</w:t>
      </w:r>
      <w:proofErr w:type="spellEnd"/>
      <w:r w:rsidR="00BF5958" w:rsidRPr="009827BB">
        <w:tab/>
      </w:r>
      <w:hyperlink r:id="rId20" w:history="1">
        <w:r w:rsidR="005C68F0" w:rsidRPr="00E94FCF">
          <w:rPr>
            <w:rStyle w:val="Hyperlinkki"/>
          </w:rPr>
          <w:t>marjut.rajahuhta@krs.fi</w:t>
        </w:r>
      </w:hyperlink>
      <w:r w:rsidR="009827BB" w:rsidRPr="009827BB">
        <w:tab/>
        <w:t>1</w:t>
      </w:r>
      <w:r>
        <w:t>6</w:t>
      </w:r>
      <w:r w:rsidR="009827BB" w:rsidRPr="009827BB">
        <w:t xml:space="preserve"> oppila</w:t>
      </w:r>
      <w:r>
        <w:t>sta</w:t>
      </w:r>
    </w:p>
    <w:p w14:paraId="679595B4" w14:textId="3A7C65B1" w:rsidR="00BF5958" w:rsidRPr="009827BB" w:rsidRDefault="00BF5958" w:rsidP="009827BB">
      <w:pPr>
        <w:tabs>
          <w:tab w:val="left" w:pos="2580"/>
          <w:tab w:val="left" w:pos="7095"/>
        </w:tabs>
        <w:spacing w:after="160" w:line="259" w:lineRule="auto"/>
        <w:ind w:left="720"/>
        <w:contextualSpacing/>
      </w:pPr>
      <w:r w:rsidRPr="009827BB">
        <w:t>Pienluokka</w:t>
      </w:r>
      <w:r w:rsidRPr="009827BB">
        <w:tab/>
      </w:r>
      <w:hyperlink r:id="rId21" w:history="1">
        <w:r w:rsidR="00056926" w:rsidRPr="003C2DC9">
          <w:rPr>
            <w:rStyle w:val="Hyperlinkki"/>
          </w:rPr>
          <w:t>niina.viljanen@krs.fi</w:t>
        </w:r>
      </w:hyperlink>
      <w:proofErr w:type="gramStart"/>
      <w:r w:rsidR="009827BB" w:rsidRPr="009827BB">
        <w:tab/>
        <w:t xml:space="preserve">  </w:t>
      </w:r>
      <w:r w:rsidR="00056926">
        <w:t>4</w:t>
      </w:r>
      <w:proofErr w:type="gramEnd"/>
      <w:r w:rsidR="009827BB" w:rsidRPr="009827BB">
        <w:t xml:space="preserve"> oppilasta</w:t>
      </w:r>
    </w:p>
    <w:p w14:paraId="709D010B" w14:textId="5808949A" w:rsidR="00BF5958" w:rsidRPr="009827BB" w:rsidRDefault="00BF5958" w:rsidP="009827BB">
      <w:pPr>
        <w:tabs>
          <w:tab w:val="left" w:pos="2580"/>
          <w:tab w:val="left" w:pos="7095"/>
        </w:tabs>
        <w:spacing w:after="160" w:line="259" w:lineRule="auto"/>
        <w:ind w:left="720"/>
        <w:contextualSpacing/>
      </w:pPr>
      <w:proofErr w:type="spellStart"/>
      <w:r w:rsidRPr="009827BB">
        <w:t>Valm.luokka</w:t>
      </w:r>
      <w:proofErr w:type="spellEnd"/>
      <w:r w:rsidRPr="009827BB">
        <w:tab/>
      </w:r>
      <w:hyperlink r:id="rId22" w:history="1">
        <w:r w:rsidR="005C68F0" w:rsidRPr="00E94FCF">
          <w:rPr>
            <w:rStyle w:val="Hyperlinkki"/>
          </w:rPr>
          <w:t>satu.helijoki-paloniemi@krs.fi</w:t>
        </w:r>
      </w:hyperlink>
      <w:proofErr w:type="gramStart"/>
      <w:r w:rsidR="009827BB" w:rsidRPr="009827BB">
        <w:tab/>
        <w:t xml:space="preserve"> </w:t>
      </w:r>
      <w:r w:rsidR="009827BB">
        <w:t xml:space="preserve"> </w:t>
      </w:r>
      <w:r w:rsidR="00AF6CBB">
        <w:t>4</w:t>
      </w:r>
      <w:proofErr w:type="gramEnd"/>
      <w:r w:rsidR="009827BB">
        <w:t xml:space="preserve"> oppilasta</w:t>
      </w:r>
    </w:p>
    <w:p w14:paraId="523DEDFE" w14:textId="2D4C3ED0" w:rsidR="00BF5958" w:rsidRPr="009827BB" w:rsidRDefault="00BF5958" w:rsidP="009827BB">
      <w:pPr>
        <w:tabs>
          <w:tab w:val="left" w:pos="2580"/>
          <w:tab w:val="left" w:pos="7215"/>
        </w:tabs>
        <w:spacing w:after="160" w:line="259" w:lineRule="auto"/>
        <w:ind w:left="720"/>
        <w:contextualSpacing/>
      </w:pPr>
      <w:proofErr w:type="spellStart"/>
      <w:r w:rsidRPr="009827BB">
        <w:t>Valm.luokka</w:t>
      </w:r>
      <w:proofErr w:type="spellEnd"/>
      <w:r w:rsidRPr="009827BB">
        <w:tab/>
      </w:r>
      <w:hyperlink r:id="rId23" w:history="1">
        <w:r w:rsidR="00056926" w:rsidRPr="003C2DC9">
          <w:rPr>
            <w:rStyle w:val="Hyperlinkki"/>
          </w:rPr>
          <w:t>kiti.kalliainen@krs.fi</w:t>
        </w:r>
      </w:hyperlink>
      <w:r w:rsidR="005C68F0">
        <w:t xml:space="preserve"> </w:t>
      </w:r>
      <w:r w:rsidR="009827BB">
        <w:t xml:space="preserve">                             </w:t>
      </w:r>
      <w:r w:rsidR="00056926">
        <w:tab/>
      </w:r>
      <w:r w:rsidR="00AF6CBB">
        <w:t>4</w:t>
      </w:r>
      <w:r w:rsidR="009827BB">
        <w:t xml:space="preserve"> oppilasta</w:t>
      </w:r>
    </w:p>
    <w:p w14:paraId="2CE011CD" w14:textId="77777777" w:rsidR="005C68F0" w:rsidRDefault="002D3812" w:rsidP="002D3812">
      <w:pPr>
        <w:tabs>
          <w:tab w:val="left" w:pos="2580"/>
        </w:tabs>
        <w:spacing w:after="160" w:line="259" w:lineRule="auto"/>
        <w:ind w:left="720"/>
        <w:contextualSpacing/>
      </w:pPr>
      <w:proofErr w:type="spellStart"/>
      <w:r>
        <w:t>Erit.opettaja</w:t>
      </w:r>
      <w:proofErr w:type="spellEnd"/>
      <w:r>
        <w:tab/>
      </w:r>
      <w:hyperlink r:id="rId24" w:history="1">
        <w:r w:rsidR="005C68F0" w:rsidRPr="00E94FCF">
          <w:rPr>
            <w:rStyle w:val="Hyperlinkki"/>
          </w:rPr>
          <w:t>pirjo.eranen@krs.fi</w:t>
        </w:r>
      </w:hyperlink>
    </w:p>
    <w:p w14:paraId="2B17A7DC" w14:textId="136A977E" w:rsidR="005C68F0" w:rsidRDefault="00056926" w:rsidP="002D3812">
      <w:pPr>
        <w:tabs>
          <w:tab w:val="left" w:pos="2580"/>
        </w:tabs>
        <w:spacing w:after="160" w:line="259" w:lineRule="auto"/>
        <w:ind w:left="720"/>
        <w:contextualSpacing/>
      </w:pPr>
      <w:r>
        <w:t>S2-opetus</w:t>
      </w:r>
      <w:r w:rsidR="002D3812">
        <w:t xml:space="preserve">                </w:t>
      </w:r>
      <w:hyperlink r:id="rId25" w:history="1">
        <w:r w:rsidR="0062479F" w:rsidRPr="003C2DC9">
          <w:rPr>
            <w:rStyle w:val="Hyperlinkki"/>
          </w:rPr>
          <w:t>hanna.lehtonen@krs.fi</w:t>
        </w:r>
      </w:hyperlink>
    </w:p>
    <w:p w14:paraId="53044229" w14:textId="77777777" w:rsidR="0062479F" w:rsidRDefault="0062479F" w:rsidP="002D3812">
      <w:pPr>
        <w:tabs>
          <w:tab w:val="left" w:pos="2580"/>
        </w:tabs>
        <w:spacing w:after="160" w:line="259" w:lineRule="auto"/>
        <w:ind w:left="720"/>
        <w:contextualSpacing/>
        <w:rPr>
          <w:rStyle w:val="Hyperlinkki"/>
        </w:rPr>
      </w:pPr>
    </w:p>
    <w:p w14:paraId="22DC1308" w14:textId="77777777" w:rsidR="0062479F" w:rsidRPr="009827BB" w:rsidRDefault="0062479F" w:rsidP="002D3812">
      <w:pPr>
        <w:tabs>
          <w:tab w:val="left" w:pos="2580"/>
        </w:tabs>
        <w:spacing w:after="160" w:line="259" w:lineRule="auto"/>
        <w:ind w:left="720"/>
        <w:contextualSpacing/>
      </w:pPr>
    </w:p>
    <w:p w14:paraId="458F7A37" w14:textId="0848681F" w:rsidR="009827BB" w:rsidRDefault="002D3812" w:rsidP="005C68F0">
      <w:pPr>
        <w:tabs>
          <w:tab w:val="left" w:pos="2580"/>
        </w:tabs>
        <w:spacing w:after="160" w:line="259" w:lineRule="auto"/>
        <w:ind w:left="720"/>
        <w:contextualSpacing/>
      </w:pPr>
      <w:r>
        <w:lastRenderedPageBreak/>
        <w:tab/>
      </w:r>
      <w:hyperlink r:id="rId26" w:history="1"/>
    </w:p>
    <w:p w14:paraId="2C505AE9" w14:textId="77777777" w:rsidR="005C68F0" w:rsidRDefault="005C68F0" w:rsidP="005C68F0">
      <w:pPr>
        <w:tabs>
          <w:tab w:val="left" w:pos="2580"/>
        </w:tabs>
        <w:spacing w:after="160" w:line="259" w:lineRule="auto"/>
        <w:ind w:left="720"/>
        <w:contextualSpacing/>
        <w:rPr>
          <w:b/>
        </w:rPr>
      </w:pPr>
    </w:p>
    <w:p w14:paraId="21BC68B3" w14:textId="77777777" w:rsidR="009827BB" w:rsidRDefault="009827BB" w:rsidP="001C76AB">
      <w:pPr>
        <w:spacing w:after="160" w:line="259" w:lineRule="auto"/>
        <w:ind w:left="720"/>
        <w:contextualSpacing/>
        <w:rPr>
          <w:b/>
        </w:rPr>
      </w:pPr>
    </w:p>
    <w:p w14:paraId="54095C84" w14:textId="77777777" w:rsidR="009827BB" w:rsidRDefault="009827BB" w:rsidP="001C76AB">
      <w:pPr>
        <w:spacing w:after="160" w:line="259" w:lineRule="auto"/>
        <w:ind w:left="720"/>
        <w:contextualSpacing/>
        <w:rPr>
          <w:b/>
        </w:rPr>
      </w:pPr>
    </w:p>
    <w:p w14:paraId="062F045B" w14:textId="77777777" w:rsidR="009827BB" w:rsidRDefault="009827BB" w:rsidP="001C76AB">
      <w:pPr>
        <w:spacing w:after="160" w:line="259" w:lineRule="auto"/>
        <w:ind w:left="720"/>
        <w:contextualSpacing/>
        <w:rPr>
          <w:b/>
        </w:rPr>
      </w:pPr>
    </w:p>
    <w:p w14:paraId="54C6C6B6" w14:textId="77777777" w:rsidR="009827BB" w:rsidRDefault="009827BB" w:rsidP="001C76AB">
      <w:pPr>
        <w:spacing w:after="160" w:line="259" w:lineRule="auto"/>
        <w:ind w:left="720"/>
        <w:contextualSpacing/>
        <w:rPr>
          <w:b/>
        </w:rPr>
      </w:pPr>
    </w:p>
    <w:p w14:paraId="68C22209" w14:textId="77777777" w:rsidR="009827BB" w:rsidRDefault="009827BB" w:rsidP="001C76AB">
      <w:pPr>
        <w:spacing w:after="160" w:line="259" w:lineRule="auto"/>
        <w:ind w:left="720"/>
        <w:contextualSpacing/>
        <w:rPr>
          <w:b/>
        </w:rPr>
      </w:pPr>
    </w:p>
    <w:p w14:paraId="7AA09F03" w14:textId="77777777" w:rsidR="00651729" w:rsidRPr="001C76AB" w:rsidRDefault="00651729" w:rsidP="001C76AB">
      <w:pPr>
        <w:spacing w:after="160" w:line="259" w:lineRule="auto"/>
        <w:ind w:left="720"/>
        <w:contextualSpacing/>
        <w:rPr>
          <w:b/>
          <w:sz w:val="22"/>
        </w:rPr>
      </w:pPr>
    </w:p>
    <w:p w14:paraId="7F013DEE" w14:textId="77777777" w:rsidR="00BF5958" w:rsidRDefault="00BF5958" w:rsidP="00BD26F9">
      <w:pPr>
        <w:spacing w:after="160" w:line="259" w:lineRule="auto"/>
        <w:ind w:left="720"/>
        <w:contextualSpacing/>
      </w:pPr>
    </w:p>
    <w:p w14:paraId="6DB1DFCD" w14:textId="77777777" w:rsidR="009827BB" w:rsidRPr="00C02CEB" w:rsidRDefault="002D3812" w:rsidP="002D3812">
      <w:pPr>
        <w:tabs>
          <w:tab w:val="left" w:pos="1770"/>
        </w:tabs>
        <w:spacing w:after="160" w:line="259" w:lineRule="auto"/>
        <w:ind w:left="720"/>
        <w:contextualSpacing/>
      </w:pPr>
      <w:r>
        <w:tab/>
      </w:r>
    </w:p>
    <w:p w14:paraId="5BE39D8D" w14:textId="77777777" w:rsidR="00092733" w:rsidRDefault="00092733" w:rsidP="00BD26F9">
      <w:pPr>
        <w:spacing w:after="160" w:line="259" w:lineRule="auto"/>
        <w:ind w:left="720"/>
        <w:contextualSpacing/>
        <w:rPr>
          <w:b/>
        </w:rPr>
      </w:pPr>
    </w:p>
    <w:p w14:paraId="46202195" w14:textId="77777777" w:rsidR="00092733" w:rsidRDefault="00092733" w:rsidP="00BD26F9">
      <w:pPr>
        <w:spacing w:after="160" w:line="259" w:lineRule="auto"/>
        <w:ind w:left="720"/>
        <w:contextualSpacing/>
        <w:rPr>
          <w:b/>
        </w:rPr>
      </w:pPr>
    </w:p>
    <w:p w14:paraId="59B53887" w14:textId="77777777" w:rsidR="00092733" w:rsidRDefault="00092733" w:rsidP="00BD26F9">
      <w:pPr>
        <w:spacing w:after="160" w:line="259" w:lineRule="auto"/>
        <w:ind w:left="720"/>
        <w:contextualSpacing/>
        <w:rPr>
          <w:b/>
        </w:rPr>
      </w:pPr>
    </w:p>
    <w:p w14:paraId="1846865C" w14:textId="77777777" w:rsidR="00787F68" w:rsidRPr="00D74CB7" w:rsidRDefault="00BD26F9" w:rsidP="00BD26F9">
      <w:pPr>
        <w:spacing w:after="160" w:line="259" w:lineRule="auto"/>
        <w:ind w:left="720"/>
        <w:contextualSpacing/>
        <w:rPr>
          <w:b/>
        </w:rPr>
      </w:pPr>
      <w:r w:rsidRPr="00D74CB7">
        <w:rPr>
          <w:b/>
        </w:rPr>
        <w:t>Muu henkilökunta</w:t>
      </w:r>
      <w:r w:rsidR="00063E71" w:rsidRPr="00D74CB7">
        <w:rPr>
          <w:b/>
        </w:rPr>
        <w:t>:</w:t>
      </w:r>
    </w:p>
    <w:p w14:paraId="649D3FCD" w14:textId="77777777" w:rsidR="00620931" w:rsidRPr="00D74CB7" w:rsidRDefault="00620931" w:rsidP="00BD26F9">
      <w:pPr>
        <w:spacing w:after="160" w:line="259" w:lineRule="auto"/>
        <w:ind w:left="720"/>
        <w:contextualSpacing/>
        <w:rPr>
          <w:sz w:val="16"/>
        </w:rPr>
      </w:pPr>
    </w:p>
    <w:p w14:paraId="7FA58724" w14:textId="44532B8A" w:rsidR="005C68F0" w:rsidRPr="00D74CB7" w:rsidRDefault="002D3812" w:rsidP="002D3812">
      <w:pPr>
        <w:tabs>
          <w:tab w:val="left" w:pos="2655"/>
        </w:tabs>
        <w:spacing w:after="160" w:line="259" w:lineRule="auto"/>
        <w:ind w:left="720"/>
        <w:contextualSpacing/>
      </w:pPr>
      <w:r>
        <w:t>Kuraattori</w:t>
      </w:r>
      <w:r>
        <w:tab/>
      </w:r>
      <w:hyperlink r:id="rId27" w:history="1">
        <w:r w:rsidR="00187367" w:rsidRPr="002A29FF">
          <w:rPr>
            <w:rStyle w:val="Hyperlinkki"/>
          </w:rPr>
          <w:t>susanne.rounikko@krs.fi</w:t>
        </w:r>
      </w:hyperlink>
    </w:p>
    <w:p w14:paraId="0C3E70F5" w14:textId="77777777" w:rsidR="005C68F0" w:rsidRPr="00D74CB7" w:rsidRDefault="002D3812" w:rsidP="002D3812">
      <w:pPr>
        <w:tabs>
          <w:tab w:val="left" w:pos="2655"/>
        </w:tabs>
        <w:spacing w:after="160" w:line="259" w:lineRule="auto"/>
        <w:ind w:left="720"/>
        <w:contextualSpacing/>
      </w:pPr>
      <w:r>
        <w:t>Keittiö</w:t>
      </w:r>
      <w:r>
        <w:tab/>
      </w:r>
      <w:hyperlink r:id="rId28" w:history="1">
        <w:r w:rsidR="005C68F0" w:rsidRPr="00E94FCF">
          <w:rPr>
            <w:rStyle w:val="Hyperlinkki"/>
          </w:rPr>
          <w:t>johanna.talas@krs.fi</w:t>
        </w:r>
      </w:hyperlink>
    </w:p>
    <w:p w14:paraId="52802AAA" w14:textId="6F195397" w:rsidR="005C68F0" w:rsidRDefault="002D3812" w:rsidP="002D3812">
      <w:pPr>
        <w:tabs>
          <w:tab w:val="left" w:pos="2655"/>
        </w:tabs>
        <w:spacing w:after="160" w:line="259" w:lineRule="auto"/>
        <w:ind w:left="720"/>
        <w:contextualSpacing/>
      </w:pPr>
      <w:r>
        <w:tab/>
      </w:r>
      <w:hyperlink r:id="rId29" w:history="1">
        <w:r w:rsidR="005C68F0" w:rsidRPr="00E94FCF">
          <w:rPr>
            <w:rStyle w:val="Hyperlinkki"/>
          </w:rPr>
          <w:t>pirjo.kohtakangas@krs</w:t>
        </w:r>
      </w:hyperlink>
      <w:r w:rsidR="00241FBF">
        <w:rPr>
          <w:rStyle w:val="Hyperlinkki"/>
        </w:rPr>
        <w:t>.fi</w:t>
      </w:r>
    </w:p>
    <w:p w14:paraId="19F1966C" w14:textId="77777777" w:rsidR="00DA6393" w:rsidRPr="002D3812" w:rsidRDefault="00DA6393" w:rsidP="002D3812">
      <w:pPr>
        <w:tabs>
          <w:tab w:val="left" w:pos="2655"/>
        </w:tabs>
        <w:spacing w:after="160" w:line="259" w:lineRule="auto"/>
        <w:ind w:left="720"/>
        <w:contextualSpacing/>
      </w:pPr>
      <w:r w:rsidRPr="00DA6393">
        <w:rPr>
          <w:b/>
          <w:color w:val="8496B0" w:themeColor="text2" w:themeTint="99"/>
        </w:rPr>
        <w:br/>
      </w:r>
    </w:p>
    <w:p w14:paraId="64247ED4" w14:textId="77777777" w:rsidR="00620931" w:rsidRPr="002D3812" w:rsidRDefault="002D3812" w:rsidP="00BD26F9">
      <w:pPr>
        <w:spacing w:after="160" w:line="259" w:lineRule="auto"/>
        <w:ind w:left="720"/>
        <w:contextualSpacing/>
      </w:pPr>
      <w:r>
        <w:t>Koulunkäyntiohjaajat</w:t>
      </w:r>
    </w:p>
    <w:p w14:paraId="672283CC" w14:textId="77777777" w:rsidR="00063E71" w:rsidRDefault="002D3812" w:rsidP="005C68F0">
      <w:pPr>
        <w:tabs>
          <w:tab w:val="left" w:pos="2610"/>
        </w:tabs>
        <w:spacing w:after="160" w:line="259" w:lineRule="auto"/>
        <w:ind w:left="720"/>
        <w:contextualSpacing/>
      </w:pPr>
      <w:r>
        <w:rPr>
          <w:sz w:val="18"/>
        </w:rPr>
        <w:tab/>
      </w:r>
      <w:hyperlink r:id="rId30" w:history="1">
        <w:r w:rsidR="005C68F0" w:rsidRPr="00E94FCF">
          <w:rPr>
            <w:rStyle w:val="Hyperlinkki"/>
          </w:rPr>
          <w:t>pia.launonen@krs.fi</w:t>
        </w:r>
      </w:hyperlink>
    </w:p>
    <w:p w14:paraId="322721D2" w14:textId="77777777" w:rsidR="005C68F0" w:rsidRDefault="005C68F0" w:rsidP="005C68F0">
      <w:pPr>
        <w:tabs>
          <w:tab w:val="left" w:pos="2610"/>
        </w:tabs>
        <w:spacing w:after="160" w:line="259" w:lineRule="auto"/>
        <w:ind w:left="720"/>
        <w:contextualSpacing/>
      </w:pPr>
      <w:r>
        <w:t xml:space="preserve">                    </w:t>
      </w:r>
      <w:r>
        <w:tab/>
      </w:r>
      <w:hyperlink r:id="rId31" w:history="1">
        <w:r w:rsidRPr="00E94FCF">
          <w:rPr>
            <w:rStyle w:val="Hyperlinkki"/>
          </w:rPr>
          <w:t>minna.rajala-svanvik@krs.fi</w:t>
        </w:r>
      </w:hyperlink>
    </w:p>
    <w:p w14:paraId="224940AB" w14:textId="77777777" w:rsidR="005C68F0" w:rsidRDefault="005C68F0" w:rsidP="005C68F0">
      <w:pPr>
        <w:tabs>
          <w:tab w:val="left" w:pos="2610"/>
        </w:tabs>
        <w:spacing w:after="160" w:line="259" w:lineRule="auto"/>
        <w:ind w:left="720"/>
        <w:contextualSpacing/>
      </w:pPr>
      <w:r>
        <w:tab/>
      </w:r>
      <w:hyperlink r:id="rId32" w:history="1">
        <w:r w:rsidRPr="00E94FCF">
          <w:rPr>
            <w:rStyle w:val="Hyperlinkki"/>
          </w:rPr>
          <w:t>merja.ala-mettala@krs.fi</w:t>
        </w:r>
      </w:hyperlink>
    </w:p>
    <w:p w14:paraId="6F42AF9E" w14:textId="77777777" w:rsidR="005C68F0" w:rsidRDefault="005C68F0" w:rsidP="005C68F0">
      <w:pPr>
        <w:tabs>
          <w:tab w:val="left" w:pos="2610"/>
        </w:tabs>
        <w:spacing w:after="160" w:line="259" w:lineRule="auto"/>
        <w:ind w:left="720"/>
        <w:contextualSpacing/>
      </w:pPr>
      <w:r>
        <w:tab/>
      </w:r>
      <w:hyperlink r:id="rId33" w:history="1">
        <w:r w:rsidRPr="00E94FCF">
          <w:rPr>
            <w:rStyle w:val="Hyperlinkki"/>
          </w:rPr>
          <w:t>anne.haavisto@krs.fi</w:t>
        </w:r>
      </w:hyperlink>
    </w:p>
    <w:p w14:paraId="6C5835E2" w14:textId="77777777" w:rsidR="005C68F0" w:rsidRDefault="005C68F0" w:rsidP="005C68F0">
      <w:pPr>
        <w:tabs>
          <w:tab w:val="left" w:pos="2610"/>
        </w:tabs>
        <w:spacing w:after="160" w:line="259" w:lineRule="auto"/>
        <w:ind w:left="720"/>
        <w:contextualSpacing/>
      </w:pPr>
      <w:r>
        <w:tab/>
      </w:r>
      <w:hyperlink r:id="rId34" w:history="1">
        <w:r w:rsidRPr="00E94FCF">
          <w:rPr>
            <w:rStyle w:val="Hyperlinkki"/>
          </w:rPr>
          <w:t>monica.hautaviita@krs.fi</w:t>
        </w:r>
      </w:hyperlink>
      <w:r>
        <w:tab/>
      </w:r>
    </w:p>
    <w:p w14:paraId="0F18181D" w14:textId="77777777" w:rsidR="005C68F0" w:rsidRDefault="005C68F0" w:rsidP="005C68F0">
      <w:pPr>
        <w:tabs>
          <w:tab w:val="left" w:pos="2610"/>
        </w:tabs>
        <w:spacing w:after="160" w:line="259" w:lineRule="auto"/>
        <w:ind w:left="720"/>
        <w:contextualSpacing/>
      </w:pPr>
      <w:r>
        <w:tab/>
      </w:r>
      <w:hyperlink r:id="rId35" w:history="1">
        <w:r w:rsidRPr="00E94FCF">
          <w:rPr>
            <w:rStyle w:val="Hyperlinkki"/>
          </w:rPr>
          <w:t>pirjo.jormanainen@krs.fi</w:t>
        </w:r>
      </w:hyperlink>
    </w:p>
    <w:p w14:paraId="2A61D180" w14:textId="77777777" w:rsidR="005C68F0" w:rsidRDefault="005C68F0" w:rsidP="005C68F0">
      <w:pPr>
        <w:tabs>
          <w:tab w:val="left" w:pos="2610"/>
        </w:tabs>
        <w:spacing w:after="160" w:line="259" w:lineRule="auto"/>
        <w:ind w:left="720"/>
        <w:contextualSpacing/>
      </w:pPr>
      <w:r>
        <w:tab/>
      </w:r>
      <w:hyperlink r:id="rId36" w:history="1">
        <w:r w:rsidRPr="00E94FCF">
          <w:rPr>
            <w:rStyle w:val="Hyperlinkki"/>
          </w:rPr>
          <w:t>tarja.korpi@krs.fi</w:t>
        </w:r>
      </w:hyperlink>
    </w:p>
    <w:p w14:paraId="05AEE17D" w14:textId="77777777" w:rsidR="005C68F0" w:rsidRDefault="005C68F0" w:rsidP="005C68F0">
      <w:pPr>
        <w:tabs>
          <w:tab w:val="left" w:pos="2610"/>
        </w:tabs>
        <w:spacing w:after="160" w:line="259" w:lineRule="auto"/>
        <w:ind w:left="720"/>
        <w:contextualSpacing/>
      </w:pPr>
      <w:r>
        <w:tab/>
      </w:r>
      <w:hyperlink r:id="rId37" w:history="1">
        <w:r w:rsidRPr="00E94FCF">
          <w:rPr>
            <w:rStyle w:val="Hyperlinkki"/>
          </w:rPr>
          <w:t>maija-leena.kiviniemi@krs.fi</w:t>
        </w:r>
      </w:hyperlink>
    </w:p>
    <w:p w14:paraId="210D1E8D" w14:textId="77777777" w:rsidR="005C68F0" w:rsidRDefault="005C68F0" w:rsidP="005C68F0">
      <w:pPr>
        <w:tabs>
          <w:tab w:val="left" w:pos="2610"/>
        </w:tabs>
        <w:spacing w:after="160" w:line="259" w:lineRule="auto"/>
        <w:ind w:left="720"/>
        <w:contextualSpacing/>
      </w:pPr>
      <w:r>
        <w:tab/>
      </w:r>
      <w:hyperlink r:id="rId38" w:history="1">
        <w:r w:rsidRPr="00E94FCF">
          <w:rPr>
            <w:rStyle w:val="Hyperlinkki"/>
          </w:rPr>
          <w:t>katja.tainio@krs.fi</w:t>
        </w:r>
      </w:hyperlink>
      <w:r>
        <w:tab/>
      </w:r>
    </w:p>
    <w:p w14:paraId="0F59CC29" w14:textId="77777777" w:rsidR="005C68F0" w:rsidRDefault="005C68F0" w:rsidP="005C68F0">
      <w:pPr>
        <w:tabs>
          <w:tab w:val="left" w:pos="2610"/>
        </w:tabs>
        <w:spacing w:after="160" w:line="259" w:lineRule="auto"/>
        <w:ind w:left="720"/>
        <w:contextualSpacing/>
      </w:pPr>
      <w:r>
        <w:tab/>
      </w:r>
      <w:hyperlink r:id="rId39" w:history="1">
        <w:r w:rsidRPr="00E94FCF">
          <w:rPr>
            <w:rStyle w:val="Hyperlinkki"/>
          </w:rPr>
          <w:t>kirsi.karkkainen@krs.fi</w:t>
        </w:r>
      </w:hyperlink>
    </w:p>
    <w:p w14:paraId="02F9F892" w14:textId="3DC21C8D" w:rsidR="005C68F0" w:rsidRDefault="005C68F0" w:rsidP="005C68F0">
      <w:pPr>
        <w:tabs>
          <w:tab w:val="left" w:pos="2610"/>
        </w:tabs>
        <w:spacing w:after="160" w:line="259" w:lineRule="auto"/>
        <w:ind w:left="720"/>
        <w:contextualSpacing/>
        <w:rPr>
          <w:rStyle w:val="Hyperlinkki"/>
        </w:rPr>
      </w:pPr>
      <w:r>
        <w:tab/>
      </w:r>
      <w:hyperlink r:id="rId40" w:history="1">
        <w:r w:rsidR="00DE63CA" w:rsidRPr="003C2DC9">
          <w:rPr>
            <w:rStyle w:val="Hyperlinkki"/>
          </w:rPr>
          <w:t>mika.harju@krs.fi</w:t>
        </w:r>
      </w:hyperlink>
    </w:p>
    <w:p w14:paraId="5ACE1AC6" w14:textId="62948325" w:rsidR="00DE63CA" w:rsidRDefault="00DE63CA" w:rsidP="00DE63CA">
      <w:pPr>
        <w:tabs>
          <w:tab w:val="left" w:pos="2610"/>
        </w:tabs>
        <w:spacing w:after="160" w:line="259" w:lineRule="auto"/>
        <w:ind w:left="720"/>
        <w:contextualSpacing/>
      </w:pPr>
      <w:r>
        <w:tab/>
      </w:r>
      <w:hyperlink r:id="rId41" w:history="1">
        <w:r w:rsidRPr="003C2DC9">
          <w:rPr>
            <w:rStyle w:val="Hyperlinkki"/>
          </w:rPr>
          <w:t>sari.jokiranta@krs.fi</w:t>
        </w:r>
      </w:hyperlink>
    </w:p>
    <w:p w14:paraId="1CD1F638" w14:textId="7B4282AE" w:rsidR="00DE63CA" w:rsidRDefault="00DE63CA" w:rsidP="00DE63CA">
      <w:pPr>
        <w:tabs>
          <w:tab w:val="left" w:pos="2610"/>
        </w:tabs>
        <w:spacing w:after="160" w:line="259" w:lineRule="auto"/>
        <w:ind w:left="720"/>
        <w:contextualSpacing/>
      </w:pPr>
      <w:r>
        <w:tab/>
      </w:r>
      <w:hyperlink r:id="rId42" w:history="1">
        <w:r w:rsidRPr="003C2DC9">
          <w:rPr>
            <w:rStyle w:val="Hyperlinkki"/>
          </w:rPr>
          <w:t>taina.kangas@krs.fi</w:t>
        </w:r>
      </w:hyperlink>
    </w:p>
    <w:p w14:paraId="419C391C" w14:textId="28679149" w:rsidR="0062479F" w:rsidRDefault="0062479F" w:rsidP="00DE63CA">
      <w:pPr>
        <w:tabs>
          <w:tab w:val="left" w:pos="2610"/>
        </w:tabs>
        <w:spacing w:after="160" w:line="259" w:lineRule="auto"/>
        <w:ind w:left="720"/>
        <w:contextualSpacing/>
      </w:pPr>
      <w:r>
        <w:tab/>
      </w:r>
      <w:hyperlink r:id="rId43" w:history="1">
        <w:r w:rsidRPr="003C2DC9">
          <w:rPr>
            <w:rStyle w:val="Hyperlinkki"/>
          </w:rPr>
          <w:t>ida.kauppila@krs.fi</w:t>
        </w:r>
      </w:hyperlink>
    </w:p>
    <w:p w14:paraId="56770C54" w14:textId="77777777" w:rsidR="0062479F" w:rsidRDefault="0062479F" w:rsidP="00DE63CA">
      <w:pPr>
        <w:tabs>
          <w:tab w:val="left" w:pos="2610"/>
        </w:tabs>
        <w:spacing w:after="160" w:line="259" w:lineRule="auto"/>
        <w:ind w:left="720"/>
        <w:contextualSpacing/>
      </w:pPr>
    </w:p>
    <w:p w14:paraId="4651FE7D" w14:textId="5ED1CB8B" w:rsidR="00DE63CA" w:rsidRDefault="00DE63CA" w:rsidP="00DE63CA">
      <w:pPr>
        <w:tabs>
          <w:tab w:val="left" w:pos="2610"/>
        </w:tabs>
        <w:spacing w:after="160" w:line="259" w:lineRule="auto"/>
        <w:ind w:left="720"/>
        <w:contextualSpacing/>
      </w:pPr>
      <w:r>
        <w:tab/>
      </w:r>
    </w:p>
    <w:p w14:paraId="4AC1AAF1" w14:textId="77777777" w:rsidR="005C68F0" w:rsidRDefault="005C68F0" w:rsidP="005C68F0">
      <w:pPr>
        <w:tabs>
          <w:tab w:val="left" w:pos="2610"/>
        </w:tabs>
        <w:spacing w:after="160" w:line="259" w:lineRule="auto"/>
        <w:ind w:left="720"/>
        <w:contextualSpacing/>
      </w:pPr>
    </w:p>
    <w:p w14:paraId="02C7B859" w14:textId="77777777" w:rsidR="005C68F0" w:rsidRPr="009E76A0" w:rsidRDefault="005C68F0" w:rsidP="005C68F0">
      <w:pPr>
        <w:tabs>
          <w:tab w:val="left" w:pos="2610"/>
        </w:tabs>
        <w:spacing w:after="160" w:line="259" w:lineRule="auto"/>
        <w:ind w:left="720"/>
        <w:contextualSpacing/>
      </w:pPr>
    </w:p>
    <w:p w14:paraId="42F7DBD0" w14:textId="77777777" w:rsidR="009E76A0" w:rsidRDefault="009E76A0" w:rsidP="00063E71">
      <w:pPr>
        <w:pStyle w:val="Luettelokappale"/>
        <w:spacing w:after="160" w:line="259" w:lineRule="auto"/>
        <w:ind w:left="0"/>
        <w:contextualSpacing/>
      </w:pPr>
    </w:p>
    <w:p w14:paraId="39B89E38" w14:textId="77777777" w:rsidR="006D1511" w:rsidRDefault="006D1511" w:rsidP="00063E71">
      <w:pPr>
        <w:pStyle w:val="Luettelokappale"/>
        <w:spacing w:after="160" w:line="259" w:lineRule="auto"/>
        <w:ind w:left="0"/>
        <w:contextualSpacing/>
      </w:pPr>
    </w:p>
    <w:p w14:paraId="7A9AAB26" w14:textId="77777777" w:rsidR="006D1511" w:rsidRDefault="006D1511" w:rsidP="00063E71">
      <w:pPr>
        <w:pStyle w:val="Luettelokappale"/>
        <w:spacing w:after="160" w:line="259" w:lineRule="auto"/>
        <w:ind w:left="0"/>
        <w:contextualSpacing/>
      </w:pPr>
    </w:p>
    <w:p w14:paraId="1AA4C4B9" w14:textId="77777777" w:rsidR="006D1511" w:rsidRDefault="006D1511" w:rsidP="00063E71">
      <w:pPr>
        <w:pStyle w:val="Luettelokappale"/>
        <w:spacing w:after="160" w:line="259" w:lineRule="auto"/>
        <w:ind w:left="0"/>
        <w:contextualSpacing/>
      </w:pPr>
    </w:p>
    <w:p w14:paraId="3E1BA0AF" w14:textId="77777777" w:rsidR="009E76A0" w:rsidRDefault="009E76A0" w:rsidP="00063E71">
      <w:pPr>
        <w:pStyle w:val="Luettelokappale"/>
        <w:ind w:left="0"/>
        <w:rPr>
          <w:b/>
        </w:rPr>
      </w:pPr>
    </w:p>
    <w:p w14:paraId="44F02B3F" w14:textId="77777777" w:rsidR="00092733" w:rsidRDefault="00092733" w:rsidP="00063E71">
      <w:pPr>
        <w:pStyle w:val="Luettelokappale"/>
        <w:ind w:left="0"/>
        <w:rPr>
          <w:b/>
        </w:rPr>
      </w:pPr>
    </w:p>
    <w:p w14:paraId="4CB7E947" w14:textId="77777777" w:rsidR="00092733" w:rsidRDefault="00092733" w:rsidP="00063E71">
      <w:pPr>
        <w:pStyle w:val="Luettelokappale"/>
        <w:ind w:left="0"/>
        <w:rPr>
          <w:b/>
        </w:rPr>
      </w:pPr>
    </w:p>
    <w:p w14:paraId="467D1705" w14:textId="77777777" w:rsidR="00092733" w:rsidRDefault="00092733" w:rsidP="00063E71">
      <w:pPr>
        <w:pStyle w:val="Luettelokappale"/>
        <w:ind w:left="0"/>
        <w:rPr>
          <w:b/>
        </w:rPr>
      </w:pPr>
    </w:p>
    <w:p w14:paraId="47E8E692" w14:textId="77777777" w:rsidR="00092733" w:rsidRDefault="00092733" w:rsidP="00063E71">
      <w:pPr>
        <w:pStyle w:val="Luettelokappale"/>
        <w:ind w:left="0"/>
        <w:rPr>
          <w:b/>
        </w:rPr>
      </w:pPr>
    </w:p>
    <w:p w14:paraId="4CE23B04" w14:textId="77777777" w:rsidR="00092733" w:rsidRDefault="00092733" w:rsidP="00063E71">
      <w:pPr>
        <w:pStyle w:val="Luettelokappale"/>
        <w:ind w:left="0"/>
        <w:rPr>
          <w:b/>
        </w:rPr>
      </w:pPr>
    </w:p>
    <w:p w14:paraId="1DFEE956" w14:textId="77777777" w:rsidR="00AC4F93" w:rsidRDefault="00AC4F93" w:rsidP="00063E71">
      <w:pPr>
        <w:pStyle w:val="Luettelokappale"/>
        <w:ind w:left="0"/>
        <w:rPr>
          <w:b/>
        </w:rPr>
      </w:pPr>
    </w:p>
    <w:p w14:paraId="574A5CC3" w14:textId="77777777" w:rsidR="00AC4F93" w:rsidRDefault="00AC4F93" w:rsidP="00063E71">
      <w:pPr>
        <w:pStyle w:val="Luettelokappale"/>
        <w:ind w:left="0"/>
        <w:rPr>
          <w:b/>
        </w:rPr>
      </w:pPr>
    </w:p>
    <w:p w14:paraId="5AD57A7B" w14:textId="77777777" w:rsidR="00AC4F93" w:rsidRDefault="00AC4F93" w:rsidP="00063E71">
      <w:pPr>
        <w:pStyle w:val="Luettelokappale"/>
        <w:ind w:left="0"/>
        <w:rPr>
          <w:b/>
        </w:rPr>
      </w:pPr>
    </w:p>
    <w:p w14:paraId="4AC8B220" w14:textId="77777777" w:rsidR="00AC4F93" w:rsidRDefault="00AC4F93" w:rsidP="00063E71">
      <w:pPr>
        <w:pStyle w:val="Luettelokappale"/>
        <w:ind w:left="0"/>
        <w:rPr>
          <w:b/>
        </w:rPr>
      </w:pPr>
    </w:p>
    <w:p w14:paraId="10664F9E" w14:textId="77777777" w:rsidR="00AC4F93" w:rsidRDefault="00AC4F93" w:rsidP="00063E71">
      <w:pPr>
        <w:pStyle w:val="Luettelokappale"/>
        <w:ind w:left="0"/>
        <w:rPr>
          <w:b/>
        </w:rPr>
      </w:pPr>
    </w:p>
    <w:p w14:paraId="400919A5" w14:textId="77777777" w:rsidR="00AC4F93" w:rsidRDefault="00AC4F93" w:rsidP="00063E71">
      <w:pPr>
        <w:pStyle w:val="Luettelokappale"/>
        <w:ind w:left="0"/>
        <w:rPr>
          <w:b/>
        </w:rPr>
      </w:pPr>
    </w:p>
    <w:p w14:paraId="3829A017" w14:textId="77777777" w:rsidR="00AC4F93" w:rsidRDefault="00AC4F93" w:rsidP="00063E71">
      <w:pPr>
        <w:pStyle w:val="Luettelokappale"/>
        <w:ind w:left="0"/>
        <w:rPr>
          <w:b/>
        </w:rPr>
      </w:pPr>
    </w:p>
    <w:p w14:paraId="2FEF6155" w14:textId="77777777" w:rsidR="00092733" w:rsidRPr="004132FA" w:rsidRDefault="00092733" w:rsidP="00063E71">
      <w:pPr>
        <w:pStyle w:val="Luettelokappale"/>
        <w:ind w:left="0"/>
        <w:rPr>
          <w:b/>
        </w:rPr>
      </w:pPr>
    </w:p>
    <w:p w14:paraId="0D75BE97" w14:textId="77777777" w:rsidR="00917BB0" w:rsidRPr="004132FA" w:rsidRDefault="00917BB0" w:rsidP="00063E71">
      <w:pPr>
        <w:pStyle w:val="Luettelokappale"/>
        <w:ind w:left="0"/>
        <w:rPr>
          <w:b/>
        </w:rPr>
      </w:pPr>
    </w:p>
    <w:p w14:paraId="791D6FFB" w14:textId="77777777" w:rsidR="00063E71" w:rsidRPr="006D1511" w:rsidRDefault="00063E71" w:rsidP="006D1511">
      <w:pPr>
        <w:pStyle w:val="Luettelokappale"/>
        <w:numPr>
          <w:ilvl w:val="0"/>
          <w:numId w:val="16"/>
        </w:numPr>
        <w:ind w:left="1418" w:hanging="284"/>
        <w:rPr>
          <w:b/>
          <w:color w:val="FE1616"/>
        </w:rPr>
      </w:pPr>
      <w:r w:rsidRPr="006D1511">
        <w:rPr>
          <w:b/>
          <w:color w:val="FE1616"/>
        </w:rPr>
        <w:t xml:space="preserve"> Valinnaisaineet </w:t>
      </w:r>
      <w:r w:rsidR="005F500C" w:rsidRPr="006D1511">
        <w:rPr>
          <w:b/>
          <w:color w:val="FE1616"/>
        </w:rPr>
        <w:t>/ teemat</w:t>
      </w:r>
    </w:p>
    <w:p w14:paraId="795DFB2C" w14:textId="77777777" w:rsidR="00063E71" w:rsidRPr="001C76AB" w:rsidRDefault="00063E71" w:rsidP="00063E71">
      <w:pPr>
        <w:pStyle w:val="Luettelokappale"/>
        <w:ind w:left="0"/>
        <w:rPr>
          <w:b/>
        </w:rPr>
      </w:pPr>
    </w:p>
    <w:p w14:paraId="2579C517" w14:textId="77777777" w:rsidR="00917BB0" w:rsidRPr="001C76AB" w:rsidRDefault="0029224D" w:rsidP="00063E71">
      <w:pPr>
        <w:pStyle w:val="Luettelokappale"/>
        <w:ind w:left="0"/>
        <w:rPr>
          <w:b/>
        </w:rPr>
      </w:pPr>
      <w:r w:rsidRPr="009E76A0">
        <w:rPr>
          <w:b/>
          <w:noProof/>
          <w:lang w:eastAsia="fi-FI"/>
        </w:rPr>
        <mc:AlternateContent>
          <mc:Choice Requires="wps">
            <w:drawing>
              <wp:anchor distT="45720" distB="45720" distL="114300" distR="114300" simplePos="0" relativeHeight="251687424" behindDoc="0" locked="0" layoutInCell="1" allowOverlap="1" wp14:anchorId="126CF766" wp14:editId="795BBB93">
                <wp:simplePos x="0" y="0"/>
                <wp:positionH relativeFrom="margin">
                  <wp:align>center</wp:align>
                </wp:positionH>
                <wp:positionV relativeFrom="paragraph">
                  <wp:posOffset>16510</wp:posOffset>
                </wp:positionV>
                <wp:extent cx="4695825" cy="1533525"/>
                <wp:effectExtent l="0" t="0" r="28575" b="28575"/>
                <wp:wrapSquare wrapText="bothSides"/>
                <wp:docPr id="2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533525"/>
                        </a:xfrm>
                        <a:prstGeom prst="rect">
                          <a:avLst/>
                        </a:prstGeom>
                        <a:solidFill>
                          <a:srgbClr val="FFFFFF"/>
                        </a:solidFill>
                        <a:ln w="9525">
                          <a:solidFill>
                            <a:srgbClr val="000000"/>
                          </a:solidFill>
                          <a:miter lim="800000"/>
                          <a:headEnd/>
                          <a:tailEnd/>
                        </a:ln>
                      </wps:spPr>
                      <wps:txbx>
                        <w:txbxContent>
                          <w:p w14:paraId="44F109B7" w14:textId="77777777" w:rsidR="0029224D" w:rsidRDefault="0019141C" w:rsidP="0029224D">
                            <w:r>
                              <w:t xml:space="preserve">Kantakaupungin </w:t>
                            </w:r>
                            <w:r w:rsidR="003E10AA">
                              <w:t>koulussa annetaan opetusta neljässä valinnaisaineessa 5. ja 6. luokkalaisille.</w:t>
                            </w:r>
                            <w:r>
                              <w:t xml:space="preserve"> </w:t>
                            </w:r>
                            <w:r w:rsidR="003E10AA">
                              <w:t>V</w:t>
                            </w:r>
                            <w:r>
                              <w:t>alinnais</w:t>
                            </w:r>
                            <w:r w:rsidR="003E10AA">
                              <w:t>aineet ovat:</w:t>
                            </w:r>
                          </w:p>
                          <w:p w14:paraId="6E0E7939" w14:textId="77777777" w:rsidR="007B7DB3" w:rsidRDefault="007B7DB3" w:rsidP="0029224D"/>
                          <w:p w14:paraId="3C4D69A8" w14:textId="77777777" w:rsidR="003E10AA" w:rsidRDefault="003E10AA" w:rsidP="0029224D">
                            <w:r>
                              <w:t>Liikunta</w:t>
                            </w:r>
                          </w:p>
                          <w:p w14:paraId="00DB25E1" w14:textId="77777777" w:rsidR="003E10AA" w:rsidRDefault="003E10AA" w:rsidP="0029224D">
                            <w:r>
                              <w:t>Musiikki</w:t>
                            </w:r>
                          </w:p>
                          <w:p w14:paraId="7248E607" w14:textId="7C75B5AE" w:rsidR="003E10AA" w:rsidRDefault="00957DC5" w:rsidP="0029224D">
                            <w:r>
                              <w:t>media</w:t>
                            </w:r>
                          </w:p>
                          <w:p w14:paraId="71AD8AB6" w14:textId="77777777" w:rsidR="003E10AA" w:rsidRDefault="003E10AA" w:rsidP="0029224D">
                            <w:r>
                              <w:t>Ilmaisutaito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6CF766" id="_x0000_t202" coordsize="21600,21600" o:spt="202" path="m,l,21600r21600,l21600,xe">
                <v:stroke joinstyle="miter"/>
                <v:path gradientshapeok="t" o:connecttype="rect"/>
              </v:shapetype>
              <v:shape id="Textruta 2" o:spid="_x0000_s1026" type="#_x0000_t202" style="position:absolute;margin-left:0;margin-top:1.3pt;width:369.75pt;height:120.75pt;z-index:2516874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">
                <v:textbox>
                  <w:txbxContent>
                    <w:p w14:paraId="44F109B7" w14:textId="77777777" w:rsidR="0029224D" w:rsidRDefault="0019141C" w:rsidP="0029224D">
                      <w:r>
                        <w:t xml:space="preserve">Kantakaupungin </w:t>
                      </w:r>
                      <w:r w:rsidR="003E10AA">
                        <w:t>koulussa annetaan opetusta neljässä valinnaisaineessa 5. ja 6. luokkalaisille.</w:t>
                      </w:r>
                      <w:r>
                        <w:t xml:space="preserve"> </w:t>
                      </w:r>
                      <w:r w:rsidR="003E10AA">
                        <w:t>V</w:t>
                      </w:r>
                      <w:r>
                        <w:t>alinnais</w:t>
                      </w:r>
                      <w:r w:rsidR="003E10AA">
                        <w:t>aineet ovat:</w:t>
                      </w:r>
                    </w:p>
                    <w:p w14:paraId="6E0E7939" w14:textId="77777777" w:rsidR="007B7DB3" w:rsidRDefault="007B7DB3" w:rsidP="0029224D"/>
                    <w:p w14:paraId="3C4D69A8" w14:textId="77777777" w:rsidR="003E10AA" w:rsidRDefault="003E10AA" w:rsidP="0029224D">
                      <w:r>
                        <w:t>Liikunta</w:t>
                      </w:r>
                    </w:p>
                    <w:p w14:paraId="00DB25E1" w14:textId="77777777" w:rsidR="003E10AA" w:rsidRDefault="003E10AA" w:rsidP="0029224D">
                      <w:r>
                        <w:t>Musiikki</w:t>
                      </w:r>
                    </w:p>
                    <w:p w14:paraId="7248E607" w14:textId="7C75B5AE" w:rsidR="003E10AA" w:rsidRDefault="00957DC5" w:rsidP="0029224D">
                      <w:r>
                        <w:t>media</w:t>
                      </w:r>
                    </w:p>
                    <w:p w14:paraId="71AD8AB6" w14:textId="77777777" w:rsidR="003E10AA" w:rsidRDefault="003E10AA" w:rsidP="0029224D">
                      <w:r>
                        <w:t>Ilmaisutaito</w:t>
                      </w:r>
                    </w:p>
                  </w:txbxContent>
                </v:textbox>
                <w10:wrap type="square" anchorx="margin"/>
              </v:shape>
            </w:pict>
          </mc:Fallback>
        </mc:AlternateContent>
      </w:r>
    </w:p>
    <w:p w14:paraId="4B8AD1CE" w14:textId="77777777" w:rsidR="00917BB0" w:rsidRPr="001C76AB" w:rsidRDefault="00917BB0" w:rsidP="00063E71">
      <w:pPr>
        <w:pStyle w:val="Luettelokappale"/>
        <w:ind w:left="0"/>
        <w:rPr>
          <w:b/>
        </w:rPr>
      </w:pPr>
    </w:p>
    <w:p w14:paraId="279FAC7F" w14:textId="77777777" w:rsidR="00917BB0" w:rsidRPr="001C76AB" w:rsidRDefault="00917BB0" w:rsidP="00063E71">
      <w:pPr>
        <w:pStyle w:val="Luettelokappale"/>
        <w:ind w:left="0"/>
        <w:rPr>
          <w:b/>
        </w:rPr>
      </w:pPr>
    </w:p>
    <w:p w14:paraId="33A943C0" w14:textId="77777777" w:rsidR="00917BB0" w:rsidRPr="001C76AB" w:rsidRDefault="00917BB0" w:rsidP="00063E71">
      <w:pPr>
        <w:pStyle w:val="Luettelokappale"/>
        <w:ind w:left="0"/>
        <w:rPr>
          <w:b/>
        </w:rPr>
      </w:pPr>
    </w:p>
    <w:p w14:paraId="7F98FEC1" w14:textId="77777777" w:rsidR="00917BB0" w:rsidRPr="001C76AB" w:rsidRDefault="00917BB0" w:rsidP="00063E71">
      <w:pPr>
        <w:pStyle w:val="Luettelokappale"/>
        <w:ind w:left="0"/>
        <w:rPr>
          <w:b/>
        </w:rPr>
      </w:pPr>
    </w:p>
    <w:p w14:paraId="2B72226F" w14:textId="77777777" w:rsidR="00917BB0" w:rsidRPr="001C76AB" w:rsidRDefault="00917BB0" w:rsidP="00063E71">
      <w:pPr>
        <w:pStyle w:val="Luettelokappale"/>
        <w:ind w:left="0"/>
        <w:rPr>
          <w:b/>
        </w:rPr>
      </w:pPr>
    </w:p>
    <w:p w14:paraId="549FBA97" w14:textId="77777777" w:rsidR="00917BB0" w:rsidRPr="001C76AB" w:rsidRDefault="00917BB0" w:rsidP="00063E71">
      <w:pPr>
        <w:pStyle w:val="Luettelokappale"/>
        <w:ind w:left="0"/>
        <w:rPr>
          <w:b/>
        </w:rPr>
      </w:pPr>
    </w:p>
    <w:p w14:paraId="0EC60A86" w14:textId="77777777" w:rsidR="00917BB0" w:rsidRPr="001C76AB" w:rsidRDefault="00917BB0" w:rsidP="00063E71">
      <w:pPr>
        <w:pStyle w:val="Luettelokappale"/>
        <w:ind w:left="0"/>
        <w:rPr>
          <w:b/>
        </w:rPr>
      </w:pPr>
    </w:p>
    <w:p w14:paraId="5E8E7E16" w14:textId="77777777" w:rsidR="00917BB0" w:rsidRPr="001C76AB" w:rsidRDefault="00917BB0" w:rsidP="00063E71">
      <w:pPr>
        <w:pStyle w:val="Luettelokappale"/>
        <w:ind w:left="0"/>
        <w:rPr>
          <w:b/>
        </w:rPr>
      </w:pPr>
    </w:p>
    <w:p w14:paraId="1B87EFCE" w14:textId="77777777" w:rsidR="00917BB0" w:rsidRPr="001C76AB" w:rsidRDefault="00917BB0" w:rsidP="00063E71">
      <w:pPr>
        <w:pStyle w:val="Luettelokappale"/>
        <w:ind w:left="0"/>
        <w:rPr>
          <w:b/>
        </w:rPr>
      </w:pPr>
    </w:p>
    <w:p w14:paraId="49077532" w14:textId="77777777" w:rsidR="00917BB0" w:rsidRDefault="00917BB0" w:rsidP="00063E71">
      <w:pPr>
        <w:pStyle w:val="Luettelokappale"/>
        <w:ind w:left="0"/>
        <w:rPr>
          <w:b/>
        </w:rPr>
      </w:pPr>
    </w:p>
    <w:p w14:paraId="3E27E451" w14:textId="77777777" w:rsidR="00AC4F93" w:rsidRDefault="00AC4F93" w:rsidP="00063E71">
      <w:pPr>
        <w:pStyle w:val="Luettelokappale"/>
        <w:ind w:left="0"/>
        <w:rPr>
          <w:b/>
        </w:rPr>
      </w:pPr>
    </w:p>
    <w:p w14:paraId="1B6ED982" w14:textId="77777777" w:rsidR="00AC4F93" w:rsidRDefault="00AC4F93" w:rsidP="00063E71">
      <w:pPr>
        <w:pStyle w:val="Luettelokappale"/>
        <w:ind w:left="0"/>
        <w:rPr>
          <w:b/>
        </w:rPr>
      </w:pPr>
    </w:p>
    <w:p w14:paraId="069B2127" w14:textId="77777777" w:rsidR="00AC4F93" w:rsidRDefault="00AC4F93" w:rsidP="00063E71">
      <w:pPr>
        <w:pStyle w:val="Luettelokappale"/>
        <w:ind w:left="0"/>
        <w:rPr>
          <w:b/>
        </w:rPr>
      </w:pPr>
    </w:p>
    <w:p w14:paraId="08538F3E" w14:textId="77777777" w:rsidR="00AC4F93" w:rsidRDefault="00AC4F93" w:rsidP="00063E71">
      <w:pPr>
        <w:pStyle w:val="Luettelokappale"/>
        <w:ind w:left="0"/>
        <w:rPr>
          <w:b/>
        </w:rPr>
      </w:pPr>
    </w:p>
    <w:p w14:paraId="08AAE83C" w14:textId="77777777" w:rsidR="00AC4F93" w:rsidRDefault="00AC4F93" w:rsidP="00063E71">
      <w:pPr>
        <w:pStyle w:val="Luettelokappale"/>
        <w:ind w:left="0"/>
        <w:rPr>
          <w:b/>
        </w:rPr>
      </w:pPr>
    </w:p>
    <w:p w14:paraId="1F9C0DCE" w14:textId="77777777" w:rsidR="00AC4F93" w:rsidRDefault="00AC4F93" w:rsidP="00063E71">
      <w:pPr>
        <w:pStyle w:val="Luettelokappale"/>
        <w:ind w:left="0"/>
        <w:rPr>
          <w:b/>
        </w:rPr>
      </w:pPr>
    </w:p>
    <w:p w14:paraId="40CA60AB" w14:textId="77777777" w:rsidR="00AC4F93" w:rsidRDefault="00AC4F93" w:rsidP="00063E71">
      <w:pPr>
        <w:pStyle w:val="Luettelokappale"/>
        <w:ind w:left="0"/>
        <w:rPr>
          <w:b/>
        </w:rPr>
      </w:pPr>
    </w:p>
    <w:p w14:paraId="2EEB48E1" w14:textId="77777777" w:rsidR="00AC4F93" w:rsidRDefault="00AC4F93" w:rsidP="00063E71">
      <w:pPr>
        <w:pStyle w:val="Luettelokappale"/>
        <w:ind w:left="0"/>
        <w:rPr>
          <w:b/>
        </w:rPr>
      </w:pPr>
    </w:p>
    <w:p w14:paraId="1357A187" w14:textId="77777777" w:rsidR="00AC4F93" w:rsidRDefault="00AC4F93" w:rsidP="00063E71">
      <w:pPr>
        <w:pStyle w:val="Luettelokappale"/>
        <w:ind w:left="0"/>
        <w:rPr>
          <w:b/>
        </w:rPr>
      </w:pPr>
    </w:p>
    <w:p w14:paraId="23DC7DF4" w14:textId="77777777" w:rsidR="00AC4F93" w:rsidRDefault="00AC4F93" w:rsidP="00063E71">
      <w:pPr>
        <w:pStyle w:val="Luettelokappale"/>
        <w:ind w:left="0"/>
        <w:rPr>
          <w:b/>
        </w:rPr>
      </w:pPr>
    </w:p>
    <w:p w14:paraId="5CD8BF2C" w14:textId="77777777" w:rsidR="00AC4F93" w:rsidRDefault="00AC4F93" w:rsidP="00063E71">
      <w:pPr>
        <w:pStyle w:val="Luettelokappale"/>
        <w:ind w:left="0"/>
        <w:rPr>
          <w:b/>
        </w:rPr>
      </w:pPr>
    </w:p>
    <w:p w14:paraId="022AEA68" w14:textId="77777777" w:rsidR="00AC4F93" w:rsidRDefault="00AC4F93" w:rsidP="00063E71">
      <w:pPr>
        <w:pStyle w:val="Luettelokappale"/>
        <w:ind w:left="0"/>
        <w:rPr>
          <w:b/>
        </w:rPr>
      </w:pPr>
    </w:p>
    <w:p w14:paraId="436F4F14" w14:textId="77777777" w:rsidR="00AC4F93" w:rsidRDefault="00AC4F93" w:rsidP="00063E71">
      <w:pPr>
        <w:pStyle w:val="Luettelokappale"/>
        <w:ind w:left="0"/>
        <w:rPr>
          <w:b/>
        </w:rPr>
      </w:pPr>
    </w:p>
    <w:p w14:paraId="20398E0F" w14:textId="34B6CCD5" w:rsidR="00AC4F93" w:rsidRDefault="00AC4F93" w:rsidP="00063E71">
      <w:pPr>
        <w:pStyle w:val="Luettelokappale"/>
        <w:ind w:left="0"/>
        <w:rPr>
          <w:b/>
        </w:rPr>
      </w:pPr>
    </w:p>
    <w:p w14:paraId="5B0B8D1F" w14:textId="77777777" w:rsidR="00AC4F93" w:rsidRDefault="00AC4F93" w:rsidP="00063E71">
      <w:pPr>
        <w:pStyle w:val="Luettelokappale"/>
        <w:ind w:left="0"/>
        <w:rPr>
          <w:b/>
        </w:rPr>
      </w:pPr>
    </w:p>
    <w:p w14:paraId="6531B686" w14:textId="77777777" w:rsidR="00AC4F93" w:rsidRDefault="00AC4F93" w:rsidP="00063E71">
      <w:pPr>
        <w:pStyle w:val="Luettelokappale"/>
        <w:ind w:left="0"/>
        <w:rPr>
          <w:b/>
        </w:rPr>
      </w:pPr>
    </w:p>
    <w:p w14:paraId="3F3431D5" w14:textId="77777777" w:rsidR="00AC4F93" w:rsidRDefault="00AC4F93" w:rsidP="00063E71">
      <w:pPr>
        <w:pStyle w:val="Luettelokappale"/>
        <w:ind w:left="0"/>
        <w:rPr>
          <w:b/>
        </w:rPr>
      </w:pPr>
    </w:p>
    <w:p w14:paraId="50689B95" w14:textId="77777777" w:rsidR="00AC4F93" w:rsidRDefault="00AC4F93" w:rsidP="00063E71">
      <w:pPr>
        <w:pStyle w:val="Luettelokappale"/>
        <w:ind w:left="0"/>
        <w:rPr>
          <w:b/>
        </w:rPr>
      </w:pPr>
    </w:p>
    <w:p w14:paraId="58258FD9" w14:textId="77777777" w:rsidR="00AC4F93" w:rsidRDefault="00AC4F93" w:rsidP="00063E71">
      <w:pPr>
        <w:pStyle w:val="Luettelokappale"/>
        <w:ind w:left="0"/>
        <w:rPr>
          <w:b/>
        </w:rPr>
      </w:pPr>
    </w:p>
    <w:p w14:paraId="340C672D" w14:textId="392FF2B5" w:rsidR="00063E71" w:rsidRDefault="00AC4F93" w:rsidP="00187367">
      <w:pPr>
        <w:pStyle w:val="Luettelokappale"/>
        <w:numPr>
          <w:ilvl w:val="0"/>
          <w:numId w:val="16"/>
        </w:numPr>
        <w:tabs>
          <w:tab w:val="left" w:pos="1530"/>
        </w:tabs>
        <w:rPr>
          <w:b/>
          <w:color w:val="FE1616"/>
        </w:rPr>
      </w:pPr>
      <w:r w:rsidRPr="00AC4F93">
        <w:rPr>
          <w:b/>
          <w:color w:val="FF0000"/>
        </w:rPr>
        <w:t>J</w:t>
      </w:r>
      <w:r w:rsidR="00063E71" w:rsidRPr="00AC4F93">
        <w:rPr>
          <w:b/>
          <w:color w:val="FF0000"/>
        </w:rPr>
        <w:t>uhlat</w:t>
      </w:r>
      <w:r w:rsidR="00063E71" w:rsidRPr="006D1511">
        <w:rPr>
          <w:b/>
          <w:color w:val="FE1616"/>
        </w:rPr>
        <w:t xml:space="preserve">, tapahtumat, aamunavaukset </w:t>
      </w:r>
    </w:p>
    <w:p w14:paraId="7F7EDA4C" w14:textId="77777777" w:rsidR="00187367" w:rsidRDefault="00187367" w:rsidP="00187367">
      <w:pPr>
        <w:pStyle w:val="Luettelokappale"/>
        <w:tabs>
          <w:tab w:val="left" w:pos="1530"/>
        </w:tabs>
        <w:ind w:left="1440"/>
        <w:rPr>
          <w:b/>
          <w:color w:val="FE1616"/>
        </w:rPr>
      </w:pPr>
    </w:p>
    <w:p w14:paraId="265B2018" w14:textId="36D5C729" w:rsidR="00187367" w:rsidRPr="008E2A85" w:rsidRDefault="00187367" w:rsidP="008E2A85">
      <w:pPr>
        <w:pStyle w:val="Luettelokappale"/>
        <w:tabs>
          <w:tab w:val="left" w:pos="1530"/>
        </w:tabs>
        <w:ind w:left="1440"/>
        <w:rPr>
          <w:b/>
          <w:color w:val="FF0000"/>
        </w:rPr>
      </w:pPr>
    </w:p>
    <w:p w14:paraId="54209BC3" w14:textId="77777777" w:rsidR="00187367" w:rsidRPr="006D1511" w:rsidRDefault="00187367" w:rsidP="00187367">
      <w:pPr>
        <w:pStyle w:val="Luettelokappale"/>
        <w:tabs>
          <w:tab w:val="left" w:pos="1530"/>
        </w:tabs>
        <w:ind w:left="1440"/>
        <w:rPr>
          <w:b/>
          <w:color w:val="FE1616"/>
        </w:rPr>
      </w:pPr>
    </w:p>
    <w:p w14:paraId="5ADF000A" w14:textId="77777777" w:rsidR="0029224D" w:rsidRPr="001C76AB" w:rsidRDefault="000D085F" w:rsidP="0029224D">
      <w:pPr>
        <w:pStyle w:val="Luettelokappale"/>
        <w:ind w:left="1440"/>
        <w:rPr>
          <w:b/>
        </w:rPr>
      </w:pPr>
      <w:r w:rsidRPr="009E76A0">
        <w:rPr>
          <w:b/>
          <w:noProof/>
          <w:lang w:eastAsia="fi-FI"/>
        </w:rPr>
        <w:lastRenderedPageBreak/>
        <mc:AlternateContent>
          <mc:Choice Requires="wps">
            <w:drawing>
              <wp:anchor distT="45720" distB="45720" distL="114300" distR="114300" simplePos="0" relativeHeight="251689472" behindDoc="0" locked="0" layoutInCell="1" allowOverlap="1" wp14:anchorId="4F37E718" wp14:editId="2EA964C1">
                <wp:simplePos x="0" y="0"/>
                <wp:positionH relativeFrom="margin">
                  <wp:align>center</wp:align>
                </wp:positionH>
                <wp:positionV relativeFrom="paragraph">
                  <wp:posOffset>165100</wp:posOffset>
                </wp:positionV>
                <wp:extent cx="4695825" cy="7010400"/>
                <wp:effectExtent l="0" t="0" r="28575" b="19050"/>
                <wp:wrapSquare wrapText="bothSides"/>
                <wp:docPr id="2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010400"/>
                        </a:xfrm>
                        <a:prstGeom prst="rect">
                          <a:avLst/>
                        </a:prstGeom>
                        <a:solidFill>
                          <a:srgbClr val="FFFFFF"/>
                        </a:solidFill>
                        <a:ln w="9525">
                          <a:solidFill>
                            <a:srgbClr val="000000"/>
                          </a:solidFill>
                          <a:miter lim="800000"/>
                          <a:headEnd/>
                          <a:tailEnd/>
                        </a:ln>
                      </wps:spPr>
                      <wps:txbx>
                        <w:txbxContent>
                          <w:p w14:paraId="44C41744" w14:textId="77777777" w:rsidR="0029224D" w:rsidRDefault="007C10B8" w:rsidP="0029224D">
                            <w:r>
                              <w:t>Koulumme osallistuu lu</w:t>
                            </w:r>
                            <w:r w:rsidR="00AC4F93">
                              <w:t>kuvuoden aikana erilaisia juhliin</w:t>
                            </w:r>
                            <w:r>
                              <w:t xml:space="preserve"> ja tapahtumiin.</w:t>
                            </w:r>
                            <w:r w:rsidR="001F73D4">
                              <w:t xml:space="preserve"> Retkiä tehdä</w:t>
                            </w:r>
                            <w:r w:rsidR="00AC4F93">
                              <w:t>än lähiluontoon ja</w:t>
                            </w:r>
                            <w:r w:rsidR="001F73D4">
                              <w:t xml:space="preserve"> hieman pidemmällekin.</w:t>
                            </w:r>
                            <w:r>
                              <w:t xml:space="preserve">  </w:t>
                            </w:r>
                          </w:p>
                          <w:p w14:paraId="31BD6ADD" w14:textId="77777777" w:rsidR="00AC4F93" w:rsidRDefault="00AC4F93" w:rsidP="0029224D">
                            <w:pPr>
                              <w:rPr>
                                <w:b/>
                              </w:rPr>
                            </w:pPr>
                          </w:p>
                          <w:p w14:paraId="4AB96DFC" w14:textId="77777777" w:rsidR="007C10B8" w:rsidRPr="00641869" w:rsidRDefault="007C10B8" w:rsidP="0029224D">
                            <w:pPr>
                              <w:rPr>
                                <w:b/>
                              </w:rPr>
                            </w:pPr>
                            <w:r w:rsidRPr="00641869">
                              <w:rPr>
                                <w:b/>
                              </w:rPr>
                              <w:t xml:space="preserve">Syyslukukausi: </w:t>
                            </w:r>
                          </w:p>
                          <w:p w14:paraId="46BD443F" w14:textId="0F1E10E6" w:rsidR="00CF1ED0" w:rsidRDefault="007C5D89" w:rsidP="0029224D">
                            <w:r>
                              <w:t>Syyskirkko 16.8.</w:t>
                            </w:r>
                          </w:p>
                          <w:p w14:paraId="0F7B0885" w14:textId="14C5DB19" w:rsidR="007C5D89" w:rsidRDefault="009D7349" w:rsidP="0029224D">
                            <w:r>
                              <w:t>Koko koulun liikuntapäivä 6.9.</w:t>
                            </w:r>
                          </w:p>
                          <w:p w14:paraId="33FF5091" w14:textId="7A1358BD" w:rsidR="007C5D89" w:rsidRDefault="007C10B8" w:rsidP="0029224D">
                            <w:r>
                              <w:t xml:space="preserve">Vanhempainilta </w:t>
                            </w:r>
                            <w:r w:rsidR="007C5D89">
                              <w:t>11.9</w:t>
                            </w:r>
                            <w:r>
                              <w:t>.</w:t>
                            </w:r>
                            <w:r w:rsidR="007C5D89">
                              <w:t xml:space="preserve"> (koko koulu)</w:t>
                            </w:r>
                          </w:p>
                          <w:p w14:paraId="534047B7" w14:textId="594934F5" w:rsidR="009D7349" w:rsidRDefault="009D7349" w:rsidP="0029224D">
                            <w:r>
                              <w:t>Kirjavinkkari 16.9.</w:t>
                            </w:r>
                          </w:p>
                          <w:p w14:paraId="6881918A" w14:textId="0C3EA75A" w:rsidR="009D7349" w:rsidRDefault="009D7349" w:rsidP="0029224D">
                            <w:r>
                              <w:t>Tanssiesitys 17.9.</w:t>
                            </w:r>
                          </w:p>
                          <w:p w14:paraId="5AA6CF2E" w14:textId="50F2971C" w:rsidR="009D7349" w:rsidRDefault="009D7349" w:rsidP="0029224D">
                            <w:r>
                              <w:t>Piispa Simo Peura vierailee koululla 20.9.</w:t>
                            </w:r>
                          </w:p>
                          <w:p w14:paraId="11CB2DCA" w14:textId="26DDD061" w:rsidR="00641869" w:rsidRDefault="007C5D89" w:rsidP="0029224D">
                            <w:r>
                              <w:t>Yhteispeliveso 21.9</w:t>
                            </w:r>
                            <w:r w:rsidR="009D7349">
                              <w:t>.</w:t>
                            </w:r>
                          </w:p>
                          <w:p w14:paraId="268FED16" w14:textId="59D892AD" w:rsidR="009D7349" w:rsidRDefault="009D7349" w:rsidP="0029224D">
                            <w:r>
                              <w:t>Elokuva 1-3 luokille 24.9.</w:t>
                            </w:r>
                          </w:p>
                          <w:p w14:paraId="647FDE19" w14:textId="2E61C84C" w:rsidR="009D7349" w:rsidRDefault="009D7349" w:rsidP="0029224D">
                            <w:r>
                              <w:t>Elokuva 4-6 luokille 25.9.</w:t>
                            </w:r>
                          </w:p>
                          <w:p w14:paraId="67EBA47C" w14:textId="6FB4A976" w:rsidR="00CF1ED0" w:rsidRDefault="00CF1ED0" w:rsidP="0029224D">
                            <w:r>
                              <w:t xml:space="preserve">Valokuvaus </w:t>
                            </w:r>
                            <w:r w:rsidR="009D7349">
                              <w:t>26</w:t>
                            </w:r>
                            <w:r>
                              <w:t>.9</w:t>
                            </w:r>
                          </w:p>
                          <w:p w14:paraId="117A914A" w14:textId="127B5C57" w:rsidR="00962B82" w:rsidRDefault="00963838" w:rsidP="0029224D">
                            <w:r>
                              <w:t>Kodin ja koulun päivä 2</w:t>
                            </w:r>
                            <w:r w:rsidR="009D7349">
                              <w:t>7</w:t>
                            </w:r>
                            <w:r>
                              <w:t>.9.</w:t>
                            </w:r>
                          </w:p>
                          <w:p w14:paraId="5EC1E494" w14:textId="6F8A6085" w:rsidR="00963838" w:rsidRDefault="009D7349" w:rsidP="0029224D">
                            <w:r>
                              <w:t>Syysloma vko 42</w:t>
                            </w:r>
                          </w:p>
                          <w:p w14:paraId="4F6ADC5A" w14:textId="39A8AB36" w:rsidR="00962B82" w:rsidRDefault="009D7349" w:rsidP="0029224D">
                            <w:r>
                              <w:t>Vanhempainilta 23.10. (maahanmuuttajaopp.)</w:t>
                            </w:r>
                          </w:p>
                          <w:p w14:paraId="16BD0B10" w14:textId="1B4EB1B5" w:rsidR="00241FBF" w:rsidRDefault="00241FBF" w:rsidP="0029224D">
                            <w:r>
                              <w:t>Yrityskylä Vaasassa 19.11. (6 luokka)</w:t>
                            </w:r>
                          </w:p>
                          <w:p w14:paraId="519459B0" w14:textId="04C7857F" w:rsidR="00962B82" w:rsidRDefault="009D7349" w:rsidP="0029224D">
                            <w:r>
                              <w:t>Adventtikirkko</w:t>
                            </w:r>
                            <w:r w:rsidR="00613DBE">
                              <w:t>, lyhtykirkko</w:t>
                            </w:r>
                            <w:r w:rsidR="00962B82">
                              <w:t xml:space="preserve"> 5.12.</w:t>
                            </w:r>
                          </w:p>
                          <w:p w14:paraId="4490BFA8" w14:textId="2AA5CBF9" w:rsidR="00962B82" w:rsidRDefault="00AC4F93" w:rsidP="0029224D">
                            <w:r>
                              <w:t xml:space="preserve">Lucianpäiväkulkue 13.12. </w:t>
                            </w:r>
                          </w:p>
                          <w:p w14:paraId="4EE7B491" w14:textId="37C0F3D0" w:rsidR="001F73D4" w:rsidRDefault="001F73D4" w:rsidP="0029224D">
                            <w:r>
                              <w:t>Joulujuhla 1</w:t>
                            </w:r>
                            <w:r w:rsidR="009D7349">
                              <w:t>8</w:t>
                            </w:r>
                            <w:r>
                              <w:t>.12.</w:t>
                            </w:r>
                          </w:p>
                          <w:p w14:paraId="2A06EBEE" w14:textId="368BB2A5" w:rsidR="00962B82" w:rsidRDefault="001F73D4" w:rsidP="0029224D">
                            <w:r>
                              <w:t>Todistusten jako 2</w:t>
                            </w:r>
                            <w:r w:rsidR="009D7349">
                              <w:t>0</w:t>
                            </w:r>
                            <w:r>
                              <w:t>.12.</w:t>
                            </w:r>
                          </w:p>
                          <w:p w14:paraId="6695D4FD" w14:textId="77777777" w:rsidR="00641869" w:rsidRDefault="00641869" w:rsidP="0029224D"/>
                          <w:p w14:paraId="1D18CB59" w14:textId="77777777" w:rsidR="00AC4F93" w:rsidRDefault="00AC4F93" w:rsidP="0029224D">
                            <w:pPr>
                              <w:rPr>
                                <w:b/>
                              </w:rPr>
                            </w:pPr>
                            <w:r w:rsidRPr="00AC4F93">
                              <w:rPr>
                                <w:b/>
                              </w:rPr>
                              <w:t>Kevätlukukausi:</w:t>
                            </w:r>
                          </w:p>
                          <w:p w14:paraId="5B3DDC36" w14:textId="5EF7332A" w:rsidR="00AC4F93" w:rsidRDefault="00AC4F93" w:rsidP="0029224D">
                            <w:r>
                              <w:t xml:space="preserve">Tammikuussa katsotaan ajankohta Parraan menemiselle (3-6 </w:t>
                            </w:r>
                            <w:r w:rsidR="0058130E">
                              <w:t>lk.</w:t>
                            </w:r>
                            <w:r>
                              <w:t>)</w:t>
                            </w:r>
                          </w:p>
                          <w:p w14:paraId="6F35FD60" w14:textId="77777777" w:rsidR="00543C10" w:rsidRDefault="00543C10" w:rsidP="00543C10">
                            <w:r>
                              <w:t>Retkiä lähimaastoon ja mahdollisia päiväretkiä kauemmaksi.</w:t>
                            </w:r>
                          </w:p>
                          <w:p w14:paraId="05462C16" w14:textId="77777777" w:rsidR="00AC4F93" w:rsidRDefault="00AC4F93" w:rsidP="0029224D">
                            <w:r>
                              <w:t>Hiihtopäivä samaan aikaan 1-2 luokille.</w:t>
                            </w:r>
                          </w:p>
                          <w:p w14:paraId="70160428" w14:textId="77777777" w:rsidR="00AC4F93" w:rsidRDefault="00AC4F93" w:rsidP="0029224D">
                            <w:r>
                              <w:t>Palokunnan kanssa 112-päivä 11.2.</w:t>
                            </w:r>
                          </w:p>
                          <w:p w14:paraId="17AA6D44" w14:textId="77777777" w:rsidR="00AC4F93" w:rsidRDefault="00AC4F93" w:rsidP="0029224D">
                            <w:r>
                              <w:t>Yhteisöllinen tapahtuma viikolla 8 (talvipäivä)</w:t>
                            </w:r>
                          </w:p>
                          <w:p w14:paraId="002E9190" w14:textId="05D7E95D" w:rsidR="00962B82" w:rsidRDefault="00026A69">
                            <w:r>
                              <w:t>Talviloma vk 9</w:t>
                            </w:r>
                          </w:p>
                          <w:p w14:paraId="1592FC36" w14:textId="77777777" w:rsidR="00026A69" w:rsidRDefault="00543C10">
                            <w:r>
                              <w:t>Maallis</w:t>
                            </w:r>
                            <w:r w:rsidR="00026A69">
                              <w:t xml:space="preserve">kuussa hiihtokilpailut, retki </w:t>
                            </w:r>
                            <w:r>
                              <w:t>Parraan</w:t>
                            </w:r>
                            <w:r w:rsidR="00026A69">
                              <w:t xml:space="preserve"> ja</w:t>
                            </w:r>
                            <w:r>
                              <w:t>/tai</w:t>
                            </w:r>
                            <w:r w:rsidR="00026A69">
                              <w:t xml:space="preserve"> Pyhävuorelle.</w:t>
                            </w:r>
                          </w:p>
                          <w:p w14:paraId="42E24E41" w14:textId="77777777" w:rsidR="00026A69" w:rsidRDefault="00026A69">
                            <w:r>
                              <w:t>Huhtikuussa kulttuuritapahtuma</w:t>
                            </w:r>
                          </w:p>
                          <w:p w14:paraId="7EE0E304" w14:textId="48A7F7C8" w:rsidR="00026A69" w:rsidRDefault="00026A69">
                            <w:r>
                              <w:t>Pääsiäisloma 1</w:t>
                            </w:r>
                            <w:r w:rsidR="00EE4A82">
                              <w:t>0</w:t>
                            </w:r>
                            <w:r>
                              <w:t>.4-</w:t>
                            </w:r>
                            <w:r w:rsidR="00EE4A82">
                              <w:t>13</w:t>
                            </w:r>
                            <w:r>
                              <w:t>.4.</w:t>
                            </w:r>
                          </w:p>
                          <w:p w14:paraId="147206D8" w14:textId="77777777" w:rsidR="00026A69" w:rsidRDefault="00026A69">
                            <w:r>
                              <w:t>Keväiset teemat</w:t>
                            </w:r>
                          </w:p>
                          <w:p w14:paraId="757D3FA4" w14:textId="77777777" w:rsidR="00026A69" w:rsidRDefault="00026A69">
                            <w:r>
                              <w:t>Mahdolliset yökoulut ovat koulun toimintaa ja työaikaa.</w:t>
                            </w:r>
                          </w:p>
                          <w:p w14:paraId="43D5C478" w14:textId="755914ED" w:rsidR="00026A69" w:rsidRDefault="00026A69">
                            <w:r>
                              <w:t>6</w:t>
                            </w:r>
                            <w:r w:rsidR="00613DBE">
                              <w:t>.</w:t>
                            </w:r>
                            <w:bookmarkStart w:id="0" w:name="_GoBack"/>
                            <w:bookmarkEnd w:id="0"/>
                            <w:r>
                              <w:t xml:space="preserve"> luokan leirikoulu </w:t>
                            </w:r>
                            <w:r w:rsidR="009D7349">
                              <w:t>toukokuu</w:t>
                            </w:r>
                            <w:r w:rsidR="00EE4A82">
                              <w:t>ssa</w:t>
                            </w:r>
                            <w:r>
                              <w:t xml:space="preserve"> Piispalassa Kannonkoskella.</w:t>
                            </w:r>
                          </w:p>
                          <w:p w14:paraId="7ADF0A41" w14:textId="28CA0691" w:rsidR="00026A69" w:rsidRDefault="00BA0108">
                            <w:r>
                              <w:t>Lukuvuoden p</w:t>
                            </w:r>
                            <w:r w:rsidR="00026A69">
                              <w:t xml:space="preserve">äätös ja todistusten jako </w:t>
                            </w:r>
                            <w:r w:rsidR="00EE4A82">
                              <w:t>30</w:t>
                            </w:r>
                            <w:r w:rsidR="00026A69">
                              <w:t>.</w:t>
                            </w:r>
                            <w:r w:rsidR="00EE4A82">
                              <w:t>5</w:t>
                            </w:r>
                            <w:r w:rsidR="00026A69">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E718" id="_x0000_s1027" type="#_x0000_t202" style="position:absolute;left:0;text-align:left;margin-left:0;margin-top:13pt;width:369.75pt;height:552pt;z-index:25168947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">
                <v:textbox>
                  <w:txbxContent>
                    <w:p w14:paraId="44C41744" w14:textId="77777777" w:rsidR="0029224D" w:rsidRDefault="007C10B8" w:rsidP="0029224D">
                      <w:r>
                        <w:t>Koulumme osallistuu lu</w:t>
                      </w:r>
                      <w:r w:rsidR="00AC4F93">
                        <w:t>kuvuoden aikana erilaisia juhliin</w:t>
                      </w:r>
                      <w:r>
                        <w:t xml:space="preserve"> ja tapahtumiin.</w:t>
                      </w:r>
                      <w:r w:rsidR="001F73D4">
                        <w:t xml:space="preserve"> Retkiä tehdä</w:t>
                      </w:r>
                      <w:r w:rsidR="00AC4F93">
                        <w:t>än lähiluontoon ja</w:t>
                      </w:r>
                      <w:r w:rsidR="001F73D4">
                        <w:t xml:space="preserve"> hieman pidemmällekin.</w:t>
                      </w:r>
                      <w:r>
                        <w:t xml:space="preserve">  </w:t>
                      </w:r>
                    </w:p>
                    <w:p w14:paraId="31BD6ADD" w14:textId="77777777" w:rsidR="00AC4F93" w:rsidRDefault="00AC4F93" w:rsidP="0029224D">
                      <w:pPr>
                        <w:rPr>
                          <w:b/>
                        </w:rPr>
                      </w:pPr>
                    </w:p>
                    <w:p w14:paraId="4AB96DFC" w14:textId="77777777" w:rsidR="007C10B8" w:rsidRPr="00641869" w:rsidRDefault="007C10B8" w:rsidP="0029224D">
                      <w:pPr>
                        <w:rPr>
                          <w:b/>
                        </w:rPr>
                      </w:pPr>
                      <w:r w:rsidRPr="00641869">
                        <w:rPr>
                          <w:b/>
                        </w:rPr>
                        <w:t xml:space="preserve">Syyslukukausi: </w:t>
                      </w:r>
                    </w:p>
                    <w:p w14:paraId="46BD443F" w14:textId="0F1E10E6" w:rsidR="00CF1ED0" w:rsidRDefault="007C5D89" w:rsidP="0029224D">
                      <w:r>
                        <w:t>Syyskirkko 16.8.</w:t>
                      </w:r>
                    </w:p>
                    <w:p w14:paraId="0F7B0885" w14:textId="14C5DB19" w:rsidR="007C5D89" w:rsidRDefault="009D7349" w:rsidP="0029224D">
                      <w:r>
                        <w:t>Koko koulun liikuntapäivä 6.9.</w:t>
                      </w:r>
                    </w:p>
                    <w:p w14:paraId="33FF5091" w14:textId="7A1358BD" w:rsidR="007C5D89" w:rsidRDefault="007C10B8" w:rsidP="0029224D">
                      <w:r>
                        <w:t xml:space="preserve">Vanhempainilta </w:t>
                      </w:r>
                      <w:r w:rsidR="007C5D89">
                        <w:t>11.9</w:t>
                      </w:r>
                      <w:r>
                        <w:t>.</w:t>
                      </w:r>
                      <w:r w:rsidR="007C5D89">
                        <w:t xml:space="preserve"> (koko koulu)</w:t>
                      </w:r>
                    </w:p>
                    <w:p w14:paraId="534047B7" w14:textId="594934F5" w:rsidR="009D7349" w:rsidRDefault="009D7349" w:rsidP="0029224D">
                      <w:r>
                        <w:t>Kirjavinkkari 16.9.</w:t>
                      </w:r>
                    </w:p>
                    <w:p w14:paraId="6881918A" w14:textId="0C3EA75A" w:rsidR="009D7349" w:rsidRDefault="009D7349" w:rsidP="0029224D">
                      <w:r>
                        <w:t>Tanssiesitys 17.9.</w:t>
                      </w:r>
                    </w:p>
                    <w:p w14:paraId="5AA6CF2E" w14:textId="50F2971C" w:rsidR="009D7349" w:rsidRDefault="009D7349" w:rsidP="0029224D">
                      <w:r>
                        <w:t>Piispa Simo Peura vierailee koululla 20.9.</w:t>
                      </w:r>
                    </w:p>
                    <w:p w14:paraId="11CB2DCA" w14:textId="26DDD061" w:rsidR="00641869" w:rsidRDefault="007C5D89" w:rsidP="0029224D">
                      <w:r>
                        <w:t>Yhteispeliveso 21.9</w:t>
                      </w:r>
                      <w:r w:rsidR="009D7349">
                        <w:t>.</w:t>
                      </w:r>
                    </w:p>
                    <w:p w14:paraId="268FED16" w14:textId="59D892AD" w:rsidR="009D7349" w:rsidRDefault="009D7349" w:rsidP="0029224D">
                      <w:r>
                        <w:t>Elokuva 1-3 luokille 24.9.</w:t>
                      </w:r>
                    </w:p>
                    <w:p w14:paraId="647FDE19" w14:textId="2E61C84C" w:rsidR="009D7349" w:rsidRDefault="009D7349" w:rsidP="0029224D">
                      <w:r>
                        <w:t>Elokuva 4-6 luokille 25.9.</w:t>
                      </w:r>
                    </w:p>
                    <w:p w14:paraId="67EBA47C" w14:textId="6FB4A976" w:rsidR="00CF1ED0" w:rsidRDefault="00CF1ED0" w:rsidP="0029224D">
                      <w:r>
                        <w:t xml:space="preserve">Valokuvaus </w:t>
                      </w:r>
                      <w:r w:rsidR="009D7349">
                        <w:t>26</w:t>
                      </w:r>
                      <w:r>
                        <w:t>.9</w:t>
                      </w:r>
                    </w:p>
                    <w:p w14:paraId="117A914A" w14:textId="127B5C57" w:rsidR="00962B82" w:rsidRDefault="00963838" w:rsidP="0029224D">
                      <w:r>
                        <w:t>Kodin ja koulun päivä 2</w:t>
                      </w:r>
                      <w:r w:rsidR="009D7349">
                        <w:t>7</w:t>
                      </w:r>
                      <w:r>
                        <w:t>.9.</w:t>
                      </w:r>
                    </w:p>
                    <w:p w14:paraId="5EC1E494" w14:textId="6F8A6085" w:rsidR="00963838" w:rsidRDefault="009D7349" w:rsidP="0029224D">
                      <w:r>
                        <w:t>Syysloma vko 42</w:t>
                      </w:r>
                    </w:p>
                    <w:p w14:paraId="4F6ADC5A" w14:textId="39A8AB36" w:rsidR="00962B82" w:rsidRDefault="009D7349" w:rsidP="0029224D">
                      <w:r>
                        <w:t>Vanhempainilta 23.10. (maahanmuuttajaopp.)</w:t>
                      </w:r>
                    </w:p>
                    <w:p w14:paraId="16BD0B10" w14:textId="1B4EB1B5" w:rsidR="00241FBF" w:rsidRDefault="00241FBF" w:rsidP="0029224D">
                      <w:r>
                        <w:t>Yrityskylä Vaasassa 19.11. (6 luokka)</w:t>
                      </w:r>
                    </w:p>
                    <w:p w14:paraId="519459B0" w14:textId="04C7857F" w:rsidR="00962B82" w:rsidRDefault="009D7349" w:rsidP="0029224D">
                      <w:r>
                        <w:t>Adventtikirkko</w:t>
                      </w:r>
                      <w:r w:rsidR="00613DBE">
                        <w:t>, lyhtykirkko</w:t>
                      </w:r>
                      <w:r w:rsidR="00962B82">
                        <w:t xml:space="preserve"> 5.12.</w:t>
                      </w:r>
                    </w:p>
                    <w:p w14:paraId="4490BFA8" w14:textId="2AA5CBF9" w:rsidR="00962B82" w:rsidRDefault="00AC4F93" w:rsidP="0029224D">
                      <w:r>
                        <w:t xml:space="preserve">Lucianpäiväkulkue 13.12. </w:t>
                      </w:r>
                    </w:p>
                    <w:p w14:paraId="4EE7B491" w14:textId="37C0F3D0" w:rsidR="001F73D4" w:rsidRDefault="001F73D4" w:rsidP="0029224D">
                      <w:r>
                        <w:t>Joulujuhla 1</w:t>
                      </w:r>
                      <w:r w:rsidR="009D7349">
                        <w:t>8</w:t>
                      </w:r>
                      <w:r>
                        <w:t>.12.</w:t>
                      </w:r>
                    </w:p>
                    <w:p w14:paraId="2A06EBEE" w14:textId="368BB2A5" w:rsidR="00962B82" w:rsidRDefault="001F73D4" w:rsidP="0029224D">
                      <w:r>
                        <w:t>Todistusten jako 2</w:t>
                      </w:r>
                      <w:r w:rsidR="009D7349">
                        <w:t>0</w:t>
                      </w:r>
                      <w:r>
                        <w:t>.12.</w:t>
                      </w:r>
                    </w:p>
                    <w:p w14:paraId="6695D4FD" w14:textId="77777777" w:rsidR="00641869" w:rsidRDefault="00641869" w:rsidP="0029224D"/>
                    <w:p w14:paraId="1D18CB59" w14:textId="77777777" w:rsidR="00AC4F93" w:rsidRDefault="00AC4F93" w:rsidP="0029224D">
                      <w:pPr>
                        <w:rPr>
                          <w:b/>
                        </w:rPr>
                      </w:pPr>
                      <w:r w:rsidRPr="00AC4F93">
                        <w:rPr>
                          <w:b/>
                        </w:rPr>
                        <w:t>Kevätlukukausi:</w:t>
                      </w:r>
                    </w:p>
                    <w:p w14:paraId="5B3DDC36" w14:textId="5EF7332A" w:rsidR="00AC4F93" w:rsidRDefault="00AC4F93" w:rsidP="0029224D">
                      <w:r>
                        <w:t xml:space="preserve">Tammikuussa katsotaan ajankohta Parraan menemiselle (3-6 </w:t>
                      </w:r>
                      <w:r w:rsidR="0058130E">
                        <w:t>lk.</w:t>
                      </w:r>
                      <w:r>
                        <w:t>)</w:t>
                      </w:r>
                    </w:p>
                    <w:p w14:paraId="6F35FD60" w14:textId="77777777" w:rsidR="00543C10" w:rsidRDefault="00543C10" w:rsidP="00543C10">
                      <w:r>
                        <w:t>Retkiä lähimaastoon ja mahdollisia päiväretkiä kauemmaksi.</w:t>
                      </w:r>
                    </w:p>
                    <w:p w14:paraId="05462C16" w14:textId="77777777" w:rsidR="00AC4F93" w:rsidRDefault="00AC4F93" w:rsidP="0029224D">
                      <w:r>
                        <w:t>Hiihtopäivä samaan aikaan 1-2 luokille.</w:t>
                      </w:r>
                    </w:p>
                    <w:p w14:paraId="70160428" w14:textId="77777777" w:rsidR="00AC4F93" w:rsidRDefault="00AC4F93" w:rsidP="0029224D">
                      <w:r>
                        <w:t>Palokunnan kanssa 112-päivä 11.2.</w:t>
                      </w:r>
                    </w:p>
                    <w:p w14:paraId="17AA6D44" w14:textId="77777777" w:rsidR="00AC4F93" w:rsidRDefault="00AC4F93" w:rsidP="0029224D">
                      <w:r>
                        <w:t>Yhteisöllinen tapahtuma viikolla 8 (talvipäivä)</w:t>
                      </w:r>
                    </w:p>
                    <w:p w14:paraId="002E9190" w14:textId="05D7E95D" w:rsidR="00962B82" w:rsidRDefault="00026A69">
                      <w:r>
                        <w:t>Talviloma vk 9</w:t>
                      </w:r>
                    </w:p>
                    <w:p w14:paraId="1592FC36" w14:textId="77777777" w:rsidR="00026A69" w:rsidRDefault="00543C10">
                      <w:r>
                        <w:t>Maallis</w:t>
                      </w:r>
                      <w:r w:rsidR="00026A69">
                        <w:t xml:space="preserve">kuussa hiihtokilpailut, retki </w:t>
                      </w:r>
                      <w:r>
                        <w:t>Parraan</w:t>
                      </w:r>
                      <w:r w:rsidR="00026A69">
                        <w:t xml:space="preserve"> ja</w:t>
                      </w:r>
                      <w:r>
                        <w:t>/tai</w:t>
                      </w:r>
                      <w:r w:rsidR="00026A69">
                        <w:t xml:space="preserve"> Pyhävuorelle.</w:t>
                      </w:r>
                    </w:p>
                    <w:p w14:paraId="42E24E41" w14:textId="77777777" w:rsidR="00026A69" w:rsidRDefault="00026A69">
                      <w:r>
                        <w:t>Huhtikuussa kulttuuritapahtuma</w:t>
                      </w:r>
                    </w:p>
                    <w:p w14:paraId="7EE0E304" w14:textId="48A7F7C8" w:rsidR="00026A69" w:rsidRDefault="00026A69">
                      <w:r>
                        <w:t>Pääsiäisloma 1</w:t>
                      </w:r>
                      <w:r w:rsidR="00EE4A82">
                        <w:t>0</w:t>
                      </w:r>
                      <w:r>
                        <w:t>.4-</w:t>
                      </w:r>
                      <w:r w:rsidR="00EE4A82">
                        <w:t>13</w:t>
                      </w:r>
                      <w:r>
                        <w:t>.4.</w:t>
                      </w:r>
                    </w:p>
                    <w:p w14:paraId="147206D8" w14:textId="77777777" w:rsidR="00026A69" w:rsidRDefault="00026A69">
                      <w:r>
                        <w:t>Keväiset teemat</w:t>
                      </w:r>
                    </w:p>
                    <w:p w14:paraId="757D3FA4" w14:textId="77777777" w:rsidR="00026A69" w:rsidRDefault="00026A69">
                      <w:r>
                        <w:t>Mahdolliset yökoulut ovat koulun toimintaa ja työaikaa.</w:t>
                      </w:r>
                    </w:p>
                    <w:p w14:paraId="43D5C478" w14:textId="755914ED" w:rsidR="00026A69" w:rsidRDefault="00026A69">
                      <w:r>
                        <w:t>6</w:t>
                      </w:r>
                      <w:r w:rsidR="00613DBE">
                        <w:t>.</w:t>
                      </w:r>
                      <w:bookmarkStart w:id="1" w:name="_GoBack"/>
                      <w:bookmarkEnd w:id="1"/>
                      <w:r>
                        <w:t xml:space="preserve"> luokan leirikoulu </w:t>
                      </w:r>
                      <w:r w:rsidR="009D7349">
                        <w:t>toukokuu</w:t>
                      </w:r>
                      <w:r w:rsidR="00EE4A82">
                        <w:t>ssa</w:t>
                      </w:r>
                      <w:r>
                        <w:t xml:space="preserve"> Piispalassa Kannonkoskella.</w:t>
                      </w:r>
                    </w:p>
                    <w:p w14:paraId="7ADF0A41" w14:textId="28CA0691" w:rsidR="00026A69" w:rsidRDefault="00BA0108">
                      <w:r>
                        <w:t>Lukuvuoden p</w:t>
                      </w:r>
                      <w:r w:rsidR="00026A69">
                        <w:t xml:space="preserve">äätös ja todistusten jako </w:t>
                      </w:r>
                      <w:r w:rsidR="00EE4A82">
                        <w:t>30</w:t>
                      </w:r>
                      <w:r w:rsidR="00026A69">
                        <w:t>.</w:t>
                      </w:r>
                      <w:r w:rsidR="00EE4A82">
                        <w:t>5</w:t>
                      </w:r>
                      <w:r w:rsidR="00026A69">
                        <w:t>.</w:t>
                      </w:r>
                    </w:p>
                  </w:txbxContent>
                </v:textbox>
                <w10:wrap type="square" anchorx="margin"/>
              </v:shape>
            </w:pict>
          </mc:Fallback>
        </mc:AlternateContent>
      </w:r>
    </w:p>
    <w:p w14:paraId="38115F8B" w14:textId="77777777" w:rsidR="00063E71" w:rsidRPr="001C76AB" w:rsidRDefault="00063E71" w:rsidP="00063E71">
      <w:pPr>
        <w:pStyle w:val="Luettelokappale"/>
        <w:ind w:left="1080"/>
        <w:rPr>
          <w:b/>
        </w:rPr>
      </w:pPr>
    </w:p>
    <w:p w14:paraId="0D8B1E28" w14:textId="77777777" w:rsidR="00063E71" w:rsidRPr="001C76AB" w:rsidRDefault="00063E71" w:rsidP="00063E71">
      <w:pPr>
        <w:pStyle w:val="Luettelokappale"/>
        <w:ind w:left="1080"/>
        <w:rPr>
          <w:b/>
        </w:rPr>
      </w:pPr>
    </w:p>
    <w:p w14:paraId="2D10A306" w14:textId="77777777" w:rsidR="0029224D" w:rsidRPr="001C76AB" w:rsidRDefault="0029224D" w:rsidP="00063E71">
      <w:pPr>
        <w:pStyle w:val="Luettelokappale"/>
        <w:ind w:left="1080"/>
        <w:rPr>
          <w:b/>
        </w:rPr>
      </w:pPr>
    </w:p>
    <w:p w14:paraId="724AE362" w14:textId="77777777" w:rsidR="0029224D" w:rsidRPr="001C76AB" w:rsidRDefault="0029224D" w:rsidP="00063E71">
      <w:pPr>
        <w:pStyle w:val="Luettelokappale"/>
        <w:ind w:left="1080"/>
        <w:rPr>
          <w:b/>
        </w:rPr>
      </w:pPr>
    </w:p>
    <w:p w14:paraId="3E022E5F" w14:textId="77777777" w:rsidR="0029224D" w:rsidRPr="001C76AB" w:rsidRDefault="0029224D" w:rsidP="00063E71">
      <w:pPr>
        <w:pStyle w:val="Luettelokappale"/>
        <w:ind w:left="1080"/>
        <w:rPr>
          <w:b/>
        </w:rPr>
      </w:pPr>
    </w:p>
    <w:p w14:paraId="74B9D171" w14:textId="77777777" w:rsidR="0029224D" w:rsidRPr="001C76AB" w:rsidRDefault="0029224D" w:rsidP="00063E71">
      <w:pPr>
        <w:pStyle w:val="Luettelokappale"/>
        <w:ind w:left="1080"/>
        <w:rPr>
          <w:b/>
        </w:rPr>
      </w:pPr>
    </w:p>
    <w:p w14:paraId="17A4E193" w14:textId="77777777" w:rsidR="0029224D" w:rsidRPr="001C76AB" w:rsidRDefault="0029224D" w:rsidP="00063E71">
      <w:pPr>
        <w:pStyle w:val="Luettelokappale"/>
        <w:ind w:left="1080"/>
        <w:rPr>
          <w:b/>
        </w:rPr>
      </w:pPr>
    </w:p>
    <w:p w14:paraId="2B6E9241" w14:textId="77777777" w:rsidR="0029224D" w:rsidRPr="001C76AB" w:rsidRDefault="0029224D" w:rsidP="00063E71">
      <w:pPr>
        <w:pStyle w:val="Luettelokappale"/>
        <w:ind w:left="1080"/>
        <w:rPr>
          <w:b/>
        </w:rPr>
      </w:pPr>
    </w:p>
    <w:p w14:paraId="4BED96E3" w14:textId="77777777" w:rsidR="009E76A0" w:rsidRPr="001C76AB" w:rsidRDefault="009E76A0" w:rsidP="00063E71">
      <w:pPr>
        <w:pStyle w:val="Luettelokappale"/>
        <w:ind w:left="1080"/>
        <w:rPr>
          <w:b/>
        </w:rPr>
      </w:pPr>
    </w:p>
    <w:p w14:paraId="74C2630B" w14:textId="77777777" w:rsidR="009E76A0" w:rsidRPr="001C76AB" w:rsidRDefault="009E76A0" w:rsidP="00063E71">
      <w:pPr>
        <w:pStyle w:val="Luettelokappale"/>
        <w:ind w:left="1080"/>
        <w:rPr>
          <w:b/>
        </w:rPr>
      </w:pPr>
    </w:p>
    <w:p w14:paraId="605EA25E" w14:textId="77777777" w:rsidR="009E76A0" w:rsidRPr="001C76AB" w:rsidRDefault="009E76A0" w:rsidP="00063E71">
      <w:pPr>
        <w:pStyle w:val="Luettelokappale"/>
        <w:ind w:left="1080"/>
        <w:rPr>
          <w:b/>
        </w:rPr>
      </w:pPr>
    </w:p>
    <w:p w14:paraId="2987D647" w14:textId="77777777" w:rsidR="005F500C" w:rsidRDefault="005F500C" w:rsidP="00063E71">
      <w:pPr>
        <w:pStyle w:val="Luettelokappale"/>
        <w:ind w:left="1080"/>
        <w:rPr>
          <w:b/>
        </w:rPr>
      </w:pPr>
    </w:p>
    <w:p w14:paraId="5B342B5F" w14:textId="77777777" w:rsidR="000D33A3" w:rsidRDefault="000D33A3" w:rsidP="00063E71">
      <w:pPr>
        <w:pStyle w:val="Luettelokappale"/>
        <w:ind w:left="1080"/>
        <w:rPr>
          <w:b/>
        </w:rPr>
      </w:pPr>
    </w:p>
    <w:p w14:paraId="7B70C395" w14:textId="77777777" w:rsidR="000D33A3" w:rsidRDefault="000D33A3" w:rsidP="00063E71">
      <w:pPr>
        <w:pStyle w:val="Luettelokappale"/>
        <w:ind w:left="1080"/>
        <w:rPr>
          <w:b/>
        </w:rPr>
      </w:pPr>
    </w:p>
    <w:p w14:paraId="300C36CC" w14:textId="77777777" w:rsidR="000D33A3" w:rsidRDefault="000D33A3" w:rsidP="00063E71">
      <w:pPr>
        <w:pStyle w:val="Luettelokappale"/>
        <w:ind w:left="1080"/>
        <w:rPr>
          <w:b/>
        </w:rPr>
      </w:pPr>
    </w:p>
    <w:p w14:paraId="5F9EF9C3" w14:textId="77777777" w:rsidR="000D33A3" w:rsidRDefault="000D33A3" w:rsidP="00063E71">
      <w:pPr>
        <w:pStyle w:val="Luettelokappale"/>
        <w:ind w:left="1080"/>
        <w:rPr>
          <w:b/>
        </w:rPr>
      </w:pPr>
    </w:p>
    <w:p w14:paraId="70E09CE2" w14:textId="77777777" w:rsidR="000D33A3" w:rsidRDefault="000D33A3" w:rsidP="00063E71">
      <w:pPr>
        <w:pStyle w:val="Luettelokappale"/>
        <w:ind w:left="1080"/>
        <w:rPr>
          <w:b/>
        </w:rPr>
      </w:pPr>
    </w:p>
    <w:p w14:paraId="73EF6B48" w14:textId="77777777" w:rsidR="000D33A3" w:rsidRDefault="000D33A3" w:rsidP="00063E71">
      <w:pPr>
        <w:pStyle w:val="Luettelokappale"/>
        <w:ind w:left="1080"/>
        <w:rPr>
          <w:b/>
        </w:rPr>
      </w:pPr>
    </w:p>
    <w:p w14:paraId="42F399A0" w14:textId="77777777" w:rsidR="000D33A3" w:rsidRDefault="000D33A3" w:rsidP="00063E71">
      <w:pPr>
        <w:pStyle w:val="Luettelokappale"/>
        <w:ind w:left="1080"/>
        <w:rPr>
          <w:b/>
        </w:rPr>
      </w:pPr>
    </w:p>
    <w:p w14:paraId="16595B54" w14:textId="77777777" w:rsidR="000D33A3" w:rsidRDefault="000D33A3" w:rsidP="00063E71">
      <w:pPr>
        <w:pStyle w:val="Luettelokappale"/>
        <w:ind w:left="1080"/>
        <w:rPr>
          <w:b/>
        </w:rPr>
      </w:pPr>
    </w:p>
    <w:p w14:paraId="7D1174F0" w14:textId="77777777" w:rsidR="00963838" w:rsidRDefault="00963838" w:rsidP="00063E71">
      <w:pPr>
        <w:pStyle w:val="Luettelokappale"/>
        <w:ind w:left="1080"/>
        <w:rPr>
          <w:b/>
        </w:rPr>
      </w:pPr>
    </w:p>
    <w:p w14:paraId="21C009B5" w14:textId="77777777" w:rsidR="00963838" w:rsidRDefault="00963838" w:rsidP="00063E71">
      <w:pPr>
        <w:pStyle w:val="Luettelokappale"/>
        <w:ind w:left="1080"/>
        <w:rPr>
          <w:b/>
        </w:rPr>
      </w:pPr>
    </w:p>
    <w:p w14:paraId="5F413B98" w14:textId="77777777" w:rsidR="00963838" w:rsidRDefault="00963838" w:rsidP="00063E71">
      <w:pPr>
        <w:pStyle w:val="Luettelokappale"/>
        <w:ind w:left="1080"/>
        <w:rPr>
          <w:b/>
        </w:rPr>
      </w:pPr>
    </w:p>
    <w:p w14:paraId="64982410" w14:textId="77777777" w:rsidR="00963838" w:rsidRDefault="00963838" w:rsidP="00063E71">
      <w:pPr>
        <w:pStyle w:val="Luettelokappale"/>
        <w:ind w:left="1080"/>
        <w:rPr>
          <w:b/>
        </w:rPr>
      </w:pPr>
    </w:p>
    <w:p w14:paraId="3BAC5E97" w14:textId="77777777" w:rsidR="00963838" w:rsidRDefault="00963838" w:rsidP="00063E71">
      <w:pPr>
        <w:pStyle w:val="Luettelokappale"/>
        <w:ind w:left="1080"/>
        <w:rPr>
          <w:b/>
        </w:rPr>
      </w:pPr>
    </w:p>
    <w:p w14:paraId="5EB5AC75" w14:textId="77777777" w:rsidR="00AC4F93" w:rsidRDefault="00AC4F93" w:rsidP="00063E71">
      <w:pPr>
        <w:pStyle w:val="Luettelokappale"/>
        <w:ind w:left="1080"/>
        <w:rPr>
          <w:b/>
        </w:rPr>
      </w:pPr>
    </w:p>
    <w:p w14:paraId="7AA5EA07" w14:textId="77777777" w:rsidR="00AC4F93" w:rsidRDefault="00AC4F93" w:rsidP="00063E71">
      <w:pPr>
        <w:pStyle w:val="Luettelokappale"/>
        <w:ind w:left="1080"/>
        <w:rPr>
          <w:b/>
        </w:rPr>
      </w:pPr>
    </w:p>
    <w:p w14:paraId="4A101377" w14:textId="77777777" w:rsidR="00AC4F93" w:rsidRDefault="00AC4F93" w:rsidP="00063E71">
      <w:pPr>
        <w:pStyle w:val="Luettelokappale"/>
        <w:ind w:left="1080"/>
        <w:rPr>
          <w:b/>
        </w:rPr>
      </w:pPr>
    </w:p>
    <w:p w14:paraId="65C79F0F" w14:textId="77777777" w:rsidR="00AC4F93" w:rsidRDefault="00AC4F93" w:rsidP="00063E71">
      <w:pPr>
        <w:pStyle w:val="Luettelokappale"/>
        <w:ind w:left="1080"/>
        <w:rPr>
          <w:b/>
        </w:rPr>
      </w:pPr>
    </w:p>
    <w:p w14:paraId="362DF2B1" w14:textId="77777777" w:rsidR="00AC4F93" w:rsidRDefault="00AC4F93" w:rsidP="00063E71">
      <w:pPr>
        <w:pStyle w:val="Luettelokappale"/>
        <w:ind w:left="1080"/>
        <w:rPr>
          <w:b/>
        </w:rPr>
      </w:pPr>
    </w:p>
    <w:p w14:paraId="1BC44DE4" w14:textId="77777777" w:rsidR="00AC4F93" w:rsidRDefault="00AC4F93" w:rsidP="00063E71">
      <w:pPr>
        <w:pStyle w:val="Luettelokappale"/>
        <w:ind w:left="1080"/>
        <w:rPr>
          <w:b/>
        </w:rPr>
      </w:pPr>
    </w:p>
    <w:p w14:paraId="54ECD248" w14:textId="77777777" w:rsidR="00AC4F93" w:rsidRDefault="00AC4F93" w:rsidP="00063E71">
      <w:pPr>
        <w:pStyle w:val="Luettelokappale"/>
        <w:ind w:left="1080"/>
        <w:rPr>
          <w:b/>
        </w:rPr>
      </w:pPr>
    </w:p>
    <w:p w14:paraId="1C4C05AD" w14:textId="77777777" w:rsidR="00AC4F93" w:rsidRDefault="00AC4F93" w:rsidP="00063E71">
      <w:pPr>
        <w:pStyle w:val="Luettelokappale"/>
        <w:ind w:left="1080"/>
        <w:rPr>
          <w:b/>
        </w:rPr>
      </w:pPr>
    </w:p>
    <w:p w14:paraId="2B827871" w14:textId="77777777" w:rsidR="00AC4F93" w:rsidRDefault="00AC4F93" w:rsidP="00063E71">
      <w:pPr>
        <w:pStyle w:val="Luettelokappale"/>
        <w:ind w:left="1080"/>
        <w:rPr>
          <w:b/>
        </w:rPr>
      </w:pPr>
    </w:p>
    <w:p w14:paraId="4753628A" w14:textId="77777777" w:rsidR="00AC4F93" w:rsidRDefault="00AC4F93" w:rsidP="00063E71">
      <w:pPr>
        <w:pStyle w:val="Luettelokappale"/>
        <w:ind w:left="1080"/>
        <w:rPr>
          <w:b/>
        </w:rPr>
      </w:pPr>
    </w:p>
    <w:p w14:paraId="64F819A7" w14:textId="77777777" w:rsidR="00AC4F93" w:rsidRDefault="00AC4F93" w:rsidP="00063E71">
      <w:pPr>
        <w:pStyle w:val="Luettelokappale"/>
        <w:ind w:left="1080"/>
        <w:rPr>
          <w:b/>
        </w:rPr>
      </w:pPr>
    </w:p>
    <w:p w14:paraId="1CFD0D7D" w14:textId="77777777" w:rsidR="00AC4F93" w:rsidRDefault="00AC4F93" w:rsidP="00063E71">
      <w:pPr>
        <w:pStyle w:val="Luettelokappale"/>
        <w:ind w:left="1080"/>
        <w:rPr>
          <w:b/>
        </w:rPr>
      </w:pPr>
    </w:p>
    <w:p w14:paraId="32FB2484" w14:textId="77777777" w:rsidR="00AC4F93" w:rsidRDefault="00AC4F93" w:rsidP="00063E71">
      <w:pPr>
        <w:pStyle w:val="Luettelokappale"/>
        <w:ind w:left="1080"/>
        <w:rPr>
          <w:b/>
        </w:rPr>
      </w:pPr>
    </w:p>
    <w:p w14:paraId="67B4A6F4" w14:textId="77777777" w:rsidR="00AC4F93" w:rsidRDefault="00AC4F93" w:rsidP="00063E71">
      <w:pPr>
        <w:pStyle w:val="Luettelokappale"/>
        <w:ind w:left="1080"/>
        <w:rPr>
          <w:b/>
        </w:rPr>
      </w:pPr>
    </w:p>
    <w:p w14:paraId="1875D807" w14:textId="77777777" w:rsidR="00AC4F93" w:rsidRDefault="00AC4F93" w:rsidP="00063E71">
      <w:pPr>
        <w:pStyle w:val="Luettelokappale"/>
        <w:ind w:left="1080"/>
        <w:rPr>
          <w:b/>
        </w:rPr>
      </w:pPr>
    </w:p>
    <w:p w14:paraId="7BED41E8" w14:textId="77777777" w:rsidR="00AC4F93" w:rsidRDefault="00AC4F93" w:rsidP="00063E71">
      <w:pPr>
        <w:pStyle w:val="Luettelokappale"/>
        <w:ind w:left="1080"/>
        <w:rPr>
          <w:b/>
        </w:rPr>
      </w:pPr>
    </w:p>
    <w:p w14:paraId="5806586B" w14:textId="77777777" w:rsidR="00063E71" w:rsidRPr="001C76AB" w:rsidRDefault="00063E71" w:rsidP="00063E71">
      <w:pPr>
        <w:pStyle w:val="Luettelokappale"/>
        <w:numPr>
          <w:ilvl w:val="0"/>
          <w:numId w:val="5"/>
        </w:numPr>
        <w:rPr>
          <w:b/>
        </w:rPr>
      </w:pPr>
      <w:r w:rsidRPr="001C76AB">
        <w:rPr>
          <w:b/>
          <w:color w:val="9CC2E5" w:themeColor="accent1" w:themeTint="99"/>
        </w:rPr>
        <w:lastRenderedPageBreak/>
        <w:t>TYÖAJAT</w:t>
      </w:r>
    </w:p>
    <w:p w14:paraId="067AD385" w14:textId="77777777" w:rsidR="005F500C" w:rsidRPr="001C76AB" w:rsidRDefault="005F500C" w:rsidP="005F500C">
      <w:pPr>
        <w:rPr>
          <w:b/>
        </w:rPr>
      </w:pPr>
    </w:p>
    <w:p w14:paraId="31115635" w14:textId="77777777" w:rsidR="005F500C" w:rsidRPr="001C76AB" w:rsidRDefault="005F500C" w:rsidP="005F500C">
      <w:pPr>
        <w:rPr>
          <w:b/>
        </w:rPr>
      </w:pPr>
    </w:p>
    <w:p w14:paraId="0124EE46" w14:textId="3D613FA2" w:rsidR="00063E71" w:rsidRPr="009E76A0" w:rsidRDefault="00063E71" w:rsidP="00063E71">
      <w:pPr>
        <w:pStyle w:val="Luettelokappale"/>
        <w:ind w:left="1080"/>
      </w:pPr>
      <w:r w:rsidRPr="009E76A0">
        <w:t>Lukuvuoden 201</w:t>
      </w:r>
      <w:r w:rsidR="00EE4A82">
        <w:t>9</w:t>
      </w:r>
      <w:r w:rsidRPr="009E76A0">
        <w:t>-20</w:t>
      </w:r>
      <w:r w:rsidR="00EE4A82">
        <w:t>20</w:t>
      </w:r>
      <w:r w:rsidRPr="009E76A0">
        <w:t xml:space="preserve"> työ- ja loma-a</w:t>
      </w:r>
      <w:r w:rsidR="00C12C4F" w:rsidRPr="009E76A0">
        <w:t>joista on päättänyt suomenkielin</w:t>
      </w:r>
      <w:r w:rsidRPr="009E76A0">
        <w:t xml:space="preserve">en koulutuslautakunta </w:t>
      </w:r>
      <w:r w:rsidR="00C02CEB">
        <w:t>1.2.201</w:t>
      </w:r>
      <w:r w:rsidR="00EE4A82">
        <w:t>9</w:t>
      </w:r>
      <w:r w:rsidR="00C02CEB">
        <w:t>, § 8</w:t>
      </w:r>
      <w:r w:rsidRPr="009E76A0">
        <w:rPr>
          <w:color w:val="FF0000"/>
        </w:rPr>
        <w:t xml:space="preserve"> </w:t>
      </w:r>
      <w:r w:rsidRPr="009E76A0">
        <w:t>mukaan seuraavasti:</w:t>
      </w:r>
    </w:p>
    <w:p w14:paraId="00D59DB2" w14:textId="77777777" w:rsidR="00063E71" w:rsidRPr="009E76A0" w:rsidRDefault="00063E71" w:rsidP="00063E71">
      <w:pPr>
        <w:pStyle w:val="Luettelokappale"/>
        <w:ind w:left="1080"/>
        <w:rPr>
          <w:color w:val="FF0000"/>
        </w:rPr>
      </w:pPr>
    </w:p>
    <w:p w14:paraId="7655EC4A" w14:textId="77777777" w:rsidR="00EE4A82" w:rsidRDefault="00063E71" w:rsidP="00063E71">
      <w:pPr>
        <w:pStyle w:val="Luettelokappale"/>
        <w:ind w:left="1080"/>
        <w:rPr>
          <w:b/>
        </w:rPr>
      </w:pPr>
      <w:r w:rsidRPr="009E76A0">
        <w:rPr>
          <w:b/>
        </w:rPr>
        <w:t>Syyslukukausi:</w:t>
      </w:r>
      <w:r w:rsidR="0029224D" w:rsidRPr="009E76A0">
        <w:rPr>
          <w:b/>
        </w:rPr>
        <w:tab/>
      </w:r>
      <w:r w:rsidR="00C12C4F" w:rsidRPr="009E76A0">
        <w:t>0</w:t>
      </w:r>
      <w:r w:rsidR="00EE4A82">
        <w:t>8</w:t>
      </w:r>
      <w:r w:rsidR="00C12C4F" w:rsidRPr="009E76A0">
        <w:t>.08.201</w:t>
      </w:r>
      <w:r w:rsidR="00EE4A82">
        <w:t>9</w:t>
      </w:r>
      <w:r w:rsidR="00C12C4F" w:rsidRPr="009E76A0">
        <w:t>-2</w:t>
      </w:r>
      <w:r w:rsidR="00EE4A82">
        <w:t>0</w:t>
      </w:r>
      <w:r w:rsidR="00C12C4F" w:rsidRPr="009E76A0">
        <w:t>.12.201</w:t>
      </w:r>
      <w:r w:rsidR="00EE4A82" w:rsidRPr="00EE4A82">
        <w:rPr>
          <w:bCs/>
        </w:rPr>
        <w:t>9</w:t>
      </w:r>
    </w:p>
    <w:p w14:paraId="4D110BFA" w14:textId="2CDF3370" w:rsidR="00063E71" w:rsidRPr="009E76A0" w:rsidRDefault="00063E71" w:rsidP="00063E71">
      <w:pPr>
        <w:pStyle w:val="Luettelokappale"/>
        <w:ind w:left="1080"/>
        <w:rPr>
          <w:b/>
        </w:rPr>
      </w:pPr>
      <w:r w:rsidRPr="009E76A0">
        <w:rPr>
          <w:b/>
        </w:rPr>
        <w:t>Syysloma:</w:t>
      </w:r>
      <w:r w:rsidR="0029224D" w:rsidRPr="009E76A0">
        <w:rPr>
          <w:b/>
        </w:rPr>
        <w:tab/>
      </w:r>
      <w:r w:rsidR="0029224D" w:rsidRPr="009E76A0">
        <w:rPr>
          <w:b/>
        </w:rPr>
        <w:tab/>
      </w:r>
      <w:r w:rsidR="00C12C4F" w:rsidRPr="009E76A0">
        <w:t>1</w:t>
      </w:r>
      <w:r w:rsidR="00EE4A82">
        <w:t>4</w:t>
      </w:r>
      <w:r w:rsidR="00C12C4F" w:rsidRPr="009E76A0">
        <w:t>.10.201</w:t>
      </w:r>
      <w:r w:rsidR="00EE4A82">
        <w:t>9</w:t>
      </w:r>
      <w:r w:rsidR="00C12C4F" w:rsidRPr="009E76A0">
        <w:t>-1</w:t>
      </w:r>
      <w:r w:rsidR="00EE4A82">
        <w:t>8</w:t>
      </w:r>
      <w:r w:rsidR="00C12C4F" w:rsidRPr="009E76A0">
        <w:t>.10.201</w:t>
      </w:r>
      <w:r w:rsidR="00EE4A82">
        <w:t>9</w:t>
      </w:r>
    </w:p>
    <w:p w14:paraId="22055A57" w14:textId="213D9383" w:rsidR="00063E71" w:rsidRPr="009E76A0" w:rsidRDefault="00063E71" w:rsidP="00063E71">
      <w:pPr>
        <w:pStyle w:val="Luettelokappale"/>
        <w:ind w:left="1080"/>
      </w:pPr>
      <w:r w:rsidRPr="009E76A0">
        <w:rPr>
          <w:b/>
        </w:rPr>
        <w:t>Joululoma:</w:t>
      </w:r>
      <w:r w:rsidR="0029224D" w:rsidRPr="009E76A0">
        <w:rPr>
          <w:b/>
        </w:rPr>
        <w:tab/>
      </w:r>
      <w:r w:rsidR="0029224D" w:rsidRPr="009E76A0">
        <w:rPr>
          <w:b/>
        </w:rPr>
        <w:tab/>
      </w:r>
      <w:r w:rsidR="00C12C4F" w:rsidRPr="009E76A0">
        <w:t>2</w:t>
      </w:r>
      <w:r w:rsidR="00EE4A82">
        <w:t>1</w:t>
      </w:r>
      <w:r w:rsidR="00C12C4F" w:rsidRPr="009E76A0">
        <w:t>.12.201</w:t>
      </w:r>
      <w:r w:rsidR="00EE4A82">
        <w:t>9</w:t>
      </w:r>
      <w:r w:rsidR="00C12C4F" w:rsidRPr="009E76A0">
        <w:t>-0</w:t>
      </w:r>
      <w:r w:rsidR="00EE4A82">
        <w:t>6</w:t>
      </w:r>
      <w:r w:rsidR="00C12C4F" w:rsidRPr="009E76A0">
        <w:t>.01.20</w:t>
      </w:r>
      <w:r w:rsidR="00EE4A82">
        <w:t>20</w:t>
      </w:r>
    </w:p>
    <w:p w14:paraId="4267759A" w14:textId="2D8277A8" w:rsidR="00063E71" w:rsidRPr="009E76A0" w:rsidRDefault="00063E71" w:rsidP="00063E71">
      <w:pPr>
        <w:pStyle w:val="Luettelokappale"/>
        <w:ind w:left="1080"/>
      </w:pPr>
      <w:r w:rsidRPr="009E76A0">
        <w:rPr>
          <w:b/>
        </w:rPr>
        <w:t>Kevätlukukausi:</w:t>
      </w:r>
      <w:r w:rsidR="0029224D" w:rsidRPr="009E76A0">
        <w:rPr>
          <w:b/>
        </w:rPr>
        <w:tab/>
      </w:r>
      <w:r w:rsidR="00C12C4F" w:rsidRPr="009E76A0">
        <w:t>07.01.20</w:t>
      </w:r>
      <w:r w:rsidR="00EE4A82">
        <w:t>20</w:t>
      </w:r>
      <w:r w:rsidR="00C12C4F" w:rsidRPr="009E76A0">
        <w:t>-</w:t>
      </w:r>
      <w:r w:rsidR="00EE4A82">
        <w:t>30</w:t>
      </w:r>
      <w:r w:rsidR="00C12C4F" w:rsidRPr="009E76A0">
        <w:t>.0</w:t>
      </w:r>
      <w:r w:rsidR="00EE4A82">
        <w:t>5</w:t>
      </w:r>
      <w:r w:rsidR="00C12C4F" w:rsidRPr="009E76A0">
        <w:t>.20</w:t>
      </w:r>
      <w:r w:rsidR="00EE4A82">
        <w:t>20</w:t>
      </w:r>
    </w:p>
    <w:p w14:paraId="16175F0D" w14:textId="1DF02633" w:rsidR="00063E71" w:rsidRDefault="00063E71" w:rsidP="00063E71">
      <w:pPr>
        <w:pStyle w:val="Luettelokappale"/>
        <w:ind w:left="1080"/>
      </w:pPr>
      <w:r w:rsidRPr="009E76A0">
        <w:rPr>
          <w:b/>
        </w:rPr>
        <w:t>Talviloma:</w:t>
      </w:r>
      <w:r w:rsidR="0029224D" w:rsidRPr="009E76A0">
        <w:rPr>
          <w:b/>
        </w:rPr>
        <w:tab/>
      </w:r>
      <w:r w:rsidR="0029224D" w:rsidRPr="009E76A0">
        <w:rPr>
          <w:b/>
        </w:rPr>
        <w:tab/>
      </w:r>
      <w:r w:rsidR="00C12C4F" w:rsidRPr="009E76A0">
        <w:t>2</w:t>
      </w:r>
      <w:r w:rsidR="00EE4A82">
        <w:t>4</w:t>
      </w:r>
      <w:r w:rsidR="00C12C4F" w:rsidRPr="009E76A0">
        <w:t>.02.20</w:t>
      </w:r>
      <w:r w:rsidR="00EE4A82">
        <w:t>20</w:t>
      </w:r>
      <w:r w:rsidR="00C12C4F" w:rsidRPr="009E76A0">
        <w:t>-</w:t>
      </w:r>
      <w:r w:rsidR="00EE4A82">
        <w:t>28</w:t>
      </w:r>
      <w:r w:rsidR="00C12C4F" w:rsidRPr="009E76A0">
        <w:t>.0</w:t>
      </w:r>
      <w:r w:rsidR="00EE4A82">
        <w:t>2</w:t>
      </w:r>
      <w:r w:rsidR="00C12C4F" w:rsidRPr="009E76A0">
        <w:t>.20</w:t>
      </w:r>
      <w:r w:rsidR="00EE4A82">
        <w:t>20</w:t>
      </w:r>
    </w:p>
    <w:p w14:paraId="19A641DA" w14:textId="294D1D06" w:rsidR="00C02CEB" w:rsidRPr="00C02CEB" w:rsidRDefault="00C02CEB" w:rsidP="00063E71">
      <w:pPr>
        <w:pStyle w:val="Luettelokappale"/>
        <w:ind w:left="1080"/>
      </w:pPr>
      <w:r>
        <w:rPr>
          <w:b/>
        </w:rPr>
        <w:t>Pääsiäisloma:</w:t>
      </w:r>
      <w:r>
        <w:rPr>
          <w:b/>
        </w:rPr>
        <w:tab/>
      </w:r>
      <w:r>
        <w:rPr>
          <w:b/>
        </w:rPr>
        <w:tab/>
      </w:r>
      <w:r w:rsidR="00EE4A82">
        <w:t>10</w:t>
      </w:r>
      <w:r w:rsidRPr="00C02CEB">
        <w:t>.</w:t>
      </w:r>
      <w:r>
        <w:t>0</w:t>
      </w:r>
      <w:r w:rsidRPr="00C02CEB">
        <w:t>4.20</w:t>
      </w:r>
      <w:r w:rsidR="00E45118">
        <w:t>20</w:t>
      </w:r>
      <w:r w:rsidRPr="00C02CEB">
        <w:t>-</w:t>
      </w:r>
      <w:r w:rsidR="00EE4A82">
        <w:t>13</w:t>
      </w:r>
      <w:r w:rsidRPr="00C02CEB">
        <w:t>.</w:t>
      </w:r>
      <w:r>
        <w:t>0</w:t>
      </w:r>
      <w:r w:rsidRPr="00C02CEB">
        <w:t>4.20</w:t>
      </w:r>
      <w:r w:rsidR="00E45118">
        <w:t>20</w:t>
      </w:r>
    </w:p>
    <w:p w14:paraId="1A3910A7" w14:textId="77777777" w:rsidR="00063E71" w:rsidRPr="009E76A0" w:rsidRDefault="00063E71" w:rsidP="00063E71">
      <w:pPr>
        <w:pStyle w:val="Luettelokappale"/>
        <w:ind w:left="1080"/>
        <w:rPr>
          <w:b/>
        </w:rPr>
      </w:pPr>
    </w:p>
    <w:p w14:paraId="1A40A2F3" w14:textId="5B950FEC" w:rsidR="00063E71" w:rsidRPr="009E76A0" w:rsidRDefault="00063E71" w:rsidP="00063E71">
      <w:pPr>
        <w:pStyle w:val="Luettelokappale"/>
        <w:ind w:left="1080"/>
      </w:pPr>
      <w:r w:rsidRPr="009E76A0">
        <w:t xml:space="preserve">Lukuvuoden koulupäivien määrä </w:t>
      </w:r>
      <w:r w:rsidRPr="00C02CEB">
        <w:t xml:space="preserve">on </w:t>
      </w:r>
      <w:r w:rsidR="00C02CEB" w:rsidRPr="00C02CEB">
        <w:t>18</w:t>
      </w:r>
      <w:r w:rsidR="00EE4A82">
        <w:t>7</w:t>
      </w:r>
      <w:r w:rsidRPr="00C02CEB">
        <w:t xml:space="preserve">. Syyslukukaudella </w:t>
      </w:r>
      <w:r w:rsidR="00C02CEB">
        <w:t xml:space="preserve">91 </w:t>
      </w:r>
      <w:r w:rsidRPr="009E76A0">
        <w:t>päivää ja kevätlukukaudella</w:t>
      </w:r>
      <w:r w:rsidR="00C02CEB" w:rsidRPr="00C02CEB">
        <w:t xml:space="preserve"> 9</w:t>
      </w:r>
      <w:r w:rsidR="00EE4A82">
        <w:t>6</w:t>
      </w:r>
      <w:r w:rsidR="00C02CEB" w:rsidRPr="00C02CEB">
        <w:t xml:space="preserve"> </w:t>
      </w:r>
      <w:r w:rsidRPr="009E76A0">
        <w:t xml:space="preserve">päivää. </w:t>
      </w:r>
    </w:p>
    <w:p w14:paraId="3CB7F44F" w14:textId="77777777" w:rsidR="00063E71" w:rsidRDefault="00063E71" w:rsidP="00063E71">
      <w:pPr>
        <w:pStyle w:val="Luettelokappale"/>
        <w:ind w:left="1080"/>
      </w:pPr>
    </w:p>
    <w:p w14:paraId="78243EBB" w14:textId="77777777" w:rsidR="005F500C" w:rsidRDefault="005F500C" w:rsidP="00063E71">
      <w:pPr>
        <w:pStyle w:val="Luettelokappale"/>
        <w:ind w:left="1080"/>
      </w:pPr>
    </w:p>
    <w:p w14:paraId="21878971" w14:textId="77777777" w:rsidR="005F500C" w:rsidRPr="009E76A0" w:rsidRDefault="005F500C" w:rsidP="00063E71">
      <w:pPr>
        <w:pStyle w:val="Luettelokappale"/>
        <w:ind w:left="1080"/>
      </w:pPr>
    </w:p>
    <w:p w14:paraId="67B0711E" w14:textId="77777777" w:rsidR="00063E71" w:rsidRPr="00F61A5B" w:rsidRDefault="00063E71" w:rsidP="00063E71">
      <w:pPr>
        <w:pStyle w:val="Luettelokappale"/>
        <w:numPr>
          <w:ilvl w:val="0"/>
          <w:numId w:val="5"/>
        </w:numPr>
        <w:rPr>
          <w:b/>
          <w:color w:val="9CC2E5" w:themeColor="accent1" w:themeTint="99"/>
          <w:lang w:val="sv-SE"/>
        </w:rPr>
      </w:pPr>
      <w:r w:rsidRPr="00F61A5B">
        <w:rPr>
          <w:b/>
          <w:color w:val="9CC2E5" w:themeColor="accent1" w:themeTint="99"/>
          <w:lang w:val="sv-SE"/>
        </w:rPr>
        <w:t>OPETUSTUNNIT</w:t>
      </w:r>
    </w:p>
    <w:p w14:paraId="76F06728" w14:textId="77777777" w:rsidR="005F500C" w:rsidRPr="009E76A0" w:rsidRDefault="005F500C" w:rsidP="005F500C">
      <w:pPr>
        <w:pStyle w:val="Luettelokappale"/>
        <w:ind w:left="1080"/>
        <w:rPr>
          <w:b/>
          <w:lang w:val="sv-SE"/>
        </w:rPr>
      </w:pPr>
    </w:p>
    <w:p w14:paraId="7FB272DF" w14:textId="77777777" w:rsidR="00063E71" w:rsidRPr="009E76A0" w:rsidRDefault="00063E71" w:rsidP="00063E71">
      <w:pPr>
        <w:pStyle w:val="Luettelokappale"/>
        <w:ind w:left="0" w:firstLine="1080"/>
      </w:pPr>
      <w:r w:rsidRPr="009E76A0">
        <w:t>Oppituntien alkamis- ja päättymisajat sekä lounasajat:</w:t>
      </w:r>
    </w:p>
    <w:p w14:paraId="7BEDD343" w14:textId="77777777" w:rsidR="00063E71" w:rsidRDefault="00063E71" w:rsidP="00063E71">
      <w:pPr>
        <w:pStyle w:val="Luettelokappale"/>
        <w:ind w:left="0" w:firstLine="1080"/>
      </w:pPr>
    </w:p>
    <w:p w14:paraId="6DCEB416" w14:textId="77777777" w:rsidR="00F96674" w:rsidRDefault="00F96674" w:rsidP="00063E71">
      <w:pPr>
        <w:pStyle w:val="Luettelokappale"/>
        <w:ind w:left="0" w:firstLine="1080"/>
      </w:pPr>
      <w:r w:rsidRPr="00917BB0">
        <w:rPr>
          <w:b/>
          <w:noProof/>
          <w:sz w:val="28"/>
          <w:lang w:eastAsia="fi-FI"/>
        </w:rPr>
        <mc:AlternateContent>
          <mc:Choice Requires="wps">
            <w:drawing>
              <wp:anchor distT="45720" distB="45720" distL="114300" distR="114300" simplePos="0" relativeHeight="251691520" behindDoc="0" locked="0" layoutInCell="1" allowOverlap="1" wp14:anchorId="338AFC35" wp14:editId="75FA4AA7">
                <wp:simplePos x="0" y="0"/>
                <wp:positionH relativeFrom="margin">
                  <wp:align>center</wp:align>
                </wp:positionH>
                <wp:positionV relativeFrom="paragraph">
                  <wp:posOffset>14605</wp:posOffset>
                </wp:positionV>
                <wp:extent cx="4695825" cy="1971675"/>
                <wp:effectExtent l="0" t="0" r="28575" b="28575"/>
                <wp:wrapSquare wrapText="bothSides"/>
                <wp:docPr id="2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71675"/>
                        </a:xfrm>
                        <a:prstGeom prst="rect">
                          <a:avLst/>
                        </a:prstGeom>
                        <a:solidFill>
                          <a:srgbClr val="FFFFFF"/>
                        </a:solidFill>
                        <a:ln w="9525">
                          <a:solidFill>
                            <a:srgbClr val="000000"/>
                          </a:solidFill>
                          <a:miter lim="800000"/>
                          <a:headEnd/>
                          <a:tailEnd/>
                        </a:ln>
                      </wps:spPr>
                      <wps:txbx>
                        <w:txbxContent>
                          <w:p w14:paraId="6AC174E5" w14:textId="77777777" w:rsidR="00F96674" w:rsidRDefault="00B53325" w:rsidP="00F96674">
                            <w:r>
                              <w:t>8.10–8.55</w:t>
                            </w:r>
                          </w:p>
                          <w:p w14:paraId="1AAE74DF" w14:textId="77777777" w:rsidR="00B53325" w:rsidRDefault="00B53325" w:rsidP="00F96674">
                            <w:r>
                              <w:t>9.00–9.45</w:t>
                            </w:r>
                          </w:p>
                          <w:p w14:paraId="31C65645" w14:textId="77777777" w:rsidR="00B53325" w:rsidRDefault="00B53325" w:rsidP="00F96674">
                            <w:r>
                              <w:t>10.00–11.50</w:t>
                            </w:r>
                          </w:p>
                          <w:p w14:paraId="20E864F1" w14:textId="77777777" w:rsidR="00B53325" w:rsidRDefault="00B53325" w:rsidP="00F96674">
                            <w:r>
                              <w:t>Ruokailu on 10.20–11.45 porrastetusti</w:t>
                            </w:r>
                          </w:p>
                          <w:p w14:paraId="0E753D28" w14:textId="77777777" w:rsidR="00B53325" w:rsidRDefault="00B53325" w:rsidP="00F96674">
                            <w:r>
                              <w:t>12.15–13.00</w:t>
                            </w:r>
                          </w:p>
                          <w:p w14:paraId="42B7E592" w14:textId="77777777" w:rsidR="00B53325" w:rsidRDefault="00B53325" w:rsidP="00F96674">
                            <w:r>
                              <w:t>13.15–14.00</w:t>
                            </w:r>
                          </w:p>
                          <w:p w14:paraId="23EEFB2A" w14:textId="77777777" w:rsidR="00B53325" w:rsidRDefault="00B53325" w:rsidP="00F96674">
                            <w:r>
                              <w:t>14.15–15.00</w:t>
                            </w:r>
                          </w:p>
                          <w:p w14:paraId="22264E08" w14:textId="77777777" w:rsidR="00B53325" w:rsidRDefault="00865551" w:rsidP="00F96674">
                            <w:r>
                              <w:t xml:space="preserve">Välipala klo 13.00 (sen hinta on 50 </w:t>
                            </w:r>
                            <w:proofErr w:type="spellStart"/>
                            <w:r>
                              <w:t>snt</w:t>
                            </w:r>
                            <w:proofErr w:type="spellEnd"/>
                            <w:r>
                              <w:t>)</w:t>
                            </w:r>
                          </w:p>
                          <w:p w14:paraId="328C3F3B" w14:textId="77777777" w:rsidR="00B53325" w:rsidRDefault="00B53325" w:rsidP="00F966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AFC35" id="_x0000_s1028" type="#_x0000_t202" style="position:absolute;left:0;text-align:left;margin-left:0;margin-top:1.15pt;width:369.75pt;height:155.25pt;z-index:2516915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">
                <v:textbox>
                  <w:txbxContent>
                    <w:p w14:paraId="6AC174E5" w14:textId="77777777" w:rsidR="00F96674" w:rsidRDefault="00B53325" w:rsidP="00F96674">
                      <w:r>
                        <w:t>8.10–8.55</w:t>
                      </w:r>
                    </w:p>
                    <w:p w14:paraId="1AAE74DF" w14:textId="77777777" w:rsidR="00B53325" w:rsidRDefault="00B53325" w:rsidP="00F96674">
                      <w:r>
                        <w:t>9.00–9.45</w:t>
                      </w:r>
                    </w:p>
                    <w:p w14:paraId="31C65645" w14:textId="77777777" w:rsidR="00B53325" w:rsidRDefault="00B53325" w:rsidP="00F96674">
                      <w:r>
                        <w:t>10.00–11.50</w:t>
                      </w:r>
                    </w:p>
                    <w:p w14:paraId="20E864F1" w14:textId="77777777" w:rsidR="00B53325" w:rsidRDefault="00B53325" w:rsidP="00F96674">
                      <w:r>
                        <w:t>Ruokailu on 10.20–11.45 porrastetusti</w:t>
                      </w:r>
                    </w:p>
                    <w:p w14:paraId="0E753D28" w14:textId="77777777" w:rsidR="00B53325" w:rsidRDefault="00B53325" w:rsidP="00F96674">
                      <w:r>
                        <w:t>12.15–13.00</w:t>
                      </w:r>
                    </w:p>
                    <w:p w14:paraId="42B7E592" w14:textId="77777777" w:rsidR="00B53325" w:rsidRDefault="00B53325" w:rsidP="00F96674">
                      <w:r>
                        <w:t>13.15–14.00</w:t>
                      </w:r>
                    </w:p>
                    <w:p w14:paraId="23EEFB2A" w14:textId="77777777" w:rsidR="00B53325" w:rsidRDefault="00B53325" w:rsidP="00F96674">
                      <w:r>
                        <w:t>14.15–15.00</w:t>
                      </w:r>
                    </w:p>
                    <w:p w14:paraId="22264E08" w14:textId="77777777" w:rsidR="00B53325" w:rsidRDefault="00865551" w:rsidP="00F96674">
                      <w:r>
                        <w:t xml:space="preserve">Välipala klo 13.00 (sen hinta on 50 </w:t>
                      </w:r>
                      <w:proofErr w:type="spellStart"/>
                      <w:r>
                        <w:t>snt</w:t>
                      </w:r>
                      <w:proofErr w:type="spellEnd"/>
                      <w:r>
                        <w:t>)</w:t>
                      </w:r>
                    </w:p>
                    <w:p w14:paraId="328C3F3B" w14:textId="77777777" w:rsidR="00B53325" w:rsidRDefault="00B53325" w:rsidP="00F96674"/>
                  </w:txbxContent>
                </v:textbox>
                <w10:wrap type="square" anchorx="margin"/>
              </v:shape>
            </w:pict>
          </mc:Fallback>
        </mc:AlternateContent>
      </w:r>
    </w:p>
    <w:p w14:paraId="2DDFAED9" w14:textId="77777777" w:rsidR="00F96674" w:rsidRDefault="00F96674" w:rsidP="00063E71">
      <w:pPr>
        <w:pStyle w:val="Luettelokappale"/>
        <w:ind w:left="0" w:firstLine="1080"/>
      </w:pPr>
    </w:p>
    <w:p w14:paraId="7943823C" w14:textId="77777777" w:rsidR="00F96674" w:rsidRDefault="00F96674" w:rsidP="00063E71">
      <w:pPr>
        <w:pStyle w:val="Luettelokappale"/>
        <w:ind w:left="0" w:firstLine="1080"/>
      </w:pPr>
    </w:p>
    <w:p w14:paraId="2DE83BF9" w14:textId="77777777" w:rsidR="00F96674" w:rsidRDefault="00F96674" w:rsidP="00063E71">
      <w:pPr>
        <w:pStyle w:val="Luettelokappale"/>
        <w:ind w:left="0" w:firstLine="1080"/>
      </w:pPr>
    </w:p>
    <w:p w14:paraId="415182D1" w14:textId="77777777" w:rsidR="00F96674" w:rsidRDefault="00F96674" w:rsidP="00063E71">
      <w:pPr>
        <w:pStyle w:val="Luettelokappale"/>
        <w:ind w:left="0" w:firstLine="1080"/>
      </w:pPr>
    </w:p>
    <w:p w14:paraId="6F147114" w14:textId="77777777" w:rsidR="00F96674" w:rsidRDefault="00F96674" w:rsidP="00063E71">
      <w:pPr>
        <w:pStyle w:val="Luettelokappale"/>
        <w:ind w:left="0" w:firstLine="1080"/>
      </w:pPr>
    </w:p>
    <w:p w14:paraId="7E42EE58" w14:textId="77777777" w:rsidR="00F96674" w:rsidRDefault="00F96674" w:rsidP="00063E71">
      <w:pPr>
        <w:pStyle w:val="Luettelokappale"/>
        <w:ind w:left="0" w:firstLine="1080"/>
      </w:pPr>
    </w:p>
    <w:p w14:paraId="68BE9D54" w14:textId="77777777" w:rsidR="00F96674" w:rsidRDefault="00F96674" w:rsidP="00063E71">
      <w:pPr>
        <w:pStyle w:val="Luettelokappale"/>
        <w:ind w:left="0" w:firstLine="1080"/>
      </w:pPr>
    </w:p>
    <w:p w14:paraId="73A686FD" w14:textId="77777777" w:rsidR="00F96674" w:rsidRDefault="00F96674" w:rsidP="00063E71">
      <w:pPr>
        <w:pStyle w:val="Luettelokappale"/>
        <w:ind w:left="0" w:firstLine="1080"/>
      </w:pPr>
    </w:p>
    <w:p w14:paraId="56959231" w14:textId="77777777" w:rsidR="00F96674" w:rsidRDefault="00F96674" w:rsidP="00063E71">
      <w:pPr>
        <w:pStyle w:val="Luettelokappale"/>
        <w:ind w:left="0" w:firstLine="1080"/>
      </w:pPr>
    </w:p>
    <w:p w14:paraId="43164C6D" w14:textId="77777777" w:rsidR="00F96674" w:rsidRDefault="00F96674" w:rsidP="00063E71">
      <w:pPr>
        <w:pStyle w:val="Luettelokappale"/>
        <w:ind w:left="0" w:firstLine="1080"/>
      </w:pPr>
    </w:p>
    <w:p w14:paraId="497EB748" w14:textId="77777777" w:rsidR="00F96674" w:rsidRPr="009E76A0" w:rsidRDefault="00F96674" w:rsidP="00063E71">
      <w:pPr>
        <w:pStyle w:val="Luettelokappale"/>
        <w:ind w:left="0" w:firstLine="1080"/>
      </w:pPr>
    </w:p>
    <w:p w14:paraId="1D4A1C27" w14:textId="10ED62A2" w:rsidR="00063E71" w:rsidRPr="009E76A0" w:rsidRDefault="00063E71" w:rsidP="00063E71">
      <w:pPr>
        <w:pStyle w:val="Luettelokappale"/>
        <w:ind w:left="1080"/>
      </w:pPr>
    </w:p>
    <w:p w14:paraId="3F26B339" w14:textId="77777777" w:rsidR="00063E71" w:rsidRPr="009E76A0" w:rsidRDefault="00063E71" w:rsidP="00063E71">
      <w:pPr>
        <w:pStyle w:val="Luettelokappale"/>
        <w:ind w:left="1080"/>
      </w:pPr>
      <w:r w:rsidRPr="009E76A0">
        <w:t xml:space="preserve">-Mikäli normaaliin työaikaan tulee muutoksia, ilmoitetaan niistä huoltajille mahdollisimman </w:t>
      </w:r>
      <w:r w:rsidR="007C10B8">
        <w:t xml:space="preserve">        </w:t>
      </w:r>
      <w:r w:rsidR="00B53325">
        <w:t xml:space="preserve">     </w:t>
      </w:r>
      <w:r w:rsidRPr="009E76A0">
        <w:t>aikaisessa vaiheessa.</w:t>
      </w:r>
    </w:p>
    <w:p w14:paraId="4AB66E3E" w14:textId="77777777" w:rsidR="00063E71" w:rsidRDefault="00B53325" w:rsidP="00063E71">
      <w:pPr>
        <w:pStyle w:val="Luettelokappale"/>
        <w:ind w:left="1080"/>
        <w:rPr>
          <w:b/>
        </w:rPr>
      </w:pPr>
      <w:r>
        <w:rPr>
          <w:b/>
        </w:rPr>
        <w:t xml:space="preserve"> </w:t>
      </w:r>
    </w:p>
    <w:p w14:paraId="53B026E0" w14:textId="77777777" w:rsidR="005F500C" w:rsidRDefault="005F500C" w:rsidP="00063E71">
      <w:pPr>
        <w:pStyle w:val="Luettelokappale"/>
        <w:ind w:left="1080"/>
        <w:rPr>
          <w:b/>
        </w:rPr>
      </w:pPr>
    </w:p>
    <w:p w14:paraId="27D03DDD" w14:textId="77777777" w:rsidR="00E918E4" w:rsidRDefault="00E918E4" w:rsidP="00063E71">
      <w:pPr>
        <w:pStyle w:val="Luettelokappale"/>
        <w:ind w:left="1080"/>
        <w:rPr>
          <w:b/>
        </w:rPr>
      </w:pPr>
    </w:p>
    <w:p w14:paraId="7AE1FCA1" w14:textId="77777777" w:rsidR="00E918E4" w:rsidRDefault="00E918E4" w:rsidP="00063E71">
      <w:pPr>
        <w:pStyle w:val="Luettelokappale"/>
        <w:ind w:left="1080"/>
        <w:rPr>
          <w:b/>
        </w:rPr>
      </w:pPr>
    </w:p>
    <w:p w14:paraId="4AA5B947" w14:textId="77777777" w:rsidR="00E918E4" w:rsidRDefault="00E918E4" w:rsidP="00063E71">
      <w:pPr>
        <w:pStyle w:val="Luettelokappale"/>
        <w:ind w:left="1080"/>
        <w:rPr>
          <w:b/>
        </w:rPr>
      </w:pPr>
    </w:p>
    <w:p w14:paraId="52C1BE52" w14:textId="77777777" w:rsidR="00E918E4" w:rsidRDefault="00E918E4" w:rsidP="00063E71">
      <w:pPr>
        <w:pStyle w:val="Luettelokappale"/>
        <w:ind w:left="1080"/>
        <w:rPr>
          <w:b/>
        </w:rPr>
      </w:pPr>
    </w:p>
    <w:p w14:paraId="6DAF2E59" w14:textId="77777777" w:rsidR="00E918E4" w:rsidRDefault="00E918E4" w:rsidP="00063E71">
      <w:pPr>
        <w:pStyle w:val="Luettelokappale"/>
        <w:ind w:left="1080"/>
        <w:rPr>
          <w:b/>
        </w:rPr>
      </w:pPr>
    </w:p>
    <w:p w14:paraId="7491EF02" w14:textId="77777777" w:rsidR="005F500C" w:rsidRPr="009E76A0" w:rsidRDefault="005F500C" w:rsidP="00063E71">
      <w:pPr>
        <w:pStyle w:val="Luettelokappale"/>
        <w:ind w:left="1080"/>
        <w:rPr>
          <w:b/>
        </w:rPr>
      </w:pPr>
    </w:p>
    <w:p w14:paraId="1D8B2879" w14:textId="77777777" w:rsidR="00063E71" w:rsidRPr="00F61A5B" w:rsidRDefault="00063E71" w:rsidP="00063E71">
      <w:pPr>
        <w:pStyle w:val="Luettelokappale"/>
        <w:numPr>
          <w:ilvl w:val="0"/>
          <w:numId w:val="5"/>
        </w:numPr>
        <w:rPr>
          <w:b/>
          <w:color w:val="9CC2E5" w:themeColor="accent1" w:themeTint="99"/>
          <w:lang w:val="sv-SE"/>
        </w:rPr>
      </w:pPr>
      <w:r w:rsidRPr="00F61A5B">
        <w:rPr>
          <w:b/>
          <w:color w:val="9CC2E5" w:themeColor="accent1" w:themeTint="99"/>
          <w:lang w:val="sv-SE"/>
        </w:rPr>
        <w:t xml:space="preserve">TUNTIKEHYS JA SEN KÄYTTÖ </w:t>
      </w:r>
    </w:p>
    <w:p w14:paraId="7E9C7076" w14:textId="77777777" w:rsidR="00FE1801" w:rsidRPr="009E76A0" w:rsidRDefault="00FE1801" w:rsidP="00FE1801">
      <w:pPr>
        <w:pStyle w:val="Luettelokappale"/>
        <w:ind w:left="1080"/>
        <w:rPr>
          <w:b/>
          <w:lang w:val="sv-SE"/>
        </w:rPr>
      </w:pPr>
    </w:p>
    <w:p w14:paraId="52935C25" w14:textId="0F5E69D5" w:rsidR="00063E71" w:rsidRDefault="00C02CEB" w:rsidP="00C02CEB">
      <w:pPr>
        <w:pStyle w:val="Luettelokappale"/>
        <w:ind w:left="1080"/>
      </w:pPr>
      <w:r>
        <w:t>Ruotsinkielinen koulutusl</w:t>
      </w:r>
      <w:r w:rsidR="00063E71" w:rsidRPr="009E76A0">
        <w:t>autakun</w:t>
      </w:r>
      <w:r w:rsidR="00906C6C">
        <w:t>ta on päättänyt tuntikehyks</w:t>
      </w:r>
      <w:r>
        <w:t>estä</w:t>
      </w:r>
      <w:r w:rsidR="00906C6C">
        <w:t xml:space="preserve"> </w:t>
      </w:r>
      <w:r w:rsidR="00E45118">
        <w:t>21</w:t>
      </w:r>
      <w:r w:rsidR="00906C6C">
        <w:t>.</w:t>
      </w:r>
      <w:r w:rsidR="00E45118">
        <w:t>2</w:t>
      </w:r>
      <w:r w:rsidR="00063E71" w:rsidRPr="009E76A0">
        <w:t>.</w:t>
      </w:r>
      <w:r w:rsidR="00E45118">
        <w:t>2019</w:t>
      </w:r>
      <w:r w:rsidR="00063E71" w:rsidRPr="009E76A0">
        <w:t xml:space="preserve"> §</w:t>
      </w:r>
      <w:r>
        <w:t xml:space="preserve"> </w:t>
      </w:r>
      <w:r w:rsidR="00906C6C">
        <w:t xml:space="preserve">8 ja </w:t>
      </w:r>
      <w:r>
        <w:t>erityisopetuksen tuntikehyksestä</w:t>
      </w:r>
      <w:r w:rsidR="00906C6C">
        <w:rPr>
          <w:color w:val="FF0000"/>
        </w:rPr>
        <w:t xml:space="preserve"> </w:t>
      </w:r>
      <w:r w:rsidR="00E45118">
        <w:t>21</w:t>
      </w:r>
      <w:r w:rsidR="00906C6C" w:rsidRPr="00906C6C">
        <w:t>.</w:t>
      </w:r>
      <w:r w:rsidR="00E45118">
        <w:t>2</w:t>
      </w:r>
      <w:r w:rsidR="00906C6C" w:rsidRPr="00906C6C">
        <w:t>.20</w:t>
      </w:r>
      <w:r w:rsidR="00E45118">
        <w:t>19</w:t>
      </w:r>
      <w:r w:rsidR="00906C6C" w:rsidRPr="00906C6C">
        <w:t xml:space="preserve"> §</w:t>
      </w:r>
      <w:r>
        <w:t xml:space="preserve"> </w:t>
      </w:r>
      <w:r w:rsidR="00E45118">
        <w:t>8</w:t>
      </w:r>
      <w:r w:rsidR="00063E71" w:rsidRPr="00906C6C">
        <w:t xml:space="preserve"> </w:t>
      </w:r>
      <w:r w:rsidR="00063E71" w:rsidRPr="009E76A0">
        <w:t>seuraavasti:</w:t>
      </w:r>
    </w:p>
    <w:p w14:paraId="7A42EC40" w14:textId="77777777" w:rsidR="00C02CEB" w:rsidRPr="009E76A0" w:rsidRDefault="00C02CEB" w:rsidP="00C02CEB"/>
    <w:p w14:paraId="746E5A45" w14:textId="054098A1" w:rsidR="00063E71" w:rsidRPr="009E76A0" w:rsidRDefault="004A4B35" w:rsidP="00063E71">
      <w:pPr>
        <w:pStyle w:val="Luettelokappale"/>
        <w:ind w:left="1080"/>
      </w:pPr>
      <w:r w:rsidRPr="009E76A0">
        <w:t>-</w:t>
      </w:r>
      <w:r>
        <w:t>koulun</w:t>
      </w:r>
      <w:r w:rsidR="00C02CEB">
        <w:t xml:space="preserve"> tuntikehys</w:t>
      </w:r>
      <w:r w:rsidR="00F96674">
        <w:t>:</w:t>
      </w:r>
      <w:r w:rsidR="00F96674">
        <w:tab/>
      </w:r>
      <w:r>
        <w:t>2</w:t>
      </w:r>
      <w:r w:rsidR="004E1D52">
        <w:t>66</w:t>
      </w:r>
      <w:r w:rsidR="00F96674">
        <w:tab/>
      </w:r>
    </w:p>
    <w:p w14:paraId="4889EF32" w14:textId="588269DD" w:rsidR="00063E71" w:rsidRPr="009E76A0" w:rsidRDefault="001D50BB" w:rsidP="00063E71">
      <w:pPr>
        <w:pStyle w:val="Luettelokappale"/>
        <w:ind w:left="1080"/>
      </w:pPr>
      <w:r>
        <w:rPr>
          <w:noProof/>
          <w:lang w:eastAsia="fi-FI"/>
        </w:rPr>
        <mc:AlternateContent>
          <mc:Choice Requires="wps">
            <w:drawing>
              <wp:anchor distT="0" distB="0" distL="114300" distR="114300" simplePos="0" relativeHeight="251692544" behindDoc="0" locked="0" layoutInCell="1" allowOverlap="1" wp14:anchorId="1E0EDADC" wp14:editId="3AEEFCDE">
                <wp:simplePos x="0" y="0"/>
                <wp:positionH relativeFrom="column">
                  <wp:posOffset>2388548</wp:posOffset>
                </wp:positionH>
                <wp:positionV relativeFrom="paragraph">
                  <wp:posOffset>1905</wp:posOffset>
                </wp:positionV>
                <wp:extent cx="1381125" cy="0"/>
                <wp:effectExtent l="0" t="0" r="9525" b="19050"/>
                <wp:wrapNone/>
                <wp:docPr id="28" name="Rak 28"/>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46011" id="Rak 28"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5pt" to="296.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" strokecolor="#5b9bd5 [3204]" strokeweight=".5pt">
                <v:stroke joinstyle="miter"/>
              </v:line>
            </w:pict>
          </mc:Fallback>
        </mc:AlternateContent>
      </w:r>
      <w:r w:rsidR="00063E71" w:rsidRPr="009E76A0">
        <w:t>-</w:t>
      </w:r>
      <w:r w:rsidR="004A4B35">
        <w:t>k</w:t>
      </w:r>
      <w:r w:rsidR="00C02CEB">
        <w:t>oulun erityisopetus</w:t>
      </w:r>
      <w:r w:rsidR="00F96674">
        <w:t>:</w:t>
      </w:r>
      <w:proofErr w:type="gramStart"/>
      <w:r w:rsidR="00F96674">
        <w:tab/>
      </w:r>
      <w:r w:rsidR="004E1D52">
        <w:t xml:space="preserve">  56</w:t>
      </w:r>
      <w:proofErr w:type="gramEnd"/>
      <w:r w:rsidR="00F96674">
        <w:tab/>
      </w:r>
    </w:p>
    <w:p w14:paraId="6EAA1AD1" w14:textId="77777777" w:rsidR="000D085F" w:rsidRDefault="000D085F" w:rsidP="00063E71">
      <w:pPr>
        <w:pStyle w:val="Luettelokappale"/>
        <w:ind w:left="1080"/>
      </w:pPr>
      <w:r>
        <w:rPr>
          <w:noProof/>
          <w:lang w:eastAsia="fi-FI"/>
        </w:rPr>
        <mc:AlternateContent>
          <mc:Choice Requires="wps">
            <w:drawing>
              <wp:anchor distT="0" distB="0" distL="114300" distR="114300" simplePos="0" relativeHeight="251694592" behindDoc="0" locked="0" layoutInCell="1" allowOverlap="1" wp14:anchorId="7D67AD68" wp14:editId="0D746A0B">
                <wp:simplePos x="0" y="0"/>
                <wp:positionH relativeFrom="column">
                  <wp:posOffset>2392739</wp:posOffset>
                </wp:positionH>
                <wp:positionV relativeFrom="paragraph">
                  <wp:posOffset>2348</wp:posOffset>
                </wp:positionV>
                <wp:extent cx="1381125" cy="0"/>
                <wp:effectExtent l="0" t="0" r="9525" b="19050"/>
                <wp:wrapNone/>
                <wp:docPr id="29" name="Rak 29"/>
                <wp:cNvGraphicFramePr/>
                <a:graphic xmlns:a="http://schemas.openxmlformats.org/drawingml/2006/main">
                  <a:graphicData uri="http://schemas.microsoft.com/office/word/2010/wordprocessingShape">
                    <wps:wsp>
                      <wps:cNvCnPr/>
                      <wps:spPr>
                        <a:xfrm>
                          <a:off x="0" y="0"/>
                          <a:ext cx="13811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A0C610" id="Rak 2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4pt,.2pt" to="297.1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" strokecolor="#5b9bd5 [3204]" strokeweight=".5pt">
                <v:stroke joinstyle="miter"/>
              </v:line>
            </w:pict>
          </mc:Fallback>
        </mc:AlternateContent>
      </w:r>
    </w:p>
    <w:p w14:paraId="0ED3B2F9" w14:textId="77777777" w:rsidR="000D085F" w:rsidRDefault="00EF40AC" w:rsidP="00063E71">
      <w:pPr>
        <w:pStyle w:val="Luettelokappale"/>
        <w:ind w:left="1080"/>
      </w:pPr>
      <w:bookmarkStart w:id="2" w:name="_Hlk522000020"/>
      <w:r>
        <w:t>Liite 1: Opettajien työmäärälomake. (Ei julkaista netissä)</w:t>
      </w:r>
    </w:p>
    <w:p w14:paraId="6A85B56C" w14:textId="77777777" w:rsidR="00EF40AC" w:rsidRDefault="00EF40AC" w:rsidP="00063E71">
      <w:pPr>
        <w:pStyle w:val="Luettelokappale"/>
        <w:ind w:left="1080"/>
      </w:pPr>
      <w:r>
        <w:t>Liite 2: Yhteissuunnittelulomake. (Ei julkaista netissä)</w:t>
      </w:r>
    </w:p>
    <w:bookmarkEnd w:id="2"/>
    <w:p w14:paraId="268DEE91" w14:textId="77777777" w:rsidR="000D085F" w:rsidRDefault="000D085F" w:rsidP="00063E71">
      <w:pPr>
        <w:pStyle w:val="Luettelokappale"/>
        <w:ind w:left="1080"/>
      </w:pPr>
    </w:p>
    <w:p w14:paraId="2E05ED98" w14:textId="77777777" w:rsidR="000D085F" w:rsidRDefault="000D085F" w:rsidP="00063E71">
      <w:pPr>
        <w:pStyle w:val="Luettelokappale"/>
        <w:ind w:left="1080"/>
      </w:pPr>
    </w:p>
    <w:p w14:paraId="3478AD8C" w14:textId="77777777" w:rsidR="00063E71" w:rsidRPr="009E76A0" w:rsidRDefault="00063E71" w:rsidP="00F701C7"/>
    <w:p w14:paraId="14A698B9" w14:textId="77777777" w:rsidR="00CE3566" w:rsidRDefault="00CE3566" w:rsidP="00F96674">
      <w:pPr>
        <w:pStyle w:val="Luettelokappale"/>
        <w:numPr>
          <w:ilvl w:val="0"/>
          <w:numId w:val="5"/>
        </w:numPr>
        <w:rPr>
          <w:b/>
          <w:color w:val="9CC2E5" w:themeColor="accent1" w:themeTint="99"/>
          <w:lang w:val="sv-SE"/>
        </w:rPr>
      </w:pPr>
      <w:r>
        <w:rPr>
          <w:b/>
          <w:color w:val="9CC2E5" w:themeColor="accent1" w:themeTint="99"/>
          <w:lang w:val="sv-SE"/>
        </w:rPr>
        <w:t>OPETUKSEN TUKITOIMET</w:t>
      </w:r>
    </w:p>
    <w:p w14:paraId="563DA1E9" w14:textId="77777777" w:rsidR="00CE3566" w:rsidRDefault="00CE3566" w:rsidP="00CE3566">
      <w:pPr>
        <w:pStyle w:val="Luettelokappale"/>
        <w:ind w:left="1080"/>
        <w:rPr>
          <w:b/>
          <w:color w:val="9CC2E5" w:themeColor="accent1" w:themeTint="99"/>
          <w:lang w:val="sv-SE"/>
        </w:rPr>
      </w:pPr>
    </w:p>
    <w:p w14:paraId="15794409" w14:textId="77777777" w:rsidR="00CE3566" w:rsidRPr="00220C13" w:rsidRDefault="00CE3566" w:rsidP="00220C13">
      <w:pPr>
        <w:spacing w:after="160" w:line="259" w:lineRule="auto"/>
        <w:ind w:left="720"/>
        <w:contextualSpacing/>
      </w:pPr>
      <w:r>
        <w:rPr>
          <w:b/>
        </w:rPr>
        <w:t>Erityisopettaja:</w:t>
      </w:r>
      <w:r>
        <w:rPr>
          <w:b/>
        </w:rPr>
        <w:br/>
      </w:r>
      <w:r w:rsidR="00667BD2">
        <w:t>Pirjo Eränen</w:t>
      </w:r>
      <w:r w:rsidRPr="005F500C">
        <w:t xml:space="preserve">, </w:t>
      </w:r>
      <w:r w:rsidR="00BA0FEC">
        <w:t>puh. 0400 244 742</w:t>
      </w:r>
      <w:r w:rsidRPr="005F500C">
        <w:t xml:space="preserve">, </w:t>
      </w:r>
      <w:r w:rsidR="00667BD2">
        <w:t>alakerran erityisluokka</w:t>
      </w:r>
      <w:r w:rsidRPr="005F500C">
        <w:t xml:space="preserve"> </w:t>
      </w:r>
      <w:r w:rsidR="00BA0FEC">
        <w:t>8.30–14.30</w:t>
      </w:r>
      <w:r w:rsidR="00220C13">
        <w:br/>
      </w:r>
      <w:r w:rsidR="00220C13">
        <w:br/>
      </w:r>
      <w:r w:rsidRPr="00DA6393">
        <w:rPr>
          <w:b/>
        </w:rPr>
        <w:t>Kuraattori:</w:t>
      </w:r>
    </w:p>
    <w:p w14:paraId="6833BF52" w14:textId="4603DB6E" w:rsidR="00BA0FEC" w:rsidRDefault="008E2A85" w:rsidP="00220C13">
      <w:pPr>
        <w:spacing w:after="160" w:line="259" w:lineRule="auto"/>
        <w:ind w:left="720"/>
        <w:contextualSpacing/>
      </w:pPr>
      <w:r>
        <w:t xml:space="preserve">Susanne </w:t>
      </w:r>
      <w:proofErr w:type="spellStart"/>
      <w:r>
        <w:t>Rounikko</w:t>
      </w:r>
      <w:proofErr w:type="spellEnd"/>
      <w:r w:rsidR="00CE3566" w:rsidRPr="005F500C">
        <w:t>,</w:t>
      </w:r>
      <w:r w:rsidR="00BA0FEC">
        <w:t xml:space="preserve"> puh. 040 355 8803</w:t>
      </w:r>
      <w:r w:rsidR="00CE3566" w:rsidRPr="005F500C">
        <w:t xml:space="preserve">, </w:t>
      </w:r>
      <w:r w:rsidR="00BA0FEC">
        <w:t xml:space="preserve">Kuraattorin/ </w:t>
      </w:r>
      <w:proofErr w:type="spellStart"/>
      <w:proofErr w:type="gramStart"/>
      <w:r w:rsidR="00BA0FEC">
        <w:t>terv.hoitajan</w:t>
      </w:r>
      <w:proofErr w:type="spellEnd"/>
      <w:proofErr w:type="gramEnd"/>
      <w:r w:rsidR="00BA0FEC">
        <w:t xml:space="preserve"> tila</w:t>
      </w:r>
      <w:r>
        <w:t xml:space="preserve"> tiistaisin ja</w:t>
      </w:r>
      <w:r w:rsidR="00CE3566" w:rsidRPr="005F500C">
        <w:t xml:space="preserve"> </w:t>
      </w:r>
      <w:r w:rsidR="00BA0FEC">
        <w:t>torstaisin klo 9.00–15.00</w:t>
      </w:r>
      <w:r>
        <w:t>.</w:t>
      </w:r>
    </w:p>
    <w:p w14:paraId="243F9385" w14:textId="77777777" w:rsidR="00CE3566" w:rsidRPr="00220C13" w:rsidRDefault="00220C13" w:rsidP="00220C13">
      <w:pPr>
        <w:spacing w:after="160" w:line="259" w:lineRule="auto"/>
        <w:ind w:left="720"/>
        <w:contextualSpacing/>
      </w:pPr>
      <w:r>
        <w:br/>
      </w:r>
      <w:r w:rsidR="00CE3566" w:rsidRPr="00D74CB7">
        <w:rPr>
          <w:b/>
        </w:rPr>
        <w:t>Kouluterveydenhoitaja:</w:t>
      </w:r>
    </w:p>
    <w:p w14:paraId="360B09EB" w14:textId="77777777" w:rsidR="00CE3566" w:rsidRDefault="00BA0FEC" w:rsidP="00CE3566">
      <w:pPr>
        <w:spacing w:after="160" w:line="259" w:lineRule="auto"/>
        <w:ind w:left="720"/>
        <w:contextualSpacing/>
      </w:pPr>
      <w:bookmarkStart w:id="3" w:name="_Hlk522089664"/>
      <w:proofErr w:type="spellStart"/>
      <w:r>
        <w:t>Erica</w:t>
      </w:r>
      <w:proofErr w:type="spellEnd"/>
      <w:r>
        <w:t xml:space="preserve"> </w:t>
      </w:r>
      <w:proofErr w:type="spellStart"/>
      <w:r>
        <w:t>Widberg</w:t>
      </w:r>
      <w:proofErr w:type="spellEnd"/>
      <w:r>
        <w:t>, puh. 040 705 </w:t>
      </w:r>
      <w:proofErr w:type="gramStart"/>
      <w:r>
        <w:t>2339,  kuraattorin</w:t>
      </w:r>
      <w:proofErr w:type="gramEnd"/>
      <w:r>
        <w:t xml:space="preserve">/ </w:t>
      </w:r>
      <w:proofErr w:type="spellStart"/>
      <w:r>
        <w:t>terv.hoitajan</w:t>
      </w:r>
      <w:proofErr w:type="spellEnd"/>
      <w:r>
        <w:t xml:space="preserve"> tila maanantaisin ja keskiviikkoisin 9.00–13.00</w:t>
      </w:r>
    </w:p>
    <w:bookmarkEnd w:id="3"/>
    <w:p w14:paraId="6088437A" w14:textId="77777777" w:rsidR="002C6DD1" w:rsidRDefault="002C6DD1" w:rsidP="00CE3566">
      <w:pPr>
        <w:spacing w:after="160" w:line="259" w:lineRule="auto"/>
        <w:ind w:left="720"/>
        <w:contextualSpacing/>
      </w:pPr>
    </w:p>
    <w:p w14:paraId="6691879E" w14:textId="77777777" w:rsidR="002C6DD1" w:rsidRDefault="002C6DD1" w:rsidP="00CE3566">
      <w:pPr>
        <w:spacing w:after="160" w:line="259" w:lineRule="auto"/>
        <w:ind w:left="720"/>
        <w:contextualSpacing/>
        <w:rPr>
          <w:b/>
        </w:rPr>
      </w:pPr>
      <w:r>
        <w:rPr>
          <w:b/>
        </w:rPr>
        <w:t>Koululääkäri:</w:t>
      </w:r>
    </w:p>
    <w:p w14:paraId="780CB29A" w14:textId="77777777" w:rsidR="002C6DD1" w:rsidRDefault="00BA0FEC" w:rsidP="002C6DD1">
      <w:pPr>
        <w:spacing w:after="160" w:line="259" w:lineRule="auto"/>
        <w:ind w:left="720"/>
        <w:contextualSpacing/>
      </w:pPr>
      <w:r>
        <w:t xml:space="preserve">Charlotte Grönvik, puh. 040 676 1661, kuraattorin ja </w:t>
      </w:r>
      <w:proofErr w:type="spellStart"/>
      <w:proofErr w:type="gramStart"/>
      <w:r>
        <w:t>terv.hoitajan</w:t>
      </w:r>
      <w:proofErr w:type="spellEnd"/>
      <w:proofErr w:type="gramEnd"/>
      <w:r>
        <w:t xml:space="preserve"> tila, tavattavissa tarvittaessa</w:t>
      </w:r>
    </w:p>
    <w:p w14:paraId="1A2CC7F7" w14:textId="77777777" w:rsidR="002C6DD1" w:rsidRPr="002C6DD1" w:rsidRDefault="002C6DD1" w:rsidP="00CE3566">
      <w:pPr>
        <w:spacing w:after="160" w:line="259" w:lineRule="auto"/>
        <w:ind w:left="720"/>
        <w:contextualSpacing/>
        <w:rPr>
          <w:b/>
        </w:rPr>
      </w:pPr>
    </w:p>
    <w:p w14:paraId="430018AF" w14:textId="1A5727B3" w:rsidR="00E918E4" w:rsidRDefault="002C6DD1" w:rsidP="002C6DD1">
      <w:pPr>
        <w:spacing w:after="160" w:line="259" w:lineRule="auto"/>
        <w:ind w:left="720"/>
        <w:contextualSpacing/>
        <w:rPr>
          <w:i/>
        </w:rPr>
      </w:pPr>
      <w:bookmarkStart w:id="4" w:name="_Hlk522091539"/>
      <w:r w:rsidRPr="002C6DD1">
        <w:rPr>
          <w:i/>
        </w:rPr>
        <w:t>Terveydenhoitaja</w:t>
      </w:r>
      <w:r w:rsidRPr="002C6DD1">
        <w:t xml:space="preserve"> pyrkii tekemään terveystarkastukset vuosittain oppilaille. Laajat terveystarkastukset tehdään luokilla </w:t>
      </w:r>
      <w:r w:rsidR="007C10B8">
        <w:rPr>
          <w:color w:val="FF0000"/>
        </w:rPr>
        <w:t>5</w:t>
      </w:r>
      <w:r w:rsidRPr="002C6DD1">
        <w:t xml:space="preserve">. Näiden yhteydessä tehdään myös lääkärintarkastus. </w:t>
      </w:r>
      <w:r w:rsidRPr="002C6DD1">
        <w:br/>
      </w:r>
      <w:r w:rsidRPr="002C6DD1">
        <w:br/>
      </w:r>
      <w:r w:rsidRPr="002C6DD1">
        <w:rPr>
          <w:i/>
        </w:rPr>
        <w:t>Kuraattori</w:t>
      </w:r>
      <w:r w:rsidRPr="002C6DD1">
        <w:t xml:space="preserve"> ottaa vastaanotolle vuosittain </w:t>
      </w:r>
      <w:r w:rsidR="007C10B8">
        <w:rPr>
          <w:color w:val="FF0000"/>
        </w:rPr>
        <w:t xml:space="preserve">kaikista luokista oppilaita tarpeen </w:t>
      </w:r>
      <w:r w:rsidR="008E2A85">
        <w:rPr>
          <w:color w:val="FF0000"/>
        </w:rPr>
        <w:t>mukaan.</w:t>
      </w:r>
      <w:r w:rsidRPr="002C6DD1">
        <w:t xml:space="preserve"> Tarvittaessa terveydenhoitaja ja kuraattori ottavat vastaanotolle myös muissa asioissa tai ongelma- ja huolitilanteissa.  </w:t>
      </w:r>
      <w:r w:rsidRPr="002C6DD1">
        <w:br/>
      </w:r>
      <w:r w:rsidRPr="002C6DD1">
        <w:br/>
      </w:r>
    </w:p>
    <w:p w14:paraId="75BFD620" w14:textId="77777777" w:rsidR="00E918E4" w:rsidRDefault="00E918E4" w:rsidP="002C6DD1">
      <w:pPr>
        <w:spacing w:after="160" w:line="259" w:lineRule="auto"/>
        <w:ind w:left="720"/>
        <w:contextualSpacing/>
        <w:rPr>
          <w:i/>
        </w:rPr>
      </w:pPr>
    </w:p>
    <w:p w14:paraId="5B8680AF" w14:textId="77777777" w:rsidR="00E918E4" w:rsidRDefault="00E918E4" w:rsidP="002C6DD1">
      <w:pPr>
        <w:spacing w:after="160" w:line="259" w:lineRule="auto"/>
        <w:ind w:left="720"/>
        <w:contextualSpacing/>
        <w:rPr>
          <w:i/>
        </w:rPr>
      </w:pPr>
    </w:p>
    <w:p w14:paraId="5203AB8A" w14:textId="77777777" w:rsidR="00E918E4" w:rsidRDefault="00E918E4" w:rsidP="002C6DD1">
      <w:pPr>
        <w:spacing w:after="160" w:line="259" w:lineRule="auto"/>
        <w:ind w:left="720"/>
        <w:contextualSpacing/>
        <w:rPr>
          <w:i/>
        </w:rPr>
      </w:pPr>
    </w:p>
    <w:p w14:paraId="71D8B189" w14:textId="77777777" w:rsidR="007C10B8" w:rsidRDefault="007C10B8" w:rsidP="002C6DD1">
      <w:pPr>
        <w:spacing w:after="160" w:line="259" w:lineRule="auto"/>
        <w:ind w:left="720"/>
        <w:contextualSpacing/>
        <w:rPr>
          <w:i/>
        </w:rPr>
      </w:pPr>
    </w:p>
    <w:p w14:paraId="211FBDE5" w14:textId="77777777" w:rsidR="002C6DD1" w:rsidRPr="002C6DD1" w:rsidRDefault="002C6DD1" w:rsidP="002C6DD1">
      <w:pPr>
        <w:spacing w:after="160" w:line="259" w:lineRule="auto"/>
        <w:ind w:left="720"/>
        <w:contextualSpacing/>
      </w:pPr>
      <w:r w:rsidRPr="002C6DD1">
        <w:rPr>
          <w:i/>
        </w:rPr>
        <w:t>Koululääkärin</w:t>
      </w:r>
      <w:r w:rsidR="00701850">
        <w:t xml:space="preserve"> vastaanotto ilmoitetaan aina erikseen.</w:t>
      </w:r>
      <w:r w:rsidRPr="002C6DD1">
        <w:br/>
        <w:t>Hammaslääkäriin tulevat henkilökohtaiset kutsut kaikille oppilaille.</w:t>
      </w:r>
      <w:r w:rsidRPr="002C6DD1">
        <w:br/>
        <w:t xml:space="preserve">Koulupsykologi ottaa vastaan koululla etukäteen sovitusti. Ajan voi varata joko terveydenhoitajan tai kuraattorin kautta, </w:t>
      </w:r>
      <w:proofErr w:type="spellStart"/>
      <w:r w:rsidRPr="002C6DD1">
        <w:t>wilmalla</w:t>
      </w:r>
      <w:proofErr w:type="spellEnd"/>
      <w:r w:rsidRPr="002C6DD1">
        <w:t xml:space="preserve"> tai puhelimitse. Koulupsykologi ottaa vastaanotolle, jos oppilas tarvitsee kartoitusta psyykkisen hyvinvoinnin ongelmissa tai hoitoon ohjausta. </w:t>
      </w:r>
    </w:p>
    <w:p w14:paraId="59C4CE09" w14:textId="77777777" w:rsidR="002C6DD1" w:rsidRPr="002C6DD1" w:rsidRDefault="002C6DD1" w:rsidP="002C6DD1">
      <w:pPr>
        <w:spacing w:after="160" w:line="259" w:lineRule="auto"/>
        <w:ind w:left="720"/>
        <w:contextualSpacing/>
      </w:pPr>
    </w:p>
    <w:p w14:paraId="6E2112EC" w14:textId="77777777" w:rsidR="00CE3566" w:rsidRDefault="00CE3566" w:rsidP="00CE3566">
      <w:pPr>
        <w:spacing w:after="160" w:line="259" w:lineRule="auto"/>
        <w:ind w:left="720"/>
        <w:contextualSpacing/>
      </w:pPr>
    </w:p>
    <w:bookmarkEnd w:id="4"/>
    <w:p w14:paraId="05DFD7E8" w14:textId="77777777" w:rsidR="002C6DD1" w:rsidRDefault="002C6DD1" w:rsidP="00CE3566">
      <w:pPr>
        <w:spacing w:after="160" w:line="259" w:lineRule="auto"/>
        <w:ind w:left="720"/>
        <w:contextualSpacing/>
      </w:pPr>
    </w:p>
    <w:p w14:paraId="776A8F9B" w14:textId="77777777" w:rsidR="00CE3566" w:rsidRDefault="00CE3566" w:rsidP="00CE3566">
      <w:pPr>
        <w:spacing w:after="160" w:line="259" w:lineRule="auto"/>
        <w:contextualSpacing/>
      </w:pPr>
      <w:r w:rsidRPr="00917BB0">
        <w:rPr>
          <w:b/>
          <w:noProof/>
          <w:sz w:val="28"/>
          <w:lang w:eastAsia="fi-FI"/>
        </w:rPr>
        <mc:AlternateContent>
          <mc:Choice Requires="wps">
            <w:drawing>
              <wp:anchor distT="45720" distB="45720" distL="114300" distR="114300" simplePos="0" relativeHeight="251715072" behindDoc="0" locked="0" layoutInCell="1" allowOverlap="1" wp14:anchorId="4614D3D4" wp14:editId="280F4FD2">
                <wp:simplePos x="0" y="0"/>
                <wp:positionH relativeFrom="margin">
                  <wp:posOffset>1240155</wp:posOffset>
                </wp:positionH>
                <wp:positionV relativeFrom="paragraph">
                  <wp:posOffset>140970</wp:posOffset>
                </wp:positionV>
                <wp:extent cx="4695825" cy="4272280"/>
                <wp:effectExtent l="0" t="0" r="28575" b="13970"/>
                <wp:wrapSquare wrapText="bothSides"/>
                <wp:docPr id="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272280"/>
                        </a:xfrm>
                        <a:prstGeom prst="rect">
                          <a:avLst/>
                        </a:prstGeom>
                        <a:solidFill>
                          <a:srgbClr val="FFFFFF"/>
                        </a:solidFill>
                        <a:ln w="9525">
                          <a:solidFill>
                            <a:srgbClr val="000000"/>
                          </a:solidFill>
                          <a:miter lim="800000"/>
                          <a:headEnd/>
                          <a:tailEnd/>
                        </a:ln>
                      </wps:spPr>
                      <wps:txbx>
                        <w:txbxContent>
                          <w:p w14:paraId="641607AA" w14:textId="77777777" w:rsidR="002C6DD1" w:rsidRDefault="002C6DD1" w:rsidP="002C6DD1">
                            <w:bookmarkStart w:id="5" w:name="_Hlk522091570"/>
                            <w:r>
                              <w:t>Yleisopetuksen opetusjärjestelyt eivät aina riitä, tällöin koulu tarjoaa erilaisia tukipalveluja. Tukiopetusta voidaan antaa tarvittaessa. Oppilaat voivat myös saada tarvittaessa joko tehostettua tukea tai erityistä tukea</w:t>
                            </w:r>
                            <w:r w:rsidR="00602F9D">
                              <w:t xml:space="preserve"> (liitteenä).</w:t>
                            </w:r>
                            <w:r>
                              <w:t xml:space="preserve"> Tarvittaessa voidaan perustaa pienryhmiä. Pienryhmien oppilaat integroidaan yleisopetuksen ryhmiin aina kun se on mahdollista, lähinnä taito- ja taideaineissa. </w:t>
                            </w:r>
                          </w:p>
                          <w:p w14:paraId="3C30E138" w14:textId="77777777" w:rsidR="002C6DD1" w:rsidRDefault="002C6DD1" w:rsidP="002C6DD1"/>
                          <w:p w14:paraId="3A3D00BA" w14:textId="60F4EB2B" w:rsidR="002C6DD1" w:rsidRDefault="002C6DD1" w:rsidP="002C6DD1">
                            <w:r>
                              <w:t xml:space="preserve">Koululla järjestetään läksykerhotoimintaa </w:t>
                            </w:r>
                            <w:r w:rsidR="00241FBF">
                              <w:t>1</w:t>
                            </w:r>
                            <w:r>
                              <w:t>.-</w:t>
                            </w:r>
                            <w:r w:rsidR="00241FBF">
                              <w:t>4</w:t>
                            </w:r>
                            <w:r>
                              <w:t>.-luokkalaisille. Läksyparkissa oppilaan on mahdollista saada tukea ja ohjausta läksyjen tekemiseen. Lukiossa opiskelijalla on myös mahdollisuus saada tukiopetusta. Jos lukion opiskelijalla on todettu luki-vaikeus, hänellä on oikeus anoa ylioppilaskirjoituksiin erityisjärjestelyjä.</w:t>
                            </w:r>
                          </w:p>
                          <w:p w14:paraId="5151C22D" w14:textId="77777777" w:rsidR="002C6DD1" w:rsidRPr="002C6DD1" w:rsidRDefault="002C6DD1" w:rsidP="002C6DD1">
                            <w:pPr>
                              <w:rPr>
                                <w:color w:val="0070C0"/>
                              </w:rPr>
                            </w:pPr>
                          </w:p>
                          <w:p w14:paraId="489313AF" w14:textId="77777777" w:rsidR="002C6DD1" w:rsidRPr="002C6DD1" w:rsidRDefault="002C6DD1" w:rsidP="002C6DD1">
                            <w:pPr>
                              <w:rPr>
                                <w:color w:val="0070C0"/>
                              </w:rPr>
                            </w:pPr>
                            <w:r w:rsidRPr="002C6DD1">
                              <w:rPr>
                                <w:color w:val="0070C0"/>
                              </w:rPr>
                              <w:t xml:space="preserve">Oppilashuollon järjestäminen </w:t>
                            </w:r>
                          </w:p>
                          <w:p w14:paraId="4D670A86" w14:textId="77777777" w:rsidR="002C6DD1" w:rsidRDefault="002C6DD1" w:rsidP="002C6DD1">
                            <w:r w:rsidRPr="00056571">
                              <w:t>Oppilashuollon tehtävänä on osana kouluyhteisön toimintakulttuuria kehittää hyvinvointia tukevaa oppimisympäristöä ja vahvistaa esikoulun ja koulun yhteisöllistä toimintatapaa. Oppilashuollon tavoitteena on edistää myönteistä vuorovaikutusta ja keskinäisen huolenpidon ilmapiiriä sekä puuttua tarvittaessa ongelmiin.</w:t>
                            </w:r>
                          </w:p>
                          <w:p w14:paraId="050B8A61" w14:textId="77777777" w:rsidR="002C6DD1" w:rsidRDefault="002C6DD1" w:rsidP="002C6DD1"/>
                          <w:p w14:paraId="26C85A98" w14:textId="29BD22E8" w:rsidR="002C6DD1" w:rsidRPr="00056571" w:rsidRDefault="002C6DD1" w:rsidP="002C6DD1">
                            <w:r>
                              <w:t>Oppilashuoltoryhmä kokoontuu säännöllisesti koko lukuvuoden ajan.</w:t>
                            </w:r>
                            <w:r w:rsidRPr="00056571">
                              <w:t xml:space="preserve"> </w:t>
                            </w:r>
                          </w:p>
                          <w:bookmarkEnd w:id="5"/>
                          <w:p w14:paraId="6F484B43" w14:textId="77777777" w:rsidR="00CE3566" w:rsidRDefault="00CE3566" w:rsidP="00CE35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14D3D4" id="_x0000_s1029" type="#_x0000_t202" style="position:absolute;margin-left:97.65pt;margin-top:11.1pt;width:369.75pt;height:336.4pt;z-index:2517150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">
                <v:textbox>
                  <w:txbxContent>
                    <w:p w14:paraId="641607AA" w14:textId="77777777" w:rsidR="002C6DD1" w:rsidRDefault="002C6DD1" w:rsidP="002C6DD1">
                      <w:bookmarkStart w:id="6" w:name="_Hlk522091570"/>
                      <w:r>
                        <w:t>Yleisopetuksen opetusjärjestelyt eivät aina riitä, tällöin koulu tarjoaa erilaisia tukipalveluja. Tukiopetusta voidaan antaa tarvittaessa. Oppilaat voivat myös saada tarvittaessa joko tehostettua tukea tai erityistä tukea</w:t>
                      </w:r>
                      <w:r w:rsidR="00602F9D">
                        <w:t xml:space="preserve"> (liitteenä).</w:t>
                      </w:r>
                      <w:r>
                        <w:t xml:space="preserve"> Tarvittaessa voidaan perustaa pienryhmiä. Pienryhmien oppilaat integroidaan yleisopetuksen ryhmiin aina kun se on mahdollista, lähinnä taito- ja taideaineissa. </w:t>
                      </w:r>
                    </w:p>
                    <w:p w14:paraId="3C30E138" w14:textId="77777777" w:rsidR="002C6DD1" w:rsidRDefault="002C6DD1" w:rsidP="002C6DD1"/>
                    <w:p w14:paraId="3A3D00BA" w14:textId="60F4EB2B" w:rsidR="002C6DD1" w:rsidRDefault="002C6DD1" w:rsidP="002C6DD1">
                      <w:r>
                        <w:t xml:space="preserve">Koululla järjestetään läksykerhotoimintaa </w:t>
                      </w:r>
                      <w:r w:rsidR="00241FBF">
                        <w:t>1</w:t>
                      </w:r>
                      <w:r>
                        <w:t>.-</w:t>
                      </w:r>
                      <w:r w:rsidR="00241FBF">
                        <w:t>4</w:t>
                      </w:r>
                      <w:r>
                        <w:t>.-luokkalaisille. Läksyparkissa oppilaan on mahdollista saada tukea ja ohjausta läksyjen tekemiseen. Lukiossa opiskelijalla on myös mahdollisuus saada tukiopetusta. Jos lukion opiskelijalla on todettu luki-vaikeus, hänellä on oikeus anoa ylioppilaskirjoituksiin erityisjärjestelyjä.</w:t>
                      </w:r>
                    </w:p>
                    <w:p w14:paraId="5151C22D" w14:textId="77777777" w:rsidR="002C6DD1" w:rsidRPr="002C6DD1" w:rsidRDefault="002C6DD1" w:rsidP="002C6DD1">
                      <w:pPr>
                        <w:rPr>
                          <w:color w:val="0070C0"/>
                        </w:rPr>
                      </w:pPr>
                    </w:p>
                    <w:p w14:paraId="489313AF" w14:textId="77777777" w:rsidR="002C6DD1" w:rsidRPr="002C6DD1" w:rsidRDefault="002C6DD1" w:rsidP="002C6DD1">
                      <w:pPr>
                        <w:rPr>
                          <w:color w:val="0070C0"/>
                        </w:rPr>
                      </w:pPr>
                      <w:r w:rsidRPr="002C6DD1">
                        <w:rPr>
                          <w:color w:val="0070C0"/>
                        </w:rPr>
                        <w:t xml:space="preserve">Oppilashuollon järjestäminen </w:t>
                      </w:r>
                    </w:p>
                    <w:p w14:paraId="4D670A86" w14:textId="77777777" w:rsidR="002C6DD1" w:rsidRDefault="002C6DD1" w:rsidP="002C6DD1">
                      <w:r w:rsidRPr="00056571">
                        <w:t>Oppilashuollon tehtävänä on osana kouluyhteisön toimintakulttuuria kehittää hyvinvointia tukevaa oppimisympäristöä ja vahvistaa esikoulun ja koulun yhteisöllistä toimintatapaa. Oppilashuollon tavoitteena on edistää myönteistä vuorovaikutusta ja keskinäisen huolenpidon ilmapiiriä sekä puuttua tarvittaessa ongelmiin.</w:t>
                      </w:r>
                    </w:p>
                    <w:p w14:paraId="050B8A61" w14:textId="77777777" w:rsidR="002C6DD1" w:rsidRDefault="002C6DD1" w:rsidP="002C6DD1"/>
                    <w:p w14:paraId="26C85A98" w14:textId="29BD22E8" w:rsidR="002C6DD1" w:rsidRPr="00056571" w:rsidRDefault="002C6DD1" w:rsidP="002C6DD1">
                      <w:r>
                        <w:t>Oppilashuoltoryhmä kokoontuu säännöllisesti koko lukuvuoden ajan.</w:t>
                      </w:r>
                      <w:r w:rsidRPr="00056571">
                        <w:t xml:space="preserve"> </w:t>
                      </w:r>
                    </w:p>
                    <w:bookmarkEnd w:id="6"/>
                    <w:p w14:paraId="6F484B43" w14:textId="77777777" w:rsidR="00CE3566" w:rsidRDefault="00CE3566" w:rsidP="00CE3566"/>
                  </w:txbxContent>
                </v:textbox>
                <w10:wrap type="square" anchorx="margin"/>
              </v:shape>
            </w:pict>
          </mc:Fallback>
        </mc:AlternateContent>
      </w:r>
    </w:p>
    <w:p w14:paraId="4E143394" w14:textId="77777777" w:rsidR="00CE3566" w:rsidRDefault="00CE3566" w:rsidP="00CE3566">
      <w:pPr>
        <w:spacing w:after="160" w:line="259" w:lineRule="auto"/>
        <w:contextualSpacing/>
      </w:pPr>
    </w:p>
    <w:p w14:paraId="780BA1C8" w14:textId="77777777" w:rsidR="00CE3566" w:rsidRPr="00CE3566" w:rsidRDefault="00CE3566" w:rsidP="00CE3566">
      <w:pPr>
        <w:spacing w:after="160" w:line="259" w:lineRule="auto"/>
        <w:contextualSpacing/>
      </w:pPr>
    </w:p>
    <w:p w14:paraId="714A80DF" w14:textId="77777777" w:rsidR="00CE3566" w:rsidRPr="00CE3566" w:rsidRDefault="00CE3566" w:rsidP="00CE3566">
      <w:pPr>
        <w:pStyle w:val="Luettelokappale"/>
        <w:ind w:left="1080"/>
        <w:rPr>
          <w:b/>
          <w:color w:val="9CC2E5" w:themeColor="accent1" w:themeTint="99"/>
        </w:rPr>
      </w:pPr>
    </w:p>
    <w:p w14:paraId="523ED7BB" w14:textId="77777777" w:rsidR="00CE3566" w:rsidRDefault="00CE3566" w:rsidP="00CE3566">
      <w:pPr>
        <w:pStyle w:val="Luettelokappale"/>
        <w:ind w:left="1080"/>
        <w:rPr>
          <w:b/>
          <w:color w:val="9CC2E5" w:themeColor="accent1" w:themeTint="99"/>
        </w:rPr>
      </w:pPr>
    </w:p>
    <w:p w14:paraId="4FE7105A" w14:textId="77777777" w:rsidR="00CE3566" w:rsidRDefault="00CE3566" w:rsidP="00CE3566">
      <w:pPr>
        <w:pStyle w:val="Luettelokappale"/>
        <w:ind w:left="1080"/>
        <w:rPr>
          <w:b/>
          <w:color w:val="9CC2E5" w:themeColor="accent1" w:themeTint="99"/>
        </w:rPr>
      </w:pPr>
    </w:p>
    <w:p w14:paraId="6E6B2A5A" w14:textId="77777777" w:rsidR="00CE3566" w:rsidRDefault="00CE3566" w:rsidP="00CE3566">
      <w:pPr>
        <w:pStyle w:val="Luettelokappale"/>
        <w:ind w:left="1080"/>
        <w:rPr>
          <w:b/>
          <w:color w:val="9CC2E5" w:themeColor="accent1" w:themeTint="99"/>
        </w:rPr>
      </w:pPr>
    </w:p>
    <w:p w14:paraId="2044C0D9" w14:textId="77777777" w:rsidR="00CE3566" w:rsidRDefault="00CE3566" w:rsidP="00CE3566">
      <w:pPr>
        <w:pStyle w:val="Luettelokappale"/>
        <w:ind w:left="1080"/>
        <w:rPr>
          <w:b/>
          <w:color w:val="9CC2E5" w:themeColor="accent1" w:themeTint="99"/>
        </w:rPr>
      </w:pPr>
    </w:p>
    <w:p w14:paraId="08A70BF1" w14:textId="77777777" w:rsidR="00CE3566" w:rsidRDefault="00CE3566" w:rsidP="00CE3566">
      <w:pPr>
        <w:pStyle w:val="Luettelokappale"/>
        <w:ind w:left="1080"/>
        <w:rPr>
          <w:b/>
          <w:color w:val="9CC2E5" w:themeColor="accent1" w:themeTint="99"/>
        </w:rPr>
      </w:pPr>
    </w:p>
    <w:p w14:paraId="0B81DE7E" w14:textId="77777777" w:rsidR="00CE3566" w:rsidRDefault="00CE3566" w:rsidP="00CE3566">
      <w:pPr>
        <w:pStyle w:val="Luettelokappale"/>
        <w:ind w:left="1080"/>
        <w:rPr>
          <w:b/>
          <w:color w:val="9CC2E5" w:themeColor="accent1" w:themeTint="99"/>
        </w:rPr>
      </w:pPr>
    </w:p>
    <w:p w14:paraId="10413542" w14:textId="77777777" w:rsidR="00CE3566" w:rsidRDefault="00CE3566" w:rsidP="00CE3566">
      <w:pPr>
        <w:pStyle w:val="Luettelokappale"/>
        <w:ind w:left="1080"/>
        <w:rPr>
          <w:b/>
          <w:color w:val="9CC2E5" w:themeColor="accent1" w:themeTint="99"/>
        </w:rPr>
      </w:pPr>
    </w:p>
    <w:p w14:paraId="30A4E245" w14:textId="77777777" w:rsidR="00CE3566" w:rsidRDefault="00CE3566" w:rsidP="00CE3566">
      <w:pPr>
        <w:pStyle w:val="Luettelokappale"/>
        <w:ind w:left="1080"/>
        <w:rPr>
          <w:b/>
          <w:color w:val="9CC2E5" w:themeColor="accent1" w:themeTint="99"/>
        </w:rPr>
      </w:pPr>
    </w:p>
    <w:p w14:paraId="40893ADF" w14:textId="77777777" w:rsidR="00CE3566" w:rsidRDefault="00CE3566" w:rsidP="00CE3566">
      <w:pPr>
        <w:pStyle w:val="Luettelokappale"/>
        <w:ind w:left="1080"/>
        <w:rPr>
          <w:b/>
          <w:color w:val="9CC2E5" w:themeColor="accent1" w:themeTint="99"/>
        </w:rPr>
      </w:pPr>
    </w:p>
    <w:p w14:paraId="6BA453A0" w14:textId="77777777" w:rsidR="00CE3566" w:rsidRDefault="00CE3566" w:rsidP="00CE3566">
      <w:pPr>
        <w:pStyle w:val="Luettelokappale"/>
        <w:ind w:left="1080"/>
        <w:rPr>
          <w:b/>
          <w:color w:val="9CC2E5" w:themeColor="accent1" w:themeTint="99"/>
        </w:rPr>
      </w:pPr>
    </w:p>
    <w:p w14:paraId="1A29206E" w14:textId="77777777" w:rsidR="00CE3566" w:rsidRDefault="00CE3566" w:rsidP="00CE3566">
      <w:pPr>
        <w:pStyle w:val="Luettelokappale"/>
        <w:ind w:left="1080"/>
        <w:rPr>
          <w:b/>
          <w:color w:val="9CC2E5" w:themeColor="accent1" w:themeTint="99"/>
        </w:rPr>
      </w:pPr>
    </w:p>
    <w:p w14:paraId="36CDE6D1" w14:textId="77777777" w:rsidR="00CE3566" w:rsidRDefault="00CE3566" w:rsidP="00CE3566">
      <w:pPr>
        <w:pStyle w:val="Luettelokappale"/>
        <w:ind w:left="1080"/>
        <w:rPr>
          <w:b/>
          <w:color w:val="9CC2E5" w:themeColor="accent1" w:themeTint="99"/>
        </w:rPr>
      </w:pPr>
    </w:p>
    <w:p w14:paraId="141CA503" w14:textId="77777777" w:rsidR="00CE3566" w:rsidRDefault="00CE3566" w:rsidP="00CE3566">
      <w:pPr>
        <w:pStyle w:val="Luettelokappale"/>
        <w:ind w:left="1080"/>
        <w:rPr>
          <w:b/>
          <w:color w:val="9CC2E5" w:themeColor="accent1" w:themeTint="99"/>
        </w:rPr>
      </w:pPr>
    </w:p>
    <w:p w14:paraId="29F329B3" w14:textId="77777777" w:rsidR="002C6DD1" w:rsidRDefault="002C6DD1" w:rsidP="00CE3566">
      <w:pPr>
        <w:pStyle w:val="Luettelokappale"/>
        <w:ind w:left="1080"/>
        <w:rPr>
          <w:b/>
          <w:color w:val="9CC2E5" w:themeColor="accent1" w:themeTint="99"/>
        </w:rPr>
      </w:pPr>
    </w:p>
    <w:p w14:paraId="7093880C" w14:textId="77777777" w:rsidR="002C6DD1" w:rsidRDefault="002C6DD1" w:rsidP="00CE3566">
      <w:pPr>
        <w:pStyle w:val="Luettelokappale"/>
        <w:ind w:left="1080"/>
        <w:rPr>
          <w:b/>
          <w:color w:val="9CC2E5" w:themeColor="accent1" w:themeTint="99"/>
        </w:rPr>
      </w:pPr>
    </w:p>
    <w:p w14:paraId="66D73443" w14:textId="77777777" w:rsidR="002C6DD1" w:rsidRDefault="002C6DD1" w:rsidP="00CE3566">
      <w:pPr>
        <w:pStyle w:val="Luettelokappale"/>
        <w:ind w:left="1080"/>
        <w:rPr>
          <w:b/>
          <w:color w:val="9CC2E5" w:themeColor="accent1" w:themeTint="99"/>
        </w:rPr>
      </w:pPr>
    </w:p>
    <w:p w14:paraId="68FCCA93" w14:textId="77777777" w:rsidR="002C6DD1" w:rsidRDefault="002C6DD1" w:rsidP="00CE3566">
      <w:pPr>
        <w:pStyle w:val="Luettelokappale"/>
        <w:ind w:left="1080"/>
        <w:rPr>
          <w:b/>
          <w:color w:val="9CC2E5" w:themeColor="accent1" w:themeTint="99"/>
        </w:rPr>
      </w:pPr>
    </w:p>
    <w:p w14:paraId="44F45A3F" w14:textId="77777777" w:rsidR="002C6DD1" w:rsidRDefault="002C6DD1" w:rsidP="00CE3566">
      <w:pPr>
        <w:pStyle w:val="Luettelokappale"/>
        <w:ind w:left="1080"/>
        <w:rPr>
          <w:b/>
          <w:color w:val="9CC2E5" w:themeColor="accent1" w:themeTint="99"/>
        </w:rPr>
      </w:pPr>
    </w:p>
    <w:p w14:paraId="6D36EB7D" w14:textId="77777777" w:rsidR="002C6DD1" w:rsidRDefault="002C6DD1" w:rsidP="00CE3566">
      <w:pPr>
        <w:pStyle w:val="Luettelokappale"/>
        <w:ind w:left="1080"/>
        <w:rPr>
          <w:b/>
          <w:color w:val="9CC2E5" w:themeColor="accent1" w:themeTint="99"/>
        </w:rPr>
      </w:pPr>
    </w:p>
    <w:p w14:paraId="6EF51AFC" w14:textId="77777777" w:rsidR="002C6DD1" w:rsidRDefault="002C6DD1" w:rsidP="00CE3566">
      <w:pPr>
        <w:pStyle w:val="Luettelokappale"/>
        <w:ind w:left="1080"/>
        <w:rPr>
          <w:b/>
          <w:color w:val="9CC2E5" w:themeColor="accent1" w:themeTint="99"/>
        </w:rPr>
      </w:pPr>
    </w:p>
    <w:p w14:paraId="4C192A0F" w14:textId="77777777" w:rsidR="002C6DD1" w:rsidRDefault="002C6DD1" w:rsidP="00CE3566">
      <w:pPr>
        <w:pStyle w:val="Luettelokappale"/>
        <w:ind w:left="1080"/>
        <w:rPr>
          <w:b/>
          <w:color w:val="9CC2E5" w:themeColor="accent1" w:themeTint="99"/>
        </w:rPr>
      </w:pPr>
    </w:p>
    <w:p w14:paraId="7C6F6CAB" w14:textId="77777777" w:rsidR="002C6DD1" w:rsidRDefault="002C6DD1" w:rsidP="00CE3566">
      <w:pPr>
        <w:pStyle w:val="Luettelokappale"/>
        <w:ind w:left="1080"/>
        <w:rPr>
          <w:b/>
          <w:color w:val="9CC2E5" w:themeColor="accent1" w:themeTint="99"/>
        </w:rPr>
      </w:pPr>
    </w:p>
    <w:p w14:paraId="59A8D98D" w14:textId="77777777" w:rsidR="002C6DD1" w:rsidRDefault="002C6DD1" w:rsidP="00CE3566">
      <w:pPr>
        <w:pStyle w:val="Luettelokappale"/>
        <w:ind w:left="1080"/>
        <w:rPr>
          <w:b/>
          <w:color w:val="9CC2E5" w:themeColor="accent1" w:themeTint="99"/>
        </w:rPr>
      </w:pPr>
    </w:p>
    <w:p w14:paraId="3DAED2C2" w14:textId="77777777" w:rsidR="00E918E4" w:rsidRDefault="00E918E4" w:rsidP="00CE3566">
      <w:pPr>
        <w:pStyle w:val="Luettelokappale"/>
        <w:ind w:left="1080"/>
        <w:rPr>
          <w:b/>
          <w:color w:val="9CC2E5" w:themeColor="accent1" w:themeTint="99"/>
        </w:rPr>
      </w:pPr>
    </w:p>
    <w:p w14:paraId="76D842D3" w14:textId="77777777" w:rsidR="00E918E4" w:rsidRDefault="00E918E4" w:rsidP="00CE3566">
      <w:pPr>
        <w:pStyle w:val="Luettelokappale"/>
        <w:ind w:left="1080"/>
        <w:rPr>
          <w:b/>
          <w:color w:val="9CC2E5" w:themeColor="accent1" w:themeTint="99"/>
        </w:rPr>
      </w:pPr>
    </w:p>
    <w:p w14:paraId="61889D80" w14:textId="77777777" w:rsidR="00E918E4" w:rsidRDefault="00E918E4" w:rsidP="00CE3566">
      <w:pPr>
        <w:pStyle w:val="Luettelokappale"/>
        <w:ind w:left="1080"/>
        <w:rPr>
          <w:b/>
          <w:color w:val="9CC2E5" w:themeColor="accent1" w:themeTint="99"/>
        </w:rPr>
      </w:pPr>
    </w:p>
    <w:p w14:paraId="510F1349" w14:textId="77777777" w:rsidR="00E918E4" w:rsidRDefault="00E918E4" w:rsidP="00CE3566">
      <w:pPr>
        <w:pStyle w:val="Luettelokappale"/>
        <w:ind w:left="1080"/>
        <w:rPr>
          <w:b/>
          <w:color w:val="9CC2E5" w:themeColor="accent1" w:themeTint="99"/>
        </w:rPr>
      </w:pPr>
    </w:p>
    <w:p w14:paraId="4A63C4EA" w14:textId="77777777" w:rsidR="00E918E4" w:rsidRDefault="00E918E4" w:rsidP="00CE3566">
      <w:pPr>
        <w:pStyle w:val="Luettelokappale"/>
        <w:ind w:left="1080"/>
        <w:rPr>
          <w:b/>
          <w:color w:val="9CC2E5" w:themeColor="accent1" w:themeTint="99"/>
        </w:rPr>
      </w:pPr>
    </w:p>
    <w:p w14:paraId="70862656" w14:textId="77777777" w:rsidR="00E918E4" w:rsidRDefault="00E918E4" w:rsidP="00CE3566">
      <w:pPr>
        <w:pStyle w:val="Luettelokappale"/>
        <w:ind w:left="1080"/>
        <w:rPr>
          <w:b/>
          <w:color w:val="9CC2E5" w:themeColor="accent1" w:themeTint="99"/>
        </w:rPr>
      </w:pPr>
    </w:p>
    <w:p w14:paraId="6579AF92" w14:textId="77777777" w:rsidR="00063E71" w:rsidRPr="00220C13" w:rsidRDefault="00063E71" w:rsidP="00F96674">
      <w:pPr>
        <w:pStyle w:val="Luettelokappale"/>
        <w:numPr>
          <w:ilvl w:val="0"/>
          <w:numId w:val="5"/>
        </w:numPr>
        <w:rPr>
          <w:b/>
          <w:color w:val="9CC2E5" w:themeColor="accent1" w:themeTint="99"/>
        </w:rPr>
      </w:pPr>
      <w:r w:rsidRPr="00220C13">
        <w:rPr>
          <w:b/>
          <w:color w:val="9CC2E5" w:themeColor="accent1" w:themeTint="99"/>
        </w:rPr>
        <w:t>OPPILASKUNTATOIMINTA</w:t>
      </w:r>
    </w:p>
    <w:p w14:paraId="08515779" w14:textId="77777777" w:rsidR="000D085F" w:rsidRPr="00220C13" w:rsidRDefault="000D085F" w:rsidP="000D085F">
      <w:pPr>
        <w:rPr>
          <w:b/>
        </w:rPr>
      </w:pPr>
    </w:p>
    <w:p w14:paraId="339571DC" w14:textId="77777777" w:rsidR="000D085F" w:rsidRPr="00220C13" w:rsidRDefault="000D085F" w:rsidP="000D085F">
      <w:pPr>
        <w:rPr>
          <w:b/>
        </w:rPr>
      </w:pPr>
      <w:r w:rsidRPr="00917BB0">
        <w:rPr>
          <w:b/>
          <w:noProof/>
          <w:sz w:val="28"/>
          <w:lang w:eastAsia="fi-FI"/>
        </w:rPr>
        <mc:AlternateContent>
          <mc:Choice Requires="wps">
            <w:drawing>
              <wp:anchor distT="45720" distB="45720" distL="114300" distR="114300" simplePos="0" relativeHeight="251696640" behindDoc="0" locked="0" layoutInCell="1" allowOverlap="1" wp14:anchorId="6E760307" wp14:editId="405F1848">
                <wp:simplePos x="0" y="0"/>
                <wp:positionH relativeFrom="margin">
                  <wp:align>center</wp:align>
                </wp:positionH>
                <wp:positionV relativeFrom="paragraph">
                  <wp:posOffset>40640</wp:posOffset>
                </wp:positionV>
                <wp:extent cx="4695825" cy="1971675"/>
                <wp:effectExtent l="0" t="0" r="28575" b="28575"/>
                <wp:wrapSquare wrapText="bothSides"/>
                <wp:docPr id="30"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71675"/>
                        </a:xfrm>
                        <a:prstGeom prst="rect">
                          <a:avLst/>
                        </a:prstGeom>
                        <a:solidFill>
                          <a:srgbClr val="FFFFFF"/>
                        </a:solidFill>
                        <a:ln w="9525">
                          <a:solidFill>
                            <a:srgbClr val="000000"/>
                          </a:solidFill>
                          <a:miter lim="800000"/>
                          <a:headEnd/>
                          <a:tailEnd/>
                        </a:ln>
                      </wps:spPr>
                      <wps:txbx>
                        <w:txbxContent>
                          <w:p w14:paraId="1185D22D" w14:textId="77777777" w:rsidR="000D085F" w:rsidRDefault="0046174C" w:rsidP="000D085F">
                            <w:r>
                              <w:t>Kantakaupungin koulussa toimii oppilaskunta, jonka ohjaavana opettajana toimii Minna Laitinen. Oppilaskuntaan kuuluvat kaikki koulumme oppilaat. Sen keskeinen tehtävä on edistää koulun yhteistoimintaa, vaikuttamismahdollisuuksia ja osallistumista sekä kehittää oppilaiden ja opetuksen järjestäjien välistä yhteistyötä. Oppilaskunta ottaa myös kantaa ajankohtaisiin asioihin ja omalta osaltaan kertoo tarvittaessa oppilaskunnan mielipiteen eri asioihin. Oppilaskunnan toimintaa ohjaa hallitus, johon on valittu oppilaita 3-6. luokista. Oppilaat on valittu äänestyksellä niin, että jokaisella varsinaisella jäsenellä on myös varajäsen.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760307" id="_x0000_s1030" type="#_x0000_t202" style="position:absolute;margin-left:0;margin-top:3.2pt;width:369.75pt;height:155.25pt;z-index:2516966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">
                <v:textbox>
                  <w:txbxContent>
                    <w:p w14:paraId="1185D22D" w14:textId="77777777" w:rsidR="000D085F" w:rsidRDefault="0046174C" w:rsidP="000D085F">
                      <w:r>
                        <w:t>Kantakaupungin koulussa toimii oppilaskunta, jonka ohjaavana opettajana toimii Minna Laitinen. Oppilaskuntaan kuuluvat kaikki koulumme oppilaat. Sen keskeinen tehtävä on edistää koulun yhteistoimintaa, vaikuttamismahdollisuuksia ja osallistumista sekä kehittää oppilaiden ja opetuksen järjestäjien välistä yhteistyötä. Oppilaskunta ottaa myös kantaa ajankohtaisiin asioihin ja omalta osaltaan kertoo tarvittaessa oppilaskunnan mielipiteen eri asioihin. Oppilaskunnan toimintaa ohjaa hallitus, johon on valittu oppilaita 3-6. luokista. Oppilaat on valittu äänestyksellä niin, että jokaisella varsinaisella jäsenellä on myös varajäsen.</w:t>
                      </w:r>
                    </w:p>
                  </w:txbxContent>
                </v:textbox>
                <w10:wrap type="square" anchorx="margin"/>
              </v:shape>
            </w:pict>
          </mc:Fallback>
        </mc:AlternateContent>
      </w:r>
    </w:p>
    <w:p w14:paraId="073DC18B" w14:textId="77777777" w:rsidR="000D085F" w:rsidRPr="00220C13" w:rsidRDefault="000D085F" w:rsidP="000D085F">
      <w:pPr>
        <w:rPr>
          <w:b/>
        </w:rPr>
      </w:pPr>
    </w:p>
    <w:p w14:paraId="6736A2F2" w14:textId="77777777" w:rsidR="000D085F" w:rsidRPr="00220C13" w:rsidRDefault="000D085F" w:rsidP="000D085F">
      <w:pPr>
        <w:rPr>
          <w:b/>
        </w:rPr>
      </w:pPr>
    </w:p>
    <w:p w14:paraId="3616199F" w14:textId="77777777" w:rsidR="000D085F" w:rsidRPr="00220C13" w:rsidRDefault="000D085F" w:rsidP="000D085F">
      <w:pPr>
        <w:rPr>
          <w:b/>
        </w:rPr>
      </w:pPr>
    </w:p>
    <w:p w14:paraId="08E1BE55" w14:textId="77777777" w:rsidR="000D085F" w:rsidRPr="00220C13" w:rsidRDefault="000D085F" w:rsidP="000D085F">
      <w:pPr>
        <w:rPr>
          <w:b/>
        </w:rPr>
      </w:pPr>
    </w:p>
    <w:p w14:paraId="574F86FD" w14:textId="77777777" w:rsidR="000D085F" w:rsidRPr="00220C13" w:rsidRDefault="000D085F" w:rsidP="000D085F">
      <w:pPr>
        <w:rPr>
          <w:b/>
        </w:rPr>
      </w:pPr>
    </w:p>
    <w:p w14:paraId="20FA7606" w14:textId="77777777" w:rsidR="000D085F" w:rsidRPr="00220C13" w:rsidRDefault="000D085F" w:rsidP="000D085F">
      <w:pPr>
        <w:rPr>
          <w:b/>
        </w:rPr>
      </w:pPr>
    </w:p>
    <w:p w14:paraId="438E7D0D" w14:textId="77777777" w:rsidR="000D085F" w:rsidRPr="00220C13" w:rsidRDefault="000D085F" w:rsidP="000D085F">
      <w:pPr>
        <w:rPr>
          <w:b/>
        </w:rPr>
      </w:pPr>
    </w:p>
    <w:p w14:paraId="4C603064" w14:textId="77777777" w:rsidR="005F500C" w:rsidRPr="00220C13" w:rsidRDefault="005F500C" w:rsidP="00063E71">
      <w:pPr>
        <w:pStyle w:val="Luettelokappale"/>
        <w:ind w:left="0"/>
        <w:rPr>
          <w:b/>
          <w:color w:val="9CC2E5" w:themeColor="accent1" w:themeTint="99"/>
        </w:rPr>
      </w:pPr>
    </w:p>
    <w:p w14:paraId="212D4FE9" w14:textId="77777777" w:rsidR="00063E71" w:rsidRPr="00220C13" w:rsidRDefault="00063E71" w:rsidP="00063E71">
      <w:pPr>
        <w:pStyle w:val="Luettelokappale"/>
        <w:numPr>
          <w:ilvl w:val="0"/>
          <w:numId w:val="5"/>
        </w:numPr>
        <w:rPr>
          <w:b/>
        </w:rPr>
      </w:pPr>
      <w:r w:rsidRPr="00220C13">
        <w:rPr>
          <w:b/>
          <w:color w:val="9CC2E5" w:themeColor="accent1" w:themeTint="99"/>
        </w:rPr>
        <w:t>KOULUN KERHOTOIMINTA</w:t>
      </w:r>
      <w:r w:rsidR="000D085F" w:rsidRPr="00220C13">
        <w:rPr>
          <w:b/>
          <w:color w:val="9CC2E5" w:themeColor="accent1" w:themeTint="99"/>
        </w:rPr>
        <w:t xml:space="preserve"> </w:t>
      </w:r>
    </w:p>
    <w:p w14:paraId="625F607B" w14:textId="77777777" w:rsidR="000D085F" w:rsidRPr="00220C13" w:rsidRDefault="000D085F" w:rsidP="000D085F">
      <w:pPr>
        <w:rPr>
          <w:b/>
        </w:rPr>
      </w:pPr>
    </w:p>
    <w:p w14:paraId="0005296D" w14:textId="77777777" w:rsidR="000D085F" w:rsidRPr="00220C13" w:rsidRDefault="000D085F" w:rsidP="000D085F">
      <w:pPr>
        <w:rPr>
          <w:b/>
        </w:rPr>
      </w:pPr>
      <w:r w:rsidRPr="00917BB0">
        <w:rPr>
          <w:b/>
          <w:noProof/>
          <w:sz w:val="28"/>
          <w:lang w:eastAsia="fi-FI"/>
        </w:rPr>
        <mc:AlternateContent>
          <mc:Choice Requires="wps">
            <w:drawing>
              <wp:anchor distT="45720" distB="45720" distL="114300" distR="114300" simplePos="0" relativeHeight="251698688" behindDoc="0" locked="0" layoutInCell="1" allowOverlap="1" wp14:anchorId="1B335BFF" wp14:editId="1C5D1750">
                <wp:simplePos x="0" y="0"/>
                <wp:positionH relativeFrom="margin">
                  <wp:align>center</wp:align>
                </wp:positionH>
                <wp:positionV relativeFrom="paragraph">
                  <wp:posOffset>12065</wp:posOffset>
                </wp:positionV>
                <wp:extent cx="4695825" cy="2286000"/>
                <wp:effectExtent l="0" t="0" r="28575" b="19050"/>
                <wp:wrapSquare wrapText="bothSides"/>
                <wp:docPr id="3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286000"/>
                        </a:xfrm>
                        <a:prstGeom prst="rect">
                          <a:avLst/>
                        </a:prstGeom>
                        <a:solidFill>
                          <a:srgbClr val="FFFFFF"/>
                        </a:solidFill>
                        <a:ln w="9525">
                          <a:solidFill>
                            <a:srgbClr val="000000"/>
                          </a:solidFill>
                          <a:miter lim="800000"/>
                          <a:headEnd/>
                          <a:tailEnd/>
                        </a:ln>
                      </wps:spPr>
                      <wps:txbx>
                        <w:txbxContent>
                          <w:p w14:paraId="10607C5A" w14:textId="21BF8934" w:rsidR="000D085F" w:rsidRDefault="00A942AA" w:rsidP="000D085F">
                            <w:r>
                              <w:t>Koulussa järjestetään kerhotoimintaa OPH:n myöntämän kerhotuen avulla. Koulussa on useampi kerho, niin maahanmuutto-oppilaille tarkoitettuja kuin yhteisiäkin kerhoja. Tällä</w:t>
                            </w:r>
                            <w:r w:rsidR="00E03F82">
                              <w:t xml:space="preserve"> </w:t>
                            </w:r>
                            <w:r>
                              <w:t xml:space="preserve">hetkellä oppilailla on vapaa-ajankerho, liikuntakerhoa ja </w:t>
                            </w:r>
                            <w:r w:rsidR="008E2A85">
                              <w:t>toimintakerho</w:t>
                            </w:r>
                            <w:r>
                              <w:t xml:space="preserve">. Kerhotoiminnan tavoitteena on mahdollistaa mahdollisimman monelle koululaiselle pääsy monipuolisen kerhotoiminnan piiriin ja sitä kautta antaa heille uusia kokemuksia ja mahdollisuus tutustua uusiin harrastuksiin. Toisaalta kerhotoiminta voi estää syrjäytymistä ja kotona yksin oloa. Lisäksi kerhoilla on kasvatuksellinen ja kuntoa kasvattava merkitys. Tärkeää on myös maahanmuutto-oppilaiden aktivoiminen ja integroiminen eri ryhmiin ja auttaa tutustuttamaan paikallisiin tapoihin toimia.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335BFF" id="_x0000_s1031" type="#_x0000_t202" style="position:absolute;margin-left:0;margin-top:.95pt;width:369.75pt;height:180pt;z-index:2516986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">
                <v:textbox>
                  <w:txbxContent>
                    <w:p w14:paraId="10607C5A" w14:textId="21BF8934" w:rsidR="000D085F" w:rsidRDefault="00A942AA" w:rsidP="000D085F">
                      <w:r>
                        <w:t>Koulussa järjestetään kerhotoimintaa OPH:n myöntämän kerhotuen avulla. Koulussa on useampi kerho, niin maahanmuutto-oppilaille tarkoitettuja kuin yhteisiäkin kerhoja. Tällä</w:t>
                      </w:r>
                      <w:r w:rsidR="00E03F82">
                        <w:t xml:space="preserve"> </w:t>
                      </w:r>
                      <w:r>
                        <w:t xml:space="preserve">hetkellä oppilailla on vapaa-ajankerho, liikuntakerhoa ja </w:t>
                      </w:r>
                      <w:r w:rsidR="008E2A85">
                        <w:t>toimintakerho</w:t>
                      </w:r>
                      <w:r>
                        <w:t xml:space="preserve">. Kerhotoiminnan tavoitteena on mahdollistaa mahdollisimman monelle koululaiselle pääsy monipuolisen kerhotoiminnan piiriin ja sitä kautta antaa heille uusia kokemuksia ja mahdollisuus tutustua uusiin harrastuksiin. Toisaalta kerhotoiminta voi estää syrjäytymistä ja kotona yksin oloa. Lisäksi kerhoilla on kasvatuksellinen ja kuntoa kasvattava merkitys. Tärkeää on myös maahanmuutto-oppilaiden aktivoiminen ja integroiminen eri ryhmiin ja auttaa tutustuttamaan paikallisiin tapoihin toimia. </w:t>
                      </w:r>
                    </w:p>
                  </w:txbxContent>
                </v:textbox>
                <w10:wrap type="square" anchorx="margin"/>
              </v:shape>
            </w:pict>
          </mc:Fallback>
        </mc:AlternateContent>
      </w:r>
    </w:p>
    <w:p w14:paraId="6112ECCC" w14:textId="77777777" w:rsidR="000D085F" w:rsidRPr="00220C13" w:rsidRDefault="000D085F" w:rsidP="000D085F">
      <w:pPr>
        <w:rPr>
          <w:b/>
        </w:rPr>
      </w:pPr>
    </w:p>
    <w:p w14:paraId="2E1342C7" w14:textId="77777777" w:rsidR="000D085F" w:rsidRPr="00220C13" w:rsidRDefault="000D085F" w:rsidP="000D085F">
      <w:pPr>
        <w:rPr>
          <w:b/>
        </w:rPr>
      </w:pPr>
    </w:p>
    <w:p w14:paraId="33F58683" w14:textId="77777777" w:rsidR="000D085F" w:rsidRPr="00220C13" w:rsidRDefault="000D085F" w:rsidP="000D085F">
      <w:pPr>
        <w:rPr>
          <w:b/>
        </w:rPr>
      </w:pPr>
    </w:p>
    <w:p w14:paraId="6D362E99" w14:textId="77777777" w:rsidR="000D085F" w:rsidRPr="00220C13" w:rsidRDefault="000D085F" w:rsidP="000D085F">
      <w:pPr>
        <w:rPr>
          <w:b/>
        </w:rPr>
      </w:pPr>
    </w:p>
    <w:p w14:paraId="52A689B5" w14:textId="77777777" w:rsidR="000D085F" w:rsidRPr="00220C13" w:rsidRDefault="000D085F" w:rsidP="000D085F">
      <w:pPr>
        <w:rPr>
          <w:b/>
        </w:rPr>
      </w:pPr>
    </w:p>
    <w:p w14:paraId="59FDD4C5" w14:textId="77777777" w:rsidR="000D085F" w:rsidRPr="00220C13" w:rsidRDefault="000D085F" w:rsidP="000D085F">
      <w:pPr>
        <w:rPr>
          <w:b/>
        </w:rPr>
      </w:pPr>
    </w:p>
    <w:p w14:paraId="79D8789B" w14:textId="77777777" w:rsidR="000D085F" w:rsidRPr="00220C13" w:rsidRDefault="000D085F" w:rsidP="000D085F">
      <w:pPr>
        <w:rPr>
          <w:b/>
        </w:rPr>
      </w:pPr>
    </w:p>
    <w:p w14:paraId="0097D9DC" w14:textId="77777777" w:rsidR="000D085F" w:rsidRPr="00220C13" w:rsidRDefault="000D085F" w:rsidP="000D085F">
      <w:pPr>
        <w:rPr>
          <w:b/>
        </w:rPr>
      </w:pPr>
    </w:p>
    <w:p w14:paraId="5C8D70A9" w14:textId="77777777" w:rsidR="000D085F" w:rsidRPr="00220C13" w:rsidRDefault="000D085F" w:rsidP="000D085F">
      <w:pPr>
        <w:rPr>
          <w:b/>
        </w:rPr>
      </w:pPr>
    </w:p>
    <w:p w14:paraId="3927F5E3" w14:textId="77777777" w:rsidR="000D085F" w:rsidRPr="00220C13" w:rsidRDefault="000D085F" w:rsidP="000D085F">
      <w:pPr>
        <w:rPr>
          <w:b/>
        </w:rPr>
      </w:pPr>
    </w:p>
    <w:p w14:paraId="4D10D962" w14:textId="77777777" w:rsidR="000D085F" w:rsidRPr="00220C13" w:rsidRDefault="000D085F" w:rsidP="000D085F">
      <w:pPr>
        <w:rPr>
          <w:b/>
        </w:rPr>
      </w:pPr>
    </w:p>
    <w:p w14:paraId="1A706F3A" w14:textId="77777777" w:rsidR="00063E71" w:rsidRPr="00220C13" w:rsidRDefault="00063E71" w:rsidP="00063E71">
      <w:pPr>
        <w:pStyle w:val="Luettelokappale"/>
        <w:ind w:left="0"/>
        <w:rPr>
          <w:b/>
        </w:rPr>
      </w:pPr>
    </w:p>
    <w:p w14:paraId="6667C9C0" w14:textId="77777777" w:rsidR="005F500C" w:rsidRPr="00220C13" w:rsidRDefault="005F500C" w:rsidP="00063E71">
      <w:pPr>
        <w:pStyle w:val="Luettelokappale"/>
        <w:ind w:left="0"/>
        <w:rPr>
          <w:b/>
        </w:rPr>
      </w:pPr>
    </w:p>
    <w:p w14:paraId="36B3C81B" w14:textId="77777777" w:rsidR="00E918E4" w:rsidRDefault="00E918E4" w:rsidP="00E918E4">
      <w:pPr>
        <w:pStyle w:val="Luettelokappale"/>
        <w:ind w:left="1080"/>
        <w:rPr>
          <w:b/>
          <w:color w:val="9CC2E5" w:themeColor="accent1" w:themeTint="99"/>
          <w:lang w:val="sv-SE"/>
        </w:rPr>
      </w:pPr>
    </w:p>
    <w:p w14:paraId="2A10893A" w14:textId="77777777" w:rsidR="00063E71" w:rsidRPr="00E918E4" w:rsidRDefault="00E918E4" w:rsidP="00E918E4">
      <w:pPr>
        <w:ind w:left="720"/>
        <w:rPr>
          <w:b/>
          <w:color w:val="9CC2E5" w:themeColor="accent1" w:themeTint="99"/>
          <w:lang w:val="sv-SE"/>
        </w:rPr>
      </w:pPr>
      <w:r>
        <w:rPr>
          <w:b/>
          <w:color w:val="9CC2E5" w:themeColor="accent1" w:themeTint="99"/>
          <w:lang w:val="sv-SE"/>
        </w:rPr>
        <w:t xml:space="preserve">8. </w:t>
      </w:r>
      <w:r w:rsidRPr="00E918E4">
        <w:rPr>
          <w:b/>
          <w:color w:val="9CC2E5" w:themeColor="accent1" w:themeTint="99"/>
          <w:lang w:val="sv-SE"/>
        </w:rPr>
        <w:t>M</w:t>
      </w:r>
      <w:r w:rsidR="00063E71" w:rsidRPr="00E918E4">
        <w:rPr>
          <w:b/>
          <w:color w:val="9CC2E5" w:themeColor="accent1" w:themeTint="99"/>
          <w:lang w:val="sv-SE"/>
        </w:rPr>
        <w:t>UU VÄLITUNTITOIMINTA</w:t>
      </w:r>
    </w:p>
    <w:p w14:paraId="576D529B" w14:textId="77777777" w:rsidR="000D085F" w:rsidRDefault="000D085F" w:rsidP="000D085F">
      <w:pPr>
        <w:rPr>
          <w:b/>
          <w:lang w:val="sv-SE"/>
        </w:rPr>
      </w:pPr>
    </w:p>
    <w:p w14:paraId="1806EAAA" w14:textId="77777777" w:rsidR="000D085F" w:rsidRDefault="000D085F" w:rsidP="000D085F">
      <w:pPr>
        <w:rPr>
          <w:b/>
          <w:lang w:val="sv-SE"/>
        </w:rPr>
      </w:pPr>
      <w:r w:rsidRPr="00917BB0">
        <w:rPr>
          <w:b/>
          <w:noProof/>
          <w:sz w:val="28"/>
          <w:lang w:eastAsia="fi-FI"/>
        </w:rPr>
        <w:lastRenderedPageBreak/>
        <mc:AlternateContent>
          <mc:Choice Requires="wps">
            <w:drawing>
              <wp:anchor distT="45720" distB="45720" distL="114300" distR="114300" simplePos="0" relativeHeight="251700736" behindDoc="0" locked="0" layoutInCell="1" allowOverlap="1" wp14:anchorId="3A540B17" wp14:editId="453A3F95">
                <wp:simplePos x="0" y="0"/>
                <wp:positionH relativeFrom="margin">
                  <wp:align>center</wp:align>
                </wp:positionH>
                <wp:positionV relativeFrom="paragraph">
                  <wp:posOffset>-43180</wp:posOffset>
                </wp:positionV>
                <wp:extent cx="4695825" cy="1971675"/>
                <wp:effectExtent l="0" t="0" r="28575" b="28575"/>
                <wp:wrapSquare wrapText="bothSides"/>
                <wp:docPr id="19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71675"/>
                        </a:xfrm>
                        <a:prstGeom prst="rect">
                          <a:avLst/>
                        </a:prstGeom>
                        <a:solidFill>
                          <a:srgbClr val="FFFFFF"/>
                        </a:solidFill>
                        <a:ln w="9525">
                          <a:solidFill>
                            <a:srgbClr val="000000"/>
                          </a:solidFill>
                          <a:miter lim="800000"/>
                          <a:headEnd/>
                          <a:tailEnd/>
                        </a:ln>
                      </wps:spPr>
                      <wps:txbx>
                        <w:txbxContent>
                          <w:p w14:paraId="74FDF362" w14:textId="77777777" w:rsidR="000D085F" w:rsidRDefault="00BB4F0C" w:rsidP="000D085F">
                            <w:r>
                              <w:t xml:space="preserve">Koulussamme on pitkien välituntien aikana toisinaan ohjattua välituntiliikuntaa, jota vetävät oppilaat, jotka on koulutettu siihen. Koulutettuja oppilaita on 4. ja 5. luokalta. Välituntiliikuntaa järjestettäessä on opettajalla vain valvojan rooli, muuten oppilaat hoitavat välituntien aktiviteetit aivan itse.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40B17" id="_x0000_s1032" type="#_x0000_t202" style="position:absolute;margin-left:0;margin-top:-3.4pt;width:369.75pt;height:155.25pt;z-index:2517007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">
                <v:textbox>
                  <w:txbxContent>
                    <w:p w14:paraId="74FDF362" w14:textId="77777777" w:rsidR="000D085F" w:rsidRDefault="00BB4F0C" w:rsidP="000D085F">
                      <w:r>
                        <w:t xml:space="preserve">Koulussamme on pitkien välituntien aikana toisinaan ohjattua välituntiliikuntaa, jota vetävät oppilaat, jotka on koulutettu siihen. Koulutettuja oppilaita on 4. ja 5. luokalta. Välituntiliikuntaa järjestettäessä on opettajalla vain valvojan rooli, muuten oppilaat hoitavat välituntien aktiviteetit aivan itse. </w:t>
                      </w:r>
                    </w:p>
                  </w:txbxContent>
                </v:textbox>
                <w10:wrap type="square" anchorx="margin"/>
              </v:shape>
            </w:pict>
          </mc:Fallback>
        </mc:AlternateContent>
      </w:r>
    </w:p>
    <w:p w14:paraId="5C6533E1" w14:textId="77777777" w:rsidR="000D085F" w:rsidRDefault="000D085F" w:rsidP="000D085F">
      <w:pPr>
        <w:rPr>
          <w:b/>
          <w:lang w:val="sv-SE"/>
        </w:rPr>
      </w:pPr>
    </w:p>
    <w:p w14:paraId="31841A74" w14:textId="77777777" w:rsidR="000D085F" w:rsidRDefault="000D085F" w:rsidP="000D085F">
      <w:pPr>
        <w:rPr>
          <w:b/>
          <w:lang w:val="sv-SE"/>
        </w:rPr>
      </w:pPr>
    </w:p>
    <w:p w14:paraId="33F79435" w14:textId="77777777" w:rsidR="000D085F" w:rsidRDefault="000D085F" w:rsidP="000D085F">
      <w:pPr>
        <w:rPr>
          <w:b/>
          <w:lang w:val="sv-SE"/>
        </w:rPr>
      </w:pPr>
    </w:p>
    <w:p w14:paraId="3BFD7458" w14:textId="77777777" w:rsidR="000D085F" w:rsidRDefault="000D085F" w:rsidP="000D085F">
      <w:pPr>
        <w:rPr>
          <w:b/>
          <w:lang w:val="sv-SE"/>
        </w:rPr>
      </w:pPr>
    </w:p>
    <w:p w14:paraId="05652B90" w14:textId="77777777" w:rsidR="000D085F" w:rsidRDefault="000D085F" w:rsidP="000D085F">
      <w:pPr>
        <w:rPr>
          <w:b/>
          <w:lang w:val="sv-SE"/>
        </w:rPr>
      </w:pPr>
    </w:p>
    <w:p w14:paraId="1544F3C1" w14:textId="77777777" w:rsidR="000D085F" w:rsidRDefault="000D085F" w:rsidP="000D085F">
      <w:pPr>
        <w:rPr>
          <w:b/>
          <w:lang w:val="sv-SE"/>
        </w:rPr>
      </w:pPr>
    </w:p>
    <w:p w14:paraId="1147EEAF" w14:textId="77777777" w:rsidR="000D085F" w:rsidRDefault="000D085F" w:rsidP="000D085F">
      <w:pPr>
        <w:rPr>
          <w:b/>
          <w:lang w:val="sv-SE"/>
        </w:rPr>
      </w:pPr>
    </w:p>
    <w:p w14:paraId="0F9C7290" w14:textId="77777777" w:rsidR="00BB4F0C" w:rsidRDefault="00BB4F0C" w:rsidP="00E918E4">
      <w:pPr>
        <w:ind w:left="720"/>
        <w:rPr>
          <w:b/>
          <w:color w:val="9CC2E5" w:themeColor="accent1" w:themeTint="99"/>
        </w:rPr>
      </w:pPr>
    </w:p>
    <w:p w14:paraId="7FE3C09F" w14:textId="77777777" w:rsidR="00BB4F0C" w:rsidRDefault="00BB4F0C" w:rsidP="00E918E4">
      <w:pPr>
        <w:ind w:left="720"/>
        <w:rPr>
          <w:b/>
          <w:color w:val="9CC2E5" w:themeColor="accent1" w:themeTint="99"/>
        </w:rPr>
      </w:pPr>
    </w:p>
    <w:p w14:paraId="5F618A72" w14:textId="77777777" w:rsidR="00BB4F0C" w:rsidRDefault="00BB4F0C" w:rsidP="00E918E4">
      <w:pPr>
        <w:ind w:left="720"/>
        <w:rPr>
          <w:b/>
          <w:color w:val="9CC2E5" w:themeColor="accent1" w:themeTint="99"/>
        </w:rPr>
      </w:pPr>
    </w:p>
    <w:p w14:paraId="3C092CD4" w14:textId="77777777" w:rsidR="00BB4F0C" w:rsidRDefault="00BB4F0C" w:rsidP="00E918E4">
      <w:pPr>
        <w:ind w:left="720"/>
        <w:rPr>
          <w:b/>
          <w:color w:val="9CC2E5" w:themeColor="accent1" w:themeTint="99"/>
        </w:rPr>
      </w:pPr>
    </w:p>
    <w:p w14:paraId="47098CB1" w14:textId="77777777" w:rsidR="00777E1A" w:rsidRPr="00E918E4" w:rsidRDefault="004444B4" w:rsidP="00E918E4">
      <w:pPr>
        <w:ind w:left="720"/>
        <w:rPr>
          <w:b/>
          <w:color w:val="9CC2E5" w:themeColor="accent1" w:themeTint="99"/>
        </w:rPr>
      </w:pPr>
      <w:r w:rsidRPr="00917BB0">
        <w:rPr>
          <w:b/>
          <w:noProof/>
          <w:sz w:val="28"/>
          <w:lang w:eastAsia="fi-FI"/>
        </w:rPr>
        <mc:AlternateContent>
          <mc:Choice Requires="wps">
            <w:drawing>
              <wp:anchor distT="45720" distB="45720" distL="114300" distR="114300" simplePos="0" relativeHeight="251702784" behindDoc="0" locked="0" layoutInCell="1" allowOverlap="1" wp14:anchorId="66A602E1" wp14:editId="09C96415">
                <wp:simplePos x="0" y="0"/>
                <wp:positionH relativeFrom="margin">
                  <wp:posOffset>1193165</wp:posOffset>
                </wp:positionH>
                <wp:positionV relativeFrom="paragraph">
                  <wp:posOffset>295910</wp:posOffset>
                </wp:positionV>
                <wp:extent cx="4695825" cy="3114675"/>
                <wp:effectExtent l="0" t="0" r="28575" b="28575"/>
                <wp:wrapSquare wrapText="bothSides"/>
                <wp:docPr id="19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114675"/>
                        </a:xfrm>
                        <a:prstGeom prst="rect">
                          <a:avLst/>
                        </a:prstGeom>
                        <a:solidFill>
                          <a:srgbClr val="FFFFFF"/>
                        </a:solidFill>
                        <a:ln w="9525">
                          <a:solidFill>
                            <a:srgbClr val="000000"/>
                          </a:solidFill>
                          <a:miter lim="800000"/>
                          <a:headEnd/>
                          <a:tailEnd/>
                        </a:ln>
                      </wps:spPr>
                      <wps:txbx>
                        <w:txbxContent>
                          <w:p w14:paraId="323ECE58" w14:textId="5D7FB5ED" w:rsidR="00777E1A" w:rsidRDefault="004444B4" w:rsidP="00777E1A">
                            <w:pPr>
                              <w:rPr>
                                <w:lang w:val="sv-FI"/>
                              </w:rPr>
                            </w:pPr>
                            <w:proofErr w:type="spellStart"/>
                            <w:r>
                              <w:rPr>
                                <w:sz w:val="22"/>
                                <w:lang w:val="sv-FI"/>
                              </w:rPr>
                              <w:t>Opintoretket</w:t>
                            </w:r>
                            <w:proofErr w:type="spellEnd"/>
                            <w:r>
                              <w:rPr>
                                <w:sz w:val="22"/>
                                <w:lang w:val="sv-FI"/>
                              </w:rPr>
                              <w:t xml:space="preserve">, </w:t>
                            </w:r>
                            <w:proofErr w:type="spellStart"/>
                            <w:r>
                              <w:rPr>
                                <w:sz w:val="22"/>
                                <w:lang w:val="sv-FI"/>
                              </w:rPr>
                              <w:t>vierailut</w:t>
                            </w:r>
                            <w:proofErr w:type="spellEnd"/>
                            <w:r>
                              <w:rPr>
                                <w:sz w:val="22"/>
                                <w:lang w:val="sv-FI"/>
                              </w:rPr>
                              <w:t xml:space="preserve"> ja </w:t>
                            </w:r>
                            <w:proofErr w:type="spellStart"/>
                            <w:r>
                              <w:rPr>
                                <w:sz w:val="22"/>
                                <w:lang w:val="sv-FI"/>
                              </w:rPr>
                              <w:t>leirikoulut</w:t>
                            </w:r>
                            <w:proofErr w:type="spellEnd"/>
                            <w:r>
                              <w:rPr>
                                <w:lang w:val="sv-FI"/>
                              </w:rPr>
                              <w:t xml:space="preserve">: </w:t>
                            </w:r>
                            <w:proofErr w:type="spellStart"/>
                            <w:r>
                              <w:rPr>
                                <w:lang w:val="sv-FI"/>
                              </w:rPr>
                              <w:t>opetussuunnitelmalliset</w:t>
                            </w:r>
                            <w:proofErr w:type="spellEnd"/>
                            <w:r>
                              <w:rPr>
                                <w:lang w:val="sv-FI"/>
                              </w:rPr>
                              <w:t xml:space="preserve"> ja </w:t>
                            </w:r>
                            <w:proofErr w:type="spellStart"/>
                            <w:r>
                              <w:rPr>
                                <w:lang w:val="sv-FI"/>
                              </w:rPr>
                              <w:t>sosi</w:t>
                            </w:r>
                            <w:r w:rsidR="008E2A85">
                              <w:rPr>
                                <w:lang w:val="sv-FI"/>
                              </w:rPr>
                              <w:t>a</w:t>
                            </w:r>
                            <w:r>
                              <w:rPr>
                                <w:lang w:val="sv-FI"/>
                              </w:rPr>
                              <w:t>a</w:t>
                            </w:r>
                            <w:r w:rsidR="008E2A85">
                              <w:rPr>
                                <w:lang w:val="sv-FI"/>
                              </w:rPr>
                              <w:t>l</w:t>
                            </w:r>
                            <w:r>
                              <w:rPr>
                                <w:lang w:val="sv-FI"/>
                              </w:rPr>
                              <w:t>iset</w:t>
                            </w:r>
                            <w:proofErr w:type="spellEnd"/>
                            <w:r>
                              <w:rPr>
                                <w:lang w:val="sv-FI"/>
                              </w:rPr>
                              <w:t xml:space="preserve"> </w:t>
                            </w:r>
                            <w:proofErr w:type="spellStart"/>
                            <w:r>
                              <w:rPr>
                                <w:lang w:val="sv-FI"/>
                              </w:rPr>
                              <w:t>tavoitteet</w:t>
                            </w:r>
                            <w:proofErr w:type="spellEnd"/>
                            <w:r>
                              <w:rPr>
                                <w:lang w:val="sv-FI"/>
                              </w:rPr>
                              <w:t>.</w:t>
                            </w:r>
                          </w:p>
                          <w:p w14:paraId="2E7ED325" w14:textId="77777777" w:rsidR="00777E1A" w:rsidRPr="00777E1A" w:rsidRDefault="004444B4" w:rsidP="00777E1A">
                            <w:pPr>
                              <w:rPr>
                                <w:lang w:val="sv-FI"/>
                              </w:rPr>
                            </w:pPr>
                            <w:proofErr w:type="spellStart"/>
                            <w:r>
                              <w:rPr>
                                <w:lang w:val="sv-FI"/>
                              </w:rPr>
                              <w:t>Tavoitteena</w:t>
                            </w:r>
                            <w:proofErr w:type="spellEnd"/>
                            <w:r>
                              <w:rPr>
                                <w:lang w:val="sv-FI"/>
                              </w:rPr>
                              <w:t xml:space="preserve"> on </w:t>
                            </w:r>
                            <w:proofErr w:type="spellStart"/>
                            <w:r>
                              <w:rPr>
                                <w:lang w:val="sv-FI"/>
                              </w:rPr>
                              <w:t>laajentaa</w:t>
                            </w:r>
                            <w:proofErr w:type="spellEnd"/>
                            <w:r>
                              <w:rPr>
                                <w:lang w:val="sv-FI"/>
                              </w:rPr>
                              <w:t xml:space="preserve"> </w:t>
                            </w:r>
                            <w:proofErr w:type="spellStart"/>
                            <w:r>
                              <w:rPr>
                                <w:lang w:val="sv-FI"/>
                              </w:rPr>
                              <w:t>koululaisen</w:t>
                            </w:r>
                            <w:proofErr w:type="spellEnd"/>
                            <w:r>
                              <w:rPr>
                                <w:lang w:val="sv-FI"/>
                              </w:rPr>
                              <w:t xml:space="preserve"> </w:t>
                            </w:r>
                            <w:proofErr w:type="spellStart"/>
                            <w:r>
                              <w:rPr>
                                <w:lang w:val="sv-FI"/>
                              </w:rPr>
                              <w:t>arkea</w:t>
                            </w:r>
                            <w:proofErr w:type="spellEnd"/>
                            <w:r>
                              <w:rPr>
                                <w:lang w:val="sv-FI"/>
                              </w:rPr>
                              <w:t xml:space="preserve"> ja </w:t>
                            </w:r>
                            <w:proofErr w:type="spellStart"/>
                            <w:r>
                              <w:rPr>
                                <w:lang w:val="sv-FI"/>
                              </w:rPr>
                              <w:t>elinpiiriä</w:t>
                            </w:r>
                            <w:proofErr w:type="spellEnd"/>
                            <w:r>
                              <w:rPr>
                                <w:lang w:val="sv-FI"/>
                              </w:rPr>
                              <w:t xml:space="preserve"> </w:t>
                            </w:r>
                            <w:proofErr w:type="spellStart"/>
                            <w:r>
                              <w:rPr>
                                <w:lang w:val="sv-FI"/>
                              </w:rPr>
                              <w:t>tutkien</w:t>
                            </w:r>
                            <w:proofErr w:type="spellEnd"/>
                            <w:r>
                              <w:rPr>
                                <w:lang w:val="sv-FI"/>
                              </w:rPr>
                              <w:t xml:space="preserve">, </w:t>
                            </w:r>
                            <w:proofErr w:type="spellStart"/>
                            <w:r>
                              <w:rPr>
                                <w:lang w:val="sv-FI"/>
                              </w:rPr>
                              <w:t>toimien</w:t>
                            </w:r>
                            <w:proofErr w:type="spellEnd"/>
                            <w:r>
                              <w:rPr>
                                <w:lang w:val="sv-FI"/>
                              </w:rPr>
                              <w:t xml:space="preserve">, </w:t>
                            </w:r>
                            <w:proofErr w:type="spellStart"/>
                            <w:r>
                              <w:rPr>
                                <w:lang w:val="sv-FI"/>
                              </w:rPr>
                              <w:t>retkeillen</w:t>
                            </w:r>
                            <w:proofErr w:type="spellEnd"/>
                            <w:r>
                              <w:rPr>
                                <w:lang w:val="sv-FI"/>
                              </w:rPr>
                              <w:t xml:space="preserve"> ja </w:t>
                            </w:r>
                            <w:proofErr w:type="spellStart"/>
                            <w:r>
                              <w:rPr>
                                <w:lang w:val="sv-FI"/>
                              </w:rPr>
                              <w:t>itse</w:t>
                            </w:r>
                            <w:proofErr w:type="spellEnd"/>
                            <w:r>
                              <w:rPr>
                                <w:lang w:val="sv-FI"/>
                              </w:rPr>
                              <w:t xml:space="preserve"> </w:t>
                            </w:r>
                            <w:proofErr w:type="spellStart"/>
                            <w:r>
                              <w:rPr>
                                <w:lang w:val="sv-FI"/>
                              </w:rPr>
                              <w:t>osallistuen</w:t>
                            </w:r>
                            <w:proofErr w:type="spellEnd"/>
                            <w:r>
                              <w:rPr>
                                <w:lang w:val="sv-FI"/>
                              </w:rPr>
                              <w:t xml:space="preserve">. </w:t>
                            </w:r>
                            <w:proofErr w:type="spellStart"/>
                            <w:r>
                              <w:rPr>
                                <w:lang w:val="sv-FI"/>
                              </w:rPr>
                              <w:t>Koulun</w:t>
                            </w:r>
                            <w:proofErr w:type="spellEnd"/>
                            <w:r>
                              <w:rPr>
                                <w:lang w:val="sv-FI"/>
                              </w:rPr>
                              <w:t xml:space="preserve"> </w:t>
                            </w:r>
                            <w:proofErr w:type="spellStart"/>
                            <w:r>
                              <w:rPr>
                                <w:lang w:val="sv-FI"/>
                              </w:rPr>
                              <w:t>ulkopuolinen</w:t>
                            </w:r>
                            <w:proofErr w:type="spellEnd"/>
                            <w:r>
                              <w:rPr>
                                <w:lang w:val="sv-FI"/>
                              </w:rPr>
                              <w:t xml:space="preserve"> </w:t>
                            </w:r>
                            <w:proofErr w:type="spellStart"/>
                            <w:r>
                              <w:rPr>
                                <w:lang w:val="sv-FI"/>
                              </w:rPr>
                              <w:t>opetus</w:t>
                            </w:r>
                            <w:proofErr w:type="spellEnd"/>
                            <w:r>
                              <w:rPr>
                                <w:lang w:val="sv-FI"/>
                              </w:rPr>
                              <w:t xml:space="preserve"> </w:t>
                            </w:r>
                            <w:proofErr w:type="spellStart"/>
                            <w:r>
                              <w:rPr>
                                <w:lang w:val="sv-FI"/>
                              </w:rPr>
                              <w:t>mahdollistaa</w:t>
                            </w:r>
                            <w:proofErr w:type="spellEnd"/>
                            <w:r>
                              <w:rPr>
                                <w:lang w:val="sv-FI"/>
                              </w:rPr>
                              <w:t xml:space="preserve"> </w:t>
                            </w:r>
                            <w:proofErr w:type="spellStart"/>
                            <w:r>
                              <w:rPr>
                                <w:lang w:val="sv-FI"/>
                              </w:rPr>
                              <w:t>myös</w:t>
                            </w:r>
                            <w:proofErr w:type="spellEnd"/>
                            <w:r>
                              <w:rPr>
                                <w:lang w:val="sv-FI"/>
                              </w:rPr>
                              <w:t xml:space="preserve"> </w:t>
                            </w:r>
                            <w:proofErr w:type="spellStart"/>
                            <w:r>
                              <w:rPr>
                                <w:lang w:val="sv-FI"/>
                              </w:rPr>
                              <w:t>kotien</w:t>
                            </w:r>
                            <w:proofErr w:type="spellEnd"/>
                            <w:r>
                              <w:rPr>
                                <w:lang w:val="sv-FI"/>
                              </w:rPr>
                              <w:t xml:space="preserve"> ja </w:t>
                            </w:r>
                            <w:proofErr w:type="spellStart"/>
                            <w:r>
                              <w:rPr>
                                <w:lang w:val="sv-FI"/>
                              </w:rPr>
                              <w:t>koulun</w:t>
                            </w:r>
                            <w:proofErr w:type="spellEnd"/>
                            <w:r>
                              <w:rPr>
                                <w:lang w:val="sv-FI"/>
                              </w:rPr>
                              <w:t xml:space="preserve"> </w:t>
                            </w:r>
                            <w:proofErr w:type="spellStart"/>
                            <w:r>
                              <w:rPr>
                                <w:lang w:val="sv-FI"/>
                              </w:rPr>
                              <w:t>yhteistyön</w:t>
                            </w:r>
                            <w:proofErr w:type="spellEnd"/>
                            <w:r>
                              <w:rPr>
                                <w:lang w:val="sv-FI"/>
                              </w:rPr>
                              <w:t xml:space="preserve">. </w:t>
                            </w:r>
                            <w:proofErr w:type="spellStart"/>
                            <w:r>
                              <w:rPr>
                                <w:lang w:val="sv-FI"/>
                              </w:rPr>
                              <w:t>Huoltaajat</w:t>
                            </w:r>
                            <w:proofErr w:type="spellEnd"/>
                            <w:r>
                              <w:rPr>
                                <w:lang w:val="sv-FI"/>
                              </w:rPr>
                              <w:t xml:space="preserve"> </w:t>
                            </w:r>
                            <w:proofErr w:type="spellStart"/>
                            <w:r>
                              <w:rPr>
                                <w:lang w:val="sv-FI"/>
                              </w:rPr>
                              <w:t>ovat</w:t>
                            </w:r>
                            <w:proofErr w:type="spellEnd"/>
                            <w:r>
                              <w:rPr>
                                <w:lang w:val="sv-FI"/>
                              </w:rPr>
                              <w:t xml:space="preserve"> </w:t>
                            </w:r>
                            <w:proofErr w:type="spellStart"/>
                            <w:r>
                              <w:rPr>
                                <w:lang w:val="sv-FI"/>
                              </w:rPr>
                              <w:t>mukana</w:t>
                            </w:r>
                            <w:proofErr w:type="spellEnd"/>
                            <w:r>
                              <w:rPr>
                                <w:lang w:val="sv-FI"/>
                              </w:rPr>
                              <w:t xml:space="preserve"> </w:t>
                            </w:r>
                            <w:proofErr w:type="spellStart"/>
                            <w:r>
                              <w:rPr>
                                <w:lang w:val="sv-FI"/>
                              </w:rPr>
                              <w:t>varainhankinnassa</w:t>
                            </w:r>
                            <w:proofErr w:type="spellEnd"/>
                            <w:r>
                              <w:rPr>
                                <w:lang w:val="sv-FI"/>
                              </w:rPr>
                              <w:t xml:space="preserve"> ja </w:t>
                            </w:r>
                            <w:proofErr w:type="spellStart"/>
                            <w:r>
                              <w:rPr>
                                <w:lang w:val="sv-FI"/>
                              </w:rPr>
                              <w:t>retkien</w:t>
                            </w:r>
                            <w:proofErr w:type="spellEnd"/>
                            <w:r>
                              <w:rPr>
                                <w:lang w:val="sv-FI"/>
                              </w:rPr>
                              <w:t xml:space="preserve"> tai </w:t>
                            </w:r>
                            <w:proofErr w:type="spellStart"/>
                            <w:r>
                              <w:rPr>
                                <w:lang w:val="sv-FI"/>
                              </w:rPr>
                              <w:t>leirikoulun</w:t>
                            </w:r>
                            <w:proofErr w:type="spellEnd"/>
                            <w:r>
                              <w:rPr>
                                <w:lang w:val="sv-FI"/>
                              </w:rPr>
                              <w:t xml:space="preserve"> </w:t>
                            </w:r>
                            <w:proofErr w:type="spellStart"/>
                            <w:r>
                              <w:rPr>
                                <w:lang w:val="sv-FI"/>
                              </w:rPr>
                              <w:t>suunnittelussa</w:t>
                            </w:r>
                            <w:proofErr w:type="spellEnd"/>
                            <w:r>
                              <w:rPr>
                                <w:lang w:val="sv-FI"/>
                              </w:rPr>
                              <w:t xml:space="preserve">. </w:t>
                            </w:r>
                            <w:proofErr w:type="spellStart"/>
                            <w:r>
                              <w:rPr>
                                <w:lang w:val="sv-FI"/>
                              </w:rPr>
                              <w:t>Koulun</w:t>
                            </w:r>
                            <w:proofErr w:type="spellEnd"/>
                            <w:r>
                              <w:rPr>
                                <w:lang w:val="sv-FI"/>
                              </w:rPr>
                              <w:t xml:space="preserve"> </w:t>
                            </w:r>
                            <w:proofErr w:type="spellStart"/>
                            <w:r>
                              <w:rPr>
                                <w:lang w:val="sv-FI"/>
                              </w:rPr>
                              <w:t>kaikki</w:t>
                            </w:r>
                            <w:proofErr w:type="spellEnd"/>
                            <w:r>
                              <w:rPr>
                                <w:lang w:val="sv-FI"/>
                              </w:rPr>
                              <w:t xml:space="preserve"> </w:t>
                            </w:r>
                            <w:proofErr w:type="spellStart"/>
                            <w:r>
                              <w:rPr>
                                <w:lang w:val="sv-FI"/>
                              </w:rPr>
                              <w:t>luokat</w:t>
                            </w:r>
                            <w:proofErr w:type="spellEnd"/>
                            <w:r>
                              <w:rPr>
                                <w:lang w:val="sv-FI"/>
                              </w:rPr>
                              <w:t xml:space="preserve"> </w:t>
                            </w:r>
                            <w:proofErr w:type="spellStart"/>
                            <w:r>
                              <w:rPr>
                                <w:lang w:val="sv-FI"/>
                              </w:rPr>
                              <w:t>voivat</w:t>
                            </w:r>
                            <w:proofErr w:type="spellEnd"/>
                            <w:r>
                              <w:rPr>
                                <w:lang w:val="sv-FI"/>
                              </w:rPr>
                              <w:t xml:space="preserve"> </w:t>
                            </w:r>
                            <w:proofErr w:type="spellStart"/>
                            <w:r>
                              <w:rPr>
                                <w:lang w:val="sv-FI"/>
                              </w:rPr>
                              <w:t>tehdä</w:t>
                            </w:r>
                            <w:proofErr w:type="spellEnd"/>
                            <w:r>
                              <w:rPr>
                                <w:lang w:val="sv-FI"/>
                              </w:rPr>
                              <w:t xml:space="preserve"> </w:t>
                            </w:r>
                            <w:proofErr w:type="spellStart"/>
                            <w:r>
                              <w:rPr>
                                <w:lang w:val="sv-FI"/>
                              </w:rPr>
                              <w:t>retkiä</w:t>
                            </w:r>
                            <w:proofErr w:type="spellEnd"/>
                            <w:r>
                              <w:rPr>
                                <w:lang w:val="sv-FI"/>
                              </w:rPr>
                              <w:t xml:space="preserve"> ja </w:t>
                            </w:r>
                            <w:proofErr w:type="spellStart"/>
                            <w:r>
                              <w:rPr>
                                <w:lang w:val="sv-FI"/>
                              </w:rPr>
                              <w:t>vierailla</w:t>
                            </w:r>
                            <w:proofErr w:type="spellEnd"/>
                            <w:r>
                              <w:rPr>
                                <w:lang w:val="sv-FI"/>
                              </w:rPr>
                              <w:t xml:space="preserve"> </w:t>
                            </w:r>
                            <w:proofErr w:type="spellStart"/>
                            <w:r>
                              <w:rPr>
                                <w:lang w:val="sv-FI"/>
                              </w:rPr>
                              <w:t>oppimiskohte</w:t>
                            </w:r>
                            <w:r w:rsidR="009D7722">
                              <w:rPr>
                                <w:lang w:val="sv-FI"/>
                              </w:rPr>
                              <w:t>issa</w:t>
                            </w:r>
                            <w:proofErr w:type="spellEnd"/>
                            <w:r w:rsidR="009D7722">
                              <w:rPr>
                                <w:lang w:val="sv-FI"/>
                              </w:rPr>
                              <w:t xml:space="preserve">. </w:t>
                            </w:r>
                            <w:proofErr w:type="spellStart"/>
                            <w:r w:rsidR="009D7722">
                              <w:rPr>
                                <w:lang w:val="sv-FI"/>
                              </w:rPr>
                              <w:t>Kustannuksiin</w:t>
                            </w:r>
                            <w:proofErr w:type="spellEnd"/>
                            <w:r w:rsidR="009D7722">
                              <w:rPr>
                                <w:lang w:val="sv-FI"/>
                              </w:rPr>
                              <w:t xml:space="preserve"> </w:t>
                            </w:r>
                            <w:proofErr w:type="spellStart"/>
                            <w:r w:rsidR="009D7722">
                              <w:rPr>
                                <w:lang w:val="sv-FI"/>
                              </w:rPr>
                              <w:t>voidaan</w:t>
                            </w:r>
                            <w:proofErr w:type="spellEnd"/>
                            <w:r w:rsidR="009D7722">
                              <w:rPr>
                                <w:lang w:val="sv-FI"/>
                              </w:rPr>
                              <w:t xml:space="preserve"> </w:t>
                            </w:r>
                            <w:proofErr w:type="spellStart"/>
                            <w:r w:rsidR="009D7722">
                              <w:rPr>
                                <w:lang w:val="sv-FI"/>
                              </w:rPr>
                              <w:t>käy</w:t>
                            </w:r>
                            <w:r>
                              <w:rPr>
                                <w:lang w:val="sv-FI"/>
                              </w:rPr>
                              <w:t>ttää</w:t>
                            </w:r>
                            <w:proofErr w:type="spellEnd"/>
                            <w:r>
                              <w:rPr>
                                <w:lang w:val="sv-FI"/>
                              </w:rPr>
                              <w:t xml:space="preserve"> </w:t>
                            </w:r>
                            <w:proofErr w:type="spellStart"/>
                            <w:r>
                              <w:rPr>
                                <w:lang w:val="sv-FI"/>
                              </w:rPr>
                              <w:t>luokkien</w:t>
                            </w:r>
                            <w:proofErr w:type="spellEnd"/>
                            <w:r>
                              <w:rPr>
                                <w:lang w:val="sv-FI"/>
                              </w:rPr>
                              <w:t xml:space="preserve"> </w:t>
                            </w:r>
                            <w:proofErr w:type="spellStart"/>
                            <w:r>
                              <w:rPr>
                                <w:lang w:val="sv-FI"/>
                              </w:rPr>
                              <w:t>omien</w:t>
                            </w:r>
                            <w:proofErr w:type="spellEnd"/>
                            <w:r>
                              <w:rPr>
                                <w:lang w:val="sv-FI"/>
                              </w:rPr>
                              <w:t xml:space="preserve"> </w:t>
                            </w:r>
                            <w:proofErr w:type="spellStart"/>
                            <w:r>
                              <w:rPr>
                                <w:lang w:val="sv-FI"/>
                              </w:rPr>
                              <w:t>luokkakassojen</w:t>
                            </w:r>
                            <w:proofErr w:type="spellEnd"/>
                            <w:r>
                              <w:rPr>
                                <w:lang w:val="sv-FI"/>
                              </w:rPr>
                              <w:t xml:space="preserve"> ja </w:t>
                            </w:r>
                            <w:proofErr w:type="spellStart"/>
                            <w:r>
                              <w:rPr>
                                <w:lang w:val="sv-FI"/>
                              </w:rPr>
                              <w:t>tilien</w:t>
                            </w:r>
                            <w:proofErr w:type="spellEnd"/>
                            <w:r>
                              <w:rPr>
                                <w:lang w:val="sv-FI"/>
                              </w:rPr>
                              <w:t xml:space="preserve"> </w:t>
                            </w:r>
                            <w:proofErr w:type="spellStart"/>
                            <w:r>
                              <w:rPr>
                                <w:lang w:val="sv-FI"/>
                              </w:rPr>
                              <w:t>varoja</w:t>
                            </w:r>
                            <w:proofErr w:type="spellEnd"/>
                            <w:r>
                              <w:rPr>
                                <w:lang w:val="sv-FI"/>
                              </w:rPr>
                              <w:t>.</w:t>
                            </w:r>
                            <w:r w:rsidR="00E5714E">
                              <w:rPr>
                                <w:lang w:val="sv-FI"/>
                              </w:rPr>
                              <w:t xml:space="preserve"> </w:t>
                            </w:r>
                            <w:proofErr w:type="spellStart"/>
                            <w:r w:rsidR="00E5714E">
                              <w:rPr>
                                <w:lang w:val="sv-FI"/>
                              </w:rPr>
                              <w:t>Luokat</w:t>
                            </w:r>
                            <w:proofErr w:type="spellEnd"/>
                            <w:r w:rsidR="00E5714E">
                              <w:rPr>
                                <w:lang w:val="sv-FI"/>
                              </w:rPr>
                              <w:t xml:space="preserve"> </w:t>
                            </w:r>
                            <w:proofErr w:type="spellStart"/>
                            <w:r w:rsidR="00E5714E">
                              <w:rPr>
                                <w:lang w:val="sv-FI"/>
                              </w:rPr>
                              <w:t>voivat</w:t>
                            </w:r>
                            <w:proofErr w:type="spellEnd"/>
                            <w:r w:rsidR="00E5714E">
                              <w:rPr>
                                <w:lang w:val="sv-FI"/>
                              </w:rPr>
                              <w:t xml:space="preserve"> </w:t>
                            </w:r>
                            <w:proofErr w:type="spellStart"/>
                            <w:r w:rsidR="00E5714E">
                              <w:rPr>
                                <w:lang w:val="sv-FI"/>
                              </w:rPr>
                              <w:t>milloin</w:t>
                            </w:r>
                            <w:proofErr w:type="spellEnd"/>
                            <w:r w:rsidR="00E5714E">
                              <w:rPr>
                                <w:lang w:val="sv-FI"/>
                              </w:rPr>
                              <w:t xml:space="preserve"> </w:t>
                            </w:r>
                            <w:proofErr w:type="spellStart"/>
                            <w:r w:rsidR="00E5714E">
                              <w:rPr>
                                <w:lang w:val="sv-FI"/>
                              </w:rPr>
                              <w:t>vain</w:t>
                            </w:r>
                            <w:proofErr w:type="spellEnd"/>
                            <w:r w:rsidR="00E5714E">
                              <w:rPr>
                                <w:lang w:val="sv-FI"/>
                              </w:rPr>
                              <w:t xml:space="preserve"> </w:t>
                            </w:r>
                            <w:proofErr w:type="spellStart"/>
                            <w:r w:rsidR="00E5714E">
                              <w:rPr>
                                <w:lang w:val="sv-FI"/>
                              </w:rPr>
                              <w:t>haluavat</w:t>
                            </w:r>
                            <w:proofErr w:type="spellEnd"/>
                            <w:r w:rsidR="00E5714E">
                              <w:rPr>
                                <w:lang w:val="sv-FI"/>
                              </w:rPr>
                              <w:t xml:space="preserve"> </w:t>
                            </w:r>
                            <w:proofErr w:type="spellStart"/>
                            <w:r w:rsidR="00E5714E">
                              <w:rPr>
                                <w:lang w:val="sv-FI"/>
                              </w:rPr>
                              <w:t>lähteä</w:t>
                            </w:r>
                            <w:proofErr w:type="spellEnd"/>
                            <w:r w:rsidR="00E5714E">
                              <w:rPr>
                                <w:lang w:val="sv-FI"/>
                              </w:rPr>
                              <w:t xml:space="preserve"> </w:t>
                            </w:r>
                            <w:proofErr w:type="spellStart"/>
                            <w:r w:rsidR="00E5714E">
                              <w:rPr>
                                <w:lang w:val="sv-FI"/>
                              </w:rPr>
                              <w:t>retkelle</w:t>
                            </w:r>
                            <w:proofErr w:type="spellEnd"/>
                            <w:r w:rsidR="00E5714E">
                              <w:rPr>
                                <w:lang w:val="sv-FI"/>
                              </w:rPr>
                              <w:t xml:space="preserve"> </w:t>
                            </w:r>
                            <w:proofErr w:type="spellStart"/>
                            <w:r w:rsidR="00E5714E">
                              <w:rPr>
                                <w:lang w:val="sv-FI"/>
                              </w:rPr>
                              <w:t>matkakassansa</w:t>
                            </w:r>
                            <w:proofErr w:type="spellEnd"/>
                            <w:r w:rsidR="00E5714E">
                              <w:rPr>
                                <w:lang w:val="sv-FI"/>
                              </w:rPr>
                              <w:t xml:space="preserve"> </w:t>
                            </w:r>
                            <w:proofErr w:type="spellStart"/>
                            <w:r w:rsidR="00E5714E">
                              <w:rPr>
                                <w:lang w:val="sv-FI"/>
                              </w:rPr>
                              <w:t>turvin</w:t>
                            </w:r>
                            <w:proofErr w:type="spellEnd"/>
                            <w:r w:rsidR="00E5714E">
                              <w:rPr>
                                <w:lang w:val="sv-FI"/>
                              </w:rPr>
                              <w:t xml:space="preserve">, sen </w:t>
                            </w:r>
                            <w:proofErr w:type="spellStart"/>
                            <w:r w:rsidR="00E5714E">
                              <w:rPr>
                                <w:lang w:val="sv-FI"/>
                              </w:rPr>
                              <w:t>ei</w:t>
                            </w:r>
                            <w:proofErr w:type="spellEnd"/>
                            <w:r w:rsidR="00E5714E">
                              <w:rPr>
                                <w:lang w:val="sv-FI"/>
                              </w:rPr>
                              <w:t xml:space="preserve"> </w:t>
                            </w:r>
                            <w:proofErr w:type="spellStart"/>
                            <w:r w:rsidR="00E5714E">
                              <w:rPr>
                                <w:lang w:val="sv-FI"/>
                              </w:rPr>
                              <w:t>tarvitse</w:t>
                            </w:r>
                            <w:proofErr w:type="spellEnd"/>
                            <w:r w:rsidR="00E5714E">
                              <w:rPr>
                                <w:lang w:val="sv-FI"/>
                              </w:rPr>
                              <w:t xml:space="preserve"> </w:t>
                            </w:r>
                            <w:proofErr w:type="spellStart"/>
                            <w:r w:rsidR="00E5714E">
                              <w:rPr>
                                <w:lang w:val="sv-FI"/>
                              </w:rPr>
                              <w:t>tapahtua</w:t>
                            </w:r>
                            <w:proofErr w:type="spellEnd"/>
                            <w:r w:rsidR="00E5714E">
                              <w:rPr>
                                <w:lang w:val="sv-FI"/>
                              </w:rPr>
                              <w:t xml:space="preserve"> </w:t>
                            </w:r>
                            <w:proofErr w:type="spellStart"/>
                            <w:r w:rsidR="00E5714E">
                              <w:rPr>
                                <w:lang w:val="sv-FI"/>
                              </w:rPr>
                              <w:t>ainoastaan</w:t>
                            </w:r>
                            <w:proofErr w:type="spellEnd"/>
                            <w:r w:rsidR="009D7722">
                              <w:rPr>
                                <w:lang w:val="sv-FI"/>
                              </w:rPr>
                              <w:t xml:space="preserve"> 6.</w:t>
                            </w:r>
                            <w:r w:rsidR="00E5714E">
                              <w:rPr>
                                <w:lang w:val="sv-FI"/>
                              </w:rPr>
                              <w:t xml:space="preserve"> </w:t>
                            </w:r>
                            <w:proofErr w:type="spellStart"/>
                            <w:r w:rsidR="00E5714E">
                              <w:rPr>
                                <w:lang w:val="sv-FI"/>
                              </w:rPr>
                              <w:t>luokalla</w:t>
                            </w:r>
                            <w:proofErr w:type="spellEnd"/>
                            <w:r w:rsidR="00E5714E">
                              <w:rPr>
                                <w:lang w:val="sv-FI"/>
                              </w:rPr>
                              <w:t>.</w:t>
                            </w:r>
                            <w:r>
                              <w:rPr>
                                <w:lang w:val="sv-FI"/>
                              </w:rPr>
                              <w:t xml:space="preserve">  </w:t>
                            </w:r>
                            <w:proofErr w:type="spellStart"/>
                            <w:r w:rsidR="00E5714E">
                              <w:rPr>
                                <w:lang w:val="sv-FI"/>
                              </w:rPr>
                              <w:t>Tutustumiskäyntien</w:t>
                            </w:r>
                            <w:proofErr w:type="spellEnd"/>
                            <w:r w:rsidR="00E5714E">
                              <w:rPr>
                                <w:lang w:val="sv-FI"/>
                              </w:rPr>
                              <w:t xml:space="preserve"> ja </w:t>
                            </w:r>
                            <w:proofErr w:type="spellStart"/>
                            <w:r w:rsidR="00E5714E">
                              <w:rPr>
                                <w:lang w:val="sv-FI"/>
                              </w:rPr>
                              <w:t>retkien</w:t>
                            </w:r>
                            <w:proofErr w:type="spellEnd"/>
                            <w:r w:rsidR="00E5714E">
                              <w:rPr>
                                <w:lang w:val="sv-FI"/>
                              </w:rPr>
                              <w:t xml:space="preserve"> </w:t>
                            </w:r>
                            <w:proofErr w:type="spellStart"/>
                            <w:r w:rsidR="00E5714E">
                              <w:rPr>
                                <w:lang w:val="sv-FI"/>
                              </w:rPr>
                              <w:t>p</w:t>
                            </w:r>
                            <w:r>
                              <w:rPr>
                                <w:lang w:val="sv-FI"/>
                              </w:rPr>
                              <w:t>yrkimyksenä</w:t>
                            </w:r>
                            <w:proofErr w:type="spellEnd"/>
                            <w:r>
                              <w:rPr>
                                <w:lang w:val="sv-FI"/>
                              </w:rPr>
                              <w:t xml:space="preserve"> on </w:t>
                            </w:r>
                            <w:proofErr w:type="spellStart"/>
                            <w:r>
                              <w:rPr>
                                <w:lang w:val="sv-FI"/>
                              </w:rPr>
                              <w:t>v</w:t>
                            </w:r>
                            <w:r w:rsidR="00E5714E">
                              <w:rPr>
                                <w:lang w:val="sv-FI"/>
                              </w:rPr>
                              <w:t>a</w:t>
                            </w:r>
                            <w:r>
                              <w:rPr>
                                <w:lang w:val="sv-FI"/>
                              </w:rPr>
                              <w:t>staanottajan</w:t>
                            </w:r>
                            <w:proofErr w:type="spellEnd"/>
                            <w:r>
                              <w:rPr>
                                <w:lang w:val="sv-FI"/>
                              </w:rPr>
                              <w:t xml:space="preserve"> </w:t>
                            </w:r>
                            <w:proofErr w:type="spellStart"/>
                            <w:r>
                              <w:rPr>
                                <w:lang w:val="sv-FI"/>
                              </w:rPr>
                              <w:t>asemasta</w:t>
                            </w:r>
                            <w:proofErr w:type="spellEnd"/>
                            <w:r>
                              <w:rPr>
                                <w:lang w:val="sv-FI"/>
                              </w:rPr>
                              <w:t xml:space="preserve"> </w:t>
                            </w:r>
                            <w:proofErr w:type="spellStart"/>
                            <w:r>
                              <w:rPr>
                                <w:lang w:val="sv-FI"/>
                              </w:rPr>
                              <w:t>p</w:t>
                            </w:r>
                            <w:r w:rsidR="00771538">
                              <w:rPr>
                                <w:lang w:val="sv-FI"/>
                              </w:rPr>
                              <w:t>ä</w:t>
                            </w:r>
                            <w:r>
                              <w:rPr>
                                <w:lang w:val="sv-FI"/>
                              </w:rPr>
                              <w:t>äseminen</w:t>
                            </w:r>
                            <w:proofErr w:type="spellEnd"/>
                            <w:r>
                              <w:rPr>
                                <w:lang w:val="sv-FI"/>
                              </w:rPr>
                              <w:t xml:space="preserve"> ja </w:t>
                            </w:r>
                            <w:proofErr w:type="spellStart"/>
                            <w:r>
                              <w:rPr>
                                <w:lang w:val="sv-FI"/>
                              </w:rPr>
                              <w:t>siirtyminen</w:t>
                            </w:r>
                            <w:proofErr w:type="spellEnd"/>
                            <w:r>
                              <w:rPr>
                                <w:lang w:val="sv-FI"/>
                              </w:rPr>
                              <w:t xml:space="preserve"> </w:t>
                            </w:r>
                            <w:proofErr w:type="spellStart"/>
                            <w:r>
                              <w:rPr>
                                <w:lang w:val="sv-FI"/>
                              </w:rPr>
                              <w:t>tiedon</w:t>
                            </w:r>
                            <w:proofErr w:type="spellEnd"/>
                            <w:r>
                              <w:rPr>
                                <w:lang w:val="sv-FI"/>
                              </w:rPr>
                              <w:t xml:space="preserve"> </w:t>
                            </w:r>
                            <w:proofErr w:type="spellStart"/>
                            <w:r>
                              <w:rPr>
                                <w:lang w:val="sv-FI"/>
                              </w:rPr>
                              <w:t>etsijän</w:t>
                            </w:r>
                            <w:proofErr w:type="spellEnd"/>
                            <w:r>
                              <w:rPr>
                                <w:lang w:val="sv-FI"/>
                              </w:rPr>
                              <w:t xml:space="preserve"> </w:t>
                            </w:r>
                            <w:proofErr w:type="spellStart"/>
                            <w:r>
                              <w:rPr>
                                <w:lang w:val="sv-FI"/>
                              </w:rPr>
                              <w:t>rooliin</w:t>
                            </w:r>
                            <w:proofErr w:type="spellEnd"/>
                            <w:r>
                              <w:rPr>
                                <w:lang w:val="sv-FI"/>
                              </w:rPr>
                              <w:t xml:space="preserve">. </w:t>
                            </w:r>
                            <w:proofErr w:type="spellStart"/>
                            <w:r w:rsidR="00E5714E">
                              <w:rPr>
                                <w:lang w:val="sv-FI"/>
                              </w:rPr>
                              <w:t>Tavoitteena</w:t>
                            </w:r>
                            <w:proofErr w:type="spellEnd"/>
                            <w:r w:rsidR="00E5714E">
                              <w:rPr>
                                <w:lang w:val="sv-FI"/>
                              </w:rPr>
                              <w:t xml:space="preserve"> on </w:t>
                            </w:r>
                            <w:proofErr w:type="spellStart"/>
                            <w:r w:rsidR="00E5714E">
                              <w:rPr>
                                <w:lang w:val="sv-FI"/>
                              </w:rPr>
                              <w:t>saada</w:t>
                            </w:r>
                            <w:proofErr w:type="spellEnd"/>
                            <w:r w:rsidR="00E5714E">
                              <w:rPr>
                                <w:lang w:val="sv-FI"/>
                              </w:rPr>
                              <w:t xml:space="preserve"> </w:t>
                            </w:r>
                            <w:proofErr w:type="spellStart"/>
                            <w:r w:rsidR="00E5714E">
                              <w:rPr>
                                <w:lang w:val="sv-FI"/>
                              </w:rPr>
                              <w:t>käyttää</w:t>
                            </w:r>
                            <w:proofErr w:type="spellEnd"/>
                            <w:r w:rsidR="00E5714E">
                              <w:rPr>
                                <w:lang w:val="sv-FI"/>
                              </w:rPr>
                              <w:t xml:space="preserve"> </w:t>
                            </w:r>
                            <w:proofErr w:type="spellStart"/>
                            <w:r w:rsidR="00E5714E">
                              <w:rPr>
                                <w:lang w:val="sv-FI"/>
                              </w:rPr>
                              <w:t>opittuja</w:t>
                            </w:r>
                            <w:proofErr w:type="spellEnd"/>
                            <w:r w:rsidR="00E5714E">
                              <w:rPr>
                                <w:lang w:val="sv-FI"/>
                              </w:rPr>
                              <w:t xml:space="preserve"> </w:t>
                            </w:r>
                            <w:proofErr w:type="spellStart"/>
                            <w:r w:rsidR="00E5714E">
                              <w:rPr>
                                <w:lang w:val="sv-FI"/>
                              </w:rPr>
                              <w:t>tietoja</w:t>
                            </w:r>
                            <w:proofErr w:type="spellEnd"/>
                            <w:r w:rsidR="00E5714E">
                              <w:rPr>
                                <w:lang w:val="sv-FI"/>
                              </w:rPr>
                              <w:t xml:space="preserve"> ja </w:t>
                            </w:r>
                            <w:proofErr w:type="spellStart"/>
                            <w:r w:rsidR="00E5714E">
                              <w:rPr>
                                <w:lang w:val="sv-FI"/>
                              </w:rPr>
                              <w:t>taitoja</w:t>
                            </w:r>
                            <w:proofErr w:type="spellEnd"/>
                            <w:r w:rsidR="00E5714E">
                              <w:rPr>
                                <w:lang w:val="sv-FI"/>
                              </w:rPr>
                              <w:t xml:space="preserve">. </w:t>
                            </w:r>
                            <w:proofErr w:type="spellStart"/>
                            <w:r w:rsidR="00E5714E">
                              <w:rPr>
                                <w:lang w:val="sv-FI"/>
                              </w:rPr>
                              <w:t>Lisäksi</w:t>
                            </w:r>
                            <w:proofErr w:type="spellEnd"/>
                            <w:r w:rsidR="00E5714E">
                              <w:rPr>
                                <w:lang w:val="sv-FI"/>
                              </w:rPr>
                              <w:t xml:space="preserve"> </w:t>
                            </w:r>
                            <w:proofErr w:type="spellStart"/>
                            <w:r w:rsidR="00E5714E">
                              <w:rPr>
                                <w:lang w:val="sv-FI"/>
                              </w:rPr>
                              <w:t>retket</w:t>
                            </w:r>
                            <w:proofErr w:type="spellEnd"/>
                            <w:r w:rsidR="00E5714E">
                              <w:rPr>
                                <w:lang w:val="sv-FI"/>
                              </w:rPr>
                              <w:t xml:space="preserve">, </w:t>
                            </w:r>
                            <w:proofErr w:type="spellStart"/>
                            <w:r w:rsidR="00E5714E">
                              <w:rPr>
                                <w:lang w:val="sv-FI"/>
                              </w:rPr>
                              <w:t>tutustumiskäynnit</w:t>
                            </w:r>
                            <w:proofErr w:type="spellEnd"/>
                            <w:r w:rsidR="00E5714E">
                              <w:rPr>
                                <w:lang w:val="sv-FI"/>
                              </w:rPr>
                              <w:t xml:space="preserve"> ja </w:t>
                            </w:r>
                            <w:proofErr w:type="spellStart"/>
                            <w:r w:rsidR="00E5714E">
                              <w:rPr>
                                <w:lang w:val="sv-FI"/>
                              </w:rPr>
                              <w:t>leirikoulut</w:t>
                            </w:r>
                            <w:proofErr w:type="spellEnd"/>
                            <w:r w:rsidR="00E5714E">
                              <w:rPr>
                                <w:lang w:val="sv-FI"/>
                              </w:rPr>
                              <w:t xml:space="preserve"> </w:t>
                            </w:r>
                            <w:proofErr w:type="spellStart"/>
                            <w:r w:rsidR="00E5714E">
                              <w:rPr>
                                <w:lang w:val="sv-FI"/>
                              </w:rPr>
                              <w:t>mahdollistavat</w:t>
                            </w:r>
                            <w:proofErr w:type="spellEnd"/>
                            <w:r w:rsidR="00E5714E">
                              <w:rPr>
                                <w:lang w:val="sv-FI"/>
                              </w:rPr>
                              <w:t xml:space="preserve"> </w:t>
                            </w:r>
                            <w:proofErr w:type="spellStart"/>
                            <w:r w:rsidR="00E5714E">
                              <w:rPr>
                                <w:lang w:val="sv-FI"/>
                              </w:rPr>
                              <w:t>ulkopuolisten</w:t>
                            </w:r>
                            <w:proofErr w:type="spellEnd"/>
                            <w:r w:rsidR="00E5714E">
                              <w:rPr>
                                <w:lang w:val="sv-FI"/>
                              </w:rPr>
                              <w:t xml:space="preserve"> </w:t>
                            </w:r>
                            <w:proofErr w:type="spellStart"/>
                            <w:r w:rsidR="00E5714E">
                              <w:rPr>
                                <w:lang w:val="sv-FI"/>
                              </w:rPr>
                              <w:t>osaajien</w:t>
                            </w:r>
                            <w:proofErr w:type="spellEnd"/>
                            <w:r w:rsidR="00E5714E">
                              <w:rPr>
                                <w:lang w:val="sv-FI"/>
                              </w:rPr>
                              <w:t xml:space="preserve"> </w:t>
                            </w:r>
                            <w:proofErr w:type="spellStart"/>
                            <w:r w:rsidR="00E5714E">
                              <w:rPr>
                                <w:lang w:val="sv-FI"/>
                              </w:rPr>
                              <w:t>käytön</w:t>
                            </w:r>
                            <w:proofErr w:type="spellEnd"/>
                            <w:r w:rsidR="00E5714E">
                              <w:rPr>
                                <w:lang w:val="sv-FI"/>
                              </w:rPr>
                              <w:t xml:space="preserve"> ja </w:t>
                            </w:r>
                            <w:proofErr w:type="spellStart"/>
                            <w:r w:rsidR="00E5714E">
                              <w:rPr>
                                <w:lang w:val="sv-FI"/>
                              </w:rPr>
                              <w:t>sitä</w:t>
                            </w:r>
                            <w:proofErr w:type="spellEnd"/>
                            <w:r w:rsidR="00E5714E">
                              <w:rPr>
                                <w:lang w:val="sv-FI"/>
                              </w:rPr>
                              <w:t xml:space="preserve"> </w:t>
                            </w:r>
                            <w:proofErr w:type="spellStart"/>
                            <w:r w:rsidR="00E5714E">
                              <w:rPr>
                                <w:lang w:val="sv-FI"/>
                              </w:rPr>
                              <w:t>kautta</w:t>
                            </w:r>
                            <w:proofErr w:type="spellEnd"/>
                            <w:r w:rsidR="00E5714E">
                              <w:rPr>
                                <w:lang w:val="sv-FI"/>
                              </w:rPr>
                              <w:t xml:space="preserve"> </w:t>
                            </w:r>
                            <w:proofErr w:type="spellStart"/>
                            <w:r w:rsidR="00E5714E">
                              <w:rPr>
                                <w:lang w:val="sv-FI"/>
                              </w:rPr>
                              <w:t>laajemman</w:t>
                            </w:r>
                            <w:proofErr w:type="spellEnd"/>
                            <w:r w:rsidR="00E5714E">
                              <w:rPr>
                                <w:lang w:val="sv-FI"/>
                              </w:rPr>
                              <w:t xml:space="preserve"> </w:t>
                            </w:r>
                            <w:proofErr w:type="spellStart"/>
                            <w:r w:rsidR="00E5714E">
                              <w:rPr>
                                <w:lang w:val="sv-FI"/>
                              </w:rPr>
                              <w:t>oppimisen</w:t>
                            </w:r>
                            <w:proofErr w:type="spellEnd"/>
                            <w:r w:rsidR="00E5714E">
                              <w:rPr>
                                <w:lang w:val="sv-FI"/>
                              </w:rPr>
                              <w:t>.</w:t>
                            </w:r>
                            <w:r w:rsidR="00733D46">
                              <w:rPr>
                                <w:lang w:val="sv-FI"/>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A602E1" id="_x0000_s1033" type="#_x0000_t202" style="position:absolute;left:0;text-align:left;margin-left:93.95pt;margin-top:23.3pt;width:369.75pt;height:245.25pt;z-index:251702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">
                <v:textbox>
                  <w:txbxContent>
                    <w:p w14:paraId="323ECE58" w14:textId="5D7FB5ED" w:rsidR="00777E1A" w:rsidRDefault="004444B4" w:rsidP="00777E1A">
                      <w:pPr>
                        <w:rPr>
                          <w:lang w:val="sv-FI"/>
                        </w:rPr>
                      </w:pPr>
                      <w:proofErr w:type="spellStart"/>
                      <w:r>
                        <w:rPr>
                          <w:sz w:val="22"/>
                          <w:lang w:val="sv-FI"/>
                        </w:rPr>
                        <w:t>Opintoretket</w:t>
                      </w:r>
                      <w:proofErr w:type="spellEnd"/>
                      <w:r>
                        <w:rPr>
                          <w:sz w:val="22"/>
                          <w:lang w:val="sv-FI"/>
                        </w:rPr>
                        <w:t xml:space="preserve">, </w:t>
                      </w:r>
                      <w:proofErr w:type="spellStart"/>
                      <w:r>
                        <w:rPr>
                          <w:sz w:val="22"/>
                          <w:lang w:val="sv-FI"/>
                        </w:rPr>
                        <w:t>vierailut</w:t>
                      </w:r>
                      <w:proofErr w:type="spellEnd"/>
                      <w:r>
                        <w:rPr>
                          <w:sz w:val="22"/>
                          <w:lang w:val="sv-FI"/>
                        </w:rPr>
                        <w:t xml:space="preserve"> ja </w:t>
                      </w:r>
                      <w:proofErr w:type="spellStart"/>
                      <w:r>
                        <w:rPr>
                          <w:sz w:val="22"/>
                          <w:lang w:val="sv-FI"/>
                        </w:rPr>
                        <w:t>leirikoulut</w:t>
                      </w:r>
                      <w:proofErr w:type="spellEnd"/>
                      <w:r>
                        <w:rPr>
                          <w:lang w:val="sv-FI"/>
                        </w:rPr>
                        <w:t xml:space="preserve">: </w:t>
                      </w:r>
                      <w:proofErr w:type="spellStart"/>
                      <w:r>
                        <w:rPr>
                          <w:lang w:val="sv-FI"/>
                        </w:rPr>
                        <w:t>opetussuunnitelmalliset</w:t>
                      </w:r>
                      <w:proofErr w:type="spellEnd"/>
                      <w:r>
                        <w:rPr>
                          <w:lang w:val="sv-FI"/>
                        </w:rPr>
                        <w:t xml:space="preserve"> ja </w:t>
                      </w:r>
                      <w:proofErr w:type="spellStart"/>
                      <w:r>
                        <w:rPr>
                          <w:lang w:val="sv-FI"/>
                        </w:rPr>
                        <w:t>sosi</w:t>
                      </w:r>
                      <w:r w:rsidR="008E2A85">
                        <w:rPr>
                          <w:lang w:val="sv-FI"/>
                        </w:rPr>
                        <w:t>a</w:t>
                      </w:r>
                      <w:r>
                        <w:rPr>
                          <w:lang w:val="sv-FI"/>
                        </w:rPr>
                        <w:t>a</w:t>
                      </w:r>
                      <w:r w:rsidR="008E2A85">
                        <w:rPr>
                          <w:lang w:val="sv-FI"/>
                        </w:rPr>
                        <w:t>l</w:t>
                      </w:r>
                      <w:r>
                        <w:rPr>
                          <w:lang w:val="sv-FI"/>
                        </w:rPr>
                        <w:t>iset</w:t>
                      </w:r>
                      <w:proofErr w:type="spellEnd"/>
                      <w:r>
                        <w:rPr>
                          <w:lang w:val="sv-FI"/>
                        </w:rPr>
                        <w:t xml:space="preserve"> </w:t>
                      </w:r>
                      <w:proofErr w:type="spellStart"/>
                      <w:r>
                        <w:rPr>
                          <w:lang w:val="sv-FI"/>
                        </w:rPr>
                        <w:t>tavoitteet</w:t>
                      </w:r>
                      <w:proofErr w:type="spellEnd"/>
                      <w:r>
                        <w:rPr>
                          <w:lang w:val="sv-FI"/>
                        </w:rPr>
                        <w:t>.</w:t>
                      </w:r>
                    </w:p>
                    <w:p w14:paraId="2E7ED325" w14:textId="77777777" w:rsidR="00777E1A" w:rsidRPr="00777E1A" w:rsidRDefault="004444B4" w:rsidP="00777E1A">
                      <w:pPr>
                        <w:rPr>
                          <w:lang w:val="sv-FI"/>
                        </w:rPr>
                      </w:pPr>
                      <w:proofErr w:type="spellStart"/>
                      <w:r>
                        <w:rPr>
                          <w:lang w:val="sv-FI"/>
                        </w:rPr>
                        <w:t>Tavoitteena</w:t>
                      </w:r>
                      <w:proofErr w:type="spellEnd"/>
                      <w:r>
                        <w:rPr>
                          <w:lang w:val="sv-FI"/>
                        </w:rPr>
                        <w:t xml:space="preserve"> on </w:t>
                      </w:r>
                      <w:proofErr w:type="spellStart"/>
                      <w:r>
                        <w:rPr>
                          <w:lang w:val="sv-FI"/>
                        </w:rPr>
                        <w:t>laajentaa</w:t>
                      </w:r>
                      <w:proofErr w:type="spellEnd"/>
                      <w:r>
                        <w:rPr>
                          <w:lang w:val="sv-FI"/>
                        </w:rPr>
                        <w:t xml:space="preserve"> </w:t>
                      </w:r>
                      <w:proofErr w:type="spellStart"/>
                      <w:r>
                        <w:rPr>
                          <w:lang w:val="sv-FI"/>
                        </w:rPr>
                        <w:t>koululaisen</w:t>
                      </w:r>
                      <w:proofErr w:type="spellEnd"/>
                      <w:r>
                        <w:rPr>
                          <w:lang w:val="sv-FI"/>
                        </w:rPr>
                        <w:t xml:space="preserve"> </w:t>
                      </w:r>
                      <w:proofErr w:type="spellStart"/>
                      <w:r>
                        <w:rPr>
                          <w:lang w:val="sv-FI"/>
                        </w:rPr>
                        <w:t>arkea</w:t>
                      </w:r>
                      <w:proofErr w:type="spellEnd"/>
                      <w:r>
                        <w:rPr>
                          <w:lang w:val="sv-FI"/>
                        </w:rPr>
                        <w:t xml:space="preserve"> ja </w:t>
                      </w:r>
                      <w:proofErr w:type="spellStart"/>
                      <w:r>
                        <w:rPr>
                          <w:lang w:val="sv-FI"/>
                        </w:rPr>
                        <w:t>elinpiiriä</w:t>
                      </w:r>
                      <w:proofErr w:type="spellEnd"/>
                      <w:r>
                        <w:rPr>
                          <w:lang w:val="sv-FI"/>
                        </w:rPr>
                        <w:t xml:space="preserve"> </w:t>
                      </w:r>
                      <w:proofErr w:type="spellStart"/>
                      <w:r>
                        <w:rPr>
                          <w:lang w:val="sv-FI"/>
                        </w:rPr>
                        <w:t>tutkien</w:t>
                      </w:r>
                      <w:proofErr w:type="spellEnd"/>
                      <w:r>
                        <w:rPr>
                          <w:lang w:val="sv-FI"/>
                        </w:rPr>
                        <w:t xml:space="preserve">, </w:t>
                      </w:r>
                      <w:proofErr w:type="spellStart"/>
                      <w:r>
                        <w:rPr>
                          <w:lang w:val="sv-FI"/>
                        </w:rPr>
                        <w:t>toimien</w:t>
                      </w:r>
                      <w:proofErr w:type="spellEnd"/>
                      <w:r>
                        <w:rPr>
                          <w:lang w:val="sv-FI"/>
                        </w:rPr>
                        <w:t xml:space="preserve">, </w:t>
                      </w:r>
                      <w:proofErr w:type="spellStart"/>
                      <w:r>
                        <w:rPr>
                          <w:lang w:val="sv-FI"/>
                        </w:rPr>
                        <w:t>retkeillen</w:t>
                      </w:r>
                      <w:proofErr w:type="spellEnd"/>
                      <w:r>
                        <w:rPr>
                          <w:lang w:val="sv-FI"/>
                        </w:rPr>
                        <w:t xml:space="preserve"> ja </w:t>
                      </w:r>
                      <w:proofErr w:type="spellStart"/>
                      <w:r>
                        <w:rPr>
                          <w:lang w:val="sv-FI"/>
                        </w:rPr>
                        <w:t>itse</w:t>
                      </w:r>
                      <w:proofErr w:type="spellEnd"/>
                      <w:r>
                        <w:rPr>
                          <w:lang w:val="sv-FI"/>
                        </w:rPr>
                        <w:t xml:space="preserve"> </w:t>
                      </w:r>
                      <w:proofErr w:type="spellStart"/>
                      <w:r>
                        <w:rPr>
                          <w:lang w:val="sv-FI"/>
                        </w:rPr>
                        <w:t>osallistuen</w:t>
                      </w:r>
                      <w:proofErr w:type="spellEnd"/>
                      <w:r>
                        <w:rPr>
                          <w:lang w:val="sv-FI"/>
                        </w:rPr>
                        <w:t xml:space="preserve">. </w:t>
                      </w:r>
                      <w:proofErr w:type="spellStart"/>
                      <w:r>
                        <w:rPr>
                          <w:lang w:val="sv-FI"/>
                        </w:rPr>
                        <w:t>Koulun</w:t>
                      </w:r>
                      <w:proofErr w:type="spellEnd"/>
                      <w:r>
                        <w:rPr>
                          <w:lang w:val="sv-FI"/>
                        </w:rPr>
                        <w:t xml:space="preserve"> </w:t>
                      </w:r>
                      <w:proofErr w:type="spellStart"/>
                      <w:r>
                        <w:rPr>
                          <w:lang w:val="sv-FI"/>
                        </w:rPr>
                        <w:t>ulkopuolinen</w:t>
                      </w:r>
                      <w:proofErr w:type="spellEnd"/>
                      <w:r>
                        <w:rPr>
                          <w:lang w:val="sv-FI"/>
                        </w:rPr>
                        <w:t xml:space="preserve"> </w:t>
                      </w:r>
                      <w:proofErr w:type="spellStart"/>
                      <w:r>
                        <w:rPr>
                          <w:lang w:val="sv-FI"/>
                        </w:rPr>
                        <w:t>opetus</w:t>
                      </w:r>
                      <w:proofErr w:type="spellEnd"/>
                      <w:r>
                        <w:rPr>
                          <w:lang w:val="sv-FI"/>
                        </w:rPr>
                        <w:t xml:space="preserve"> </w:t>
                      </w:r>
                      <w:proofErr w:type="spellStart"/>
                      <w:r>
                        <w:rPr>
                          <w:lang w:val="sv-FI"/>
                        </w:rPr>
                        <w:t>mahdollistaa</w:t>
                      </w:r>
                      <w:proofErr w:type="spellEnd"/>
                      <w:r>
                        <w:rPr>
                          <w:lang w:val="sv-FI"/>
                        </w:rPr>
                        <w:t xml:space="preserve"> </w:t>
                      </w:r>
                      <w:proofErr w:type="spellStart"/>
                      <w:r>
                        <w:rPr>
                          <w:lang w:val="sv-FI"/>
                        </w:rPr>
                        <w:t>myös</w:t>
                      </w:r>
                      <w:proofErr w:type="spellEnd"/>
                      <w:r>
                        <w:rPr>
                          <w:lang w:val="sv-FI"/>
                        </w:rPr>
                        <w:t xml:space="preserve"> </w:t>
                      </w:r>
                      <w:proofErr w:type="spellStart"/>
                      <w:r>
                        <w:rPr>
                          <w:lang w:val="sv-FI"/>
                        </w:rPr>
                        <w:t>kotien</w:t>
                      </w:r>
                      <w:proofErr w:type="spellEnd"/>
                      <w:r>
                        <w:rPr>
                          <w:lang w:val="sv-FI"/>
                        </w:rPr>
                        <w:t xml:space="preserve"> ja </w:t>
                      </w:r>
                      <w:proofErr w:type="spellStart"/>
                      <w:r>
                        <w:rPr>
                          <w:lang w:val="sv-FI"/>
                        </w:rPr>
                        <w:t>koulun</w:t>
                      </w:r>
                      <w:proofErr w:type="spellEnd"/>
                      <w:r>
                        <w:rPr>
                          <w:lang w:val="sv-FI"/>
                        </w:rPr>
                        <w:t xml:space="preserve"> </w:t>
                      </w:r>
                      <w:proofErr w:type="spellStart"/>
                      <w:r>
                        <w:rPr>
                          <w:lang w:val="sv-FI"/>
                        </w:rPr>
                        <w:t>yhteistyön</w:t>
                      </w:r>
                      <w:proofErr w:type="spellEnd"/>
                      <w:r>
                        <w:rPr>
                          <w:lang w:val="sv-FI"/>
                        </w:rPr>
                        <w:t xml:space="preserve">. </w:t>
                      </w:r>
                      <w:proofErr w:type="spellStart"/>
                      <w:r>
                        <w:rPr>
                          <w:lang w:val="sv-FI"/>
                        </w:rPr>
                        <w:t>Huoltaajat</w:t>
                      </w:r>
                      <w:proofErr w:type="spellEnd"/>
                      <w:r>
                        <w:rPr>
                          <w:lang w:val="sv-FI"/>
                        </w:rPr>
                        <w:t xml:space="preserve"> </w:t>
                      </w:r>
                      <w:proofErr w:type="spellStart"/>
                      <w:r>
                        <w:rPr>
                          <w:lang w:val="sv-FI"/>
                        </w:rPr>
                        <w:t>ovat</w:t>
                      </w:r>
                      <w:proofErr w:type="spellEnd"/>
                      <w:r>
                        <w:rPr>
                          <w:lang w:val="sv-FI"/>
                        </w:rPr>
                        <w:t xml:space="preserve"> </w:t>
                      </w:r>
                      <w:proofErr w:type="spellStart"/>
                      <w:r>
                        <w:rPr>
                          <w:lang w:val="sv-FI"/>
                        </w:rPr>
                        <w:t>mukana</w:t>
                      </w:r>
                      <w:proofErr w:type="spellEnd"/>
                      <w:r>
                        <w:rPr>
                          <w:lang w:val="sv-FI"/>
                        </w:rPr>
                        <w:t xml:space="preserve"> </w:t>
                      </w:r>
                      <w:proofErr w:type="spellStart"/>
                      <w:r>
                        <w:rPr>
                          <w:lang w:val="sv-FI"/>
                        </w:rPr>
                        <w:t>varainhankinnassa</w:t>
                      </w:r>
                      <w:proofErr w:type="spellEnd"/>
                      <w:r>
                        <w:rPr>
                          <w:lang w:val="sv-FI"/>
                        </w:rPr>
                        <w:t xml:space="preserve"> ja </w:t>
                      </w:r>
                      <w:proofErr w:type="spellStart"/>
                      <w:r>
                        <w:rPr>
                          <w:lang w:val="sv-FI"/>
                        </w:rPr>
                        <w:t>retkien</w:t>
                      </w:r>
                      <w:proofErr w:type="spellEnd"/>
                      <w:r>
                        <w:rPr>
                          <w:lang w:val="sv-FI"/>
                        </w:rPr>
                        <w:t xml:space="preserve"> tai </w:t>
                      </w:r>
                      <w:proofErr w:type="spellStart"/>
                      <w:r>
                        <w:rPr>
                          <w:lang w:val="sv-FI"/>
                        </w:rPr>
                        <w:t>leirikoulun</w:t>
                      </w:r>
                      <w:proofErr w:type="spellEnd"/>
                      <w:r>
                        <w:rPr>
                          <w:lang w:val="sv-FI"/>
                        </w:rPr>
                        <w:t xml:space="preserve"> </w:t>
                      </w:r>
                      <w:proofErr w:type="spellStart"/>
                      <w:r>
                        <w:rPr>
                          <w:lang w:val="sv-FI"/>
                        </w:rPr>
                        <w:t>suunnittelussa</w:t>
                      </w:r>
                      <w:proofErr w:type="spellEnd"/>
                      <w:r>
                        <w:rPr>
                          <w:lang w:val="sv-FI"/>
                        </w:rPr>
                        <w:t xml:space="preserve">. </w:t>
                      </w:r>
                      <w:proofErr w:type="spellStart"/>
                      <w:r>
                        <w:rPr>
                          <w:lang w:val="sv-FI"/>
                        </w:rPr>
                        <w:t>Koulun</w:t>
                      </w:r>
                      <w:proofErr w:type="spellEnd"/>
                      <w:r>
                        <w:rPr>
                          <w:lang w:val="sv-FI"/>
                        </w:rPr>
                        <w:t xml:space="preserve"> </w:t>
                      </w:r>
                      <w:proofErr w:type="spellStart"/>
                      <w:r>
                        <w:rPr>
                          <w:lang w:val="sv-FI"/>
                        </w:rPr>
                        <w:t>kaikki</w:t>
                      </w:r>
                      <w:proofErr w:type="spellEnd"/>
                      <w:r>
                        <w:rPr>
                          <w:lang w:val="sv-FI"/>
                        </w:rPr>
                        <w:t xml:space="preserve"> </w:t>
                      </w:r>
                      <w:proofErr w:type="spellStart"/>
                      <w:r>
                        <w:rPr>
                          <w:lang w:val="sv-FI"/>
                        </w:rPr>
                        <w:t>luokat</w:t>
                      </w:r>
                      <w:proofErr w:type="spellEnd"/>
                      <w:r>
                        <w:rPr>
                          <w:lang w:val="sv-FI"/>
                        </w:rPr>
                        <w:t xml:space="preserve"> </w:t>
                      </w:r>
                      <w:proofErr w:type="spellStart"/>
                      <w:r>
                        <w:rPr>
                          <w:lang w:val="sv-FI"/>
                        </w:rPr>
                        <w:t>voivat</w:t>
                      </w:r>
                      <w:proofErr w:type="spellEnd"/>
                      <w:r>
                        <w:rPr>
                          <w:lang w:val="sv-FI"/>
                        </w:rPr>
                        <w:t xml:space="preserve"> </w:t>
                      </w:r>
                      <w:proofErr w:type="spellStart"/>
                      <w:r>
                        <w:rPr>
                          <w:lang w:val="sv-FI"/>
                        </w:rPr>
                        <w:t>tehdä</w:t>
                      </w:r>
                      <w:proofErr w:type="spellEnd"/>
                      <w:r>
                        <w:rPr>
                          <w:lang w:val="sv-FI"/>
                        </w:rPr>
                        <w:t xml:space="preserve"> </w:t>
                      </w:r>
                      <w:proofErr w:type="spellStart"/>
                      <w:r>
                        <w:rPr>
                          <w:lang w:val="sv-FI"/>
                        </w:rPr>
                        <w:t>retkiä</w:t>
                      </w:r>
                      <w:proofErr w:type="spellEnd"/>
                      <w:r>
                        <w:rPr>
                          <w:lang w:val="sv-FI"/>
                        </w:rPr>
                        <w:t xml:space="preserve"> ja </w:t>
                      </w:r>
                      <w:proofErr w:type="spellStart"/>
                      <w:r>
                        <w:rPr>
                          <w:lang w:val="sv-FI"/>
                        </w:rPr>
                        <w:t>vierailla</w:t>
                      </w:r>
                      <w:proofErr w:type="spellEnd"/>
                      <w:r>
                        <w:rPr>
                          <w:lang w:val="sv-FI"/>
                        </w:rPr>
                        <w:t xml:space="preserve"> </w:t>
                      </w:r>
                      <w:proofErr w:type="spellStart"/>
                      <w:r>
                        <w:rPr>
                          <w:lang w:val="sv-FI"/>
                        </w:rPr>
                        <w:t>oppimiskohte</w:t>
                      </w:r>
                      <w:r w:rsidR="009D7722">
                        <w:rPr>
                          <w:lang w:val="sv-FI"/>
                        </w:rPr>
                        <w:t>issa</w:t>
                      </w:r>
                      <w:proofErr w:type="spellEnd"/>
                      <w:r w:rsidR="009D7722">
                        <w:rPr>
                          <w:lang w:val="sv-FI"/>
                        </w:rPr>
                        <w:t xml:space="preserve">. </w:t>
                      </w:r>
                      <w:proofErr w:type="spellStart"/>
                      <w:r w:rsidR="009D7722">
                        <w:rPr>
                          <w:lang w:val="sv-FI"/>
                        </w:rPr>
                        <w:t>Kustannuksiin</w:t>
                      </w:r>
                      <w:proofErr w:type="spellEnd"/>
                      <w:r w:rsidR="009D7722">
                        <w:rPr>
                          <w:lang w:val="sv-FI"/>
                        </w:rPr>
                        <w:t xml:space="preserve"> </w:t>
                      </w:r>
                      <w:proofErr w:type="spellStart"/>
                      <w:r w:rsidR="009D7722">
                        <w:rPr>
                          <w:lang w:val="sv-FI"/>
                        </w:rPr>
                        <w:t>voidaan</w:t>
                      </w:r>
                      <w:proofErr w:type="spellEnd"/>
                      <w:r w:rsidR="009D7722">
                        <w:rPr>
                          <w:lang w:val="sv-FI"/>
                        </w:rPr>
                        <w:t xml:space="preserve"> </w:t>
                      </w:r>
                      <w:proofErr w:type="spellStart"/>
                      <w:r w:rsidR="009D7722">
                        <w:rPr>
                          <w:lang w:val="sv-FI"/>
                        </w:rPr>
                        <w:t>käy</w:t>
                      </w:r>
                      <w:r>
                        <w:rPr>
                          <w:lang w:val="sv-FI"/>
                        </w:rPr>
                        <w:t>ttää</w:t>
                      </w:r>
                      <w:proofErr w:type="spellEnd"/>
                      <w:r>
                        <w:rPr>
                          <w:lang w:val="sv-FI"/>
                        </w:rPr>
                        <w:t xml:space="preserve"> </w:t>
                      </w:r>
                      <w:proofErr w:type="spellStart"/>
                      <w:r>
                        <w:rPr>
                          <w:lang w:val="sv-FI"/>
                        </w:rPr>
                        <w:t>luokkien</w:t>
                      </w:r>
                      <w:proofErr w:type="spellEnd"/>
                      <w:r>
                        <w:rPr>
                          <w:lang w:val="sv-FI"/>
                        </w:rPr>
                        <w:t xml:space="preserve"> </w:t>
                      </w:r>
                      <w:proofErr w:type="spellStart"/>
                      <w:r>
                        <w:rPr>
                          <w:lang w:val="sv-FI"/>
                        </w:rPr>
                        <w:t>omien</w:t>
                      </w:r>
                      <w:proofErr w:type="spellEnd"/>
                      <w:r>
                        <w:rPr>
                          <w:lang w:val="sv-FI"/>
                        </w:rPr>
                        <w:t xml:space="preserve"> </w:t>
                      </w:r>
                      <w:proofErr w:type="spellStart"/>
                      <w:r>
                        <w:rPr>
                          <w:lang w:val="sv-FI"/>
                        </w:rPr>
                        <w:t>luokkakassojen</w:t>
                      </w:r>
                      <w:proofErr w:type="spellEnd"/>
                      <w:r>
                        <w:rPr>
                          <w:lang w:val="sv-FI"/>
                        </w:rPr>
                        <w:t xml:space="preserve"> ja </w:t>
                      </w:r>
                      <w:proofErr w:type="spellStart"/>
                      <w:r>
                        <w:rPr>
                          <w:lang w:val="sv-FI"/>
                        </w:rPr>
                        <w:t>tilien</w:t>
                      </w:r>
                      <w:proofErr w:type="spellEnd"/>
                      <w:r>
                        <w:rPr>
                          <w:lang w:val="sv-FI"/>
                        </w:rPr>
                        <w:t xml:space="preserve"> </w:t>
                      </w:r>
                      <w:proofErr w:type="spellStart"/>
                      <w:r>
                        <w:rPr>
                          <w:lang w:val="sv-FI"/>
                        </w:rPr>
                        <w:t>varoja</w:t>
                      </w:r>
                      <w:proofErr w:type="spellEnd"/>
                      <w:r>
                        <w:rPr>
                          <w:lang w:val="sv-FI"/>
                        </w:rPr>
                        <w:t>.</w:t>
                      </w:r>
                      <w:r w:rsidR="00E5714E">
                        <w:rPr>
                          <w:lang w:val="sv-FI"/>
                        </w:rPr>
                        <w:t xml:space="preserve"> </w:t>
                      </w:r>
                      <w:proofErr w:type="spellStart"/>
                      <w:r w:rsidR="00E5714E">
                        <w:rPr>
                          <w:lang w:val="sv-FI"/>
                        </w:rPr>
                        <w:t>Luokat</w:t>
                      </w:r>
                      <w:proofErr w:type="spellEnd"/>
                      <w:r w:rsidR="00E5714E">
                        <w:rPr>
                          <w:lang w:val="sv-FI"/>
                        </w:rPr>
                        <w:t xml:space="preserve"> </w:t>
                      </w:r>
                      <w:proofErr w:type="spellStart"/>
                      <w:r w:rsidR="00E5714E">
                        <w:rPr>
                          <w:lang w:val="sv-FI"/>
                        </w:rPr>
                        <w:t>voivat</w:t>
                      </w:r>
                      <w:proofErr w:type="spellEnd"/>
                      <w:r w:rsidR="00E5714E">
                        <w:rPr>
                          <w:lang w:val="sv-FI"/>
                        </w:rPr>
                        <w:t xml:space="preserve"> </w:t>
                      </w:r>
                      <w:proofErr w:type="spellStart"/>
                      <w:r w:rsidR="00E5714E">
                        <w:rPr>
                          <w:lang w:val="sv-FI"/>
                        </w:rPr>
                        <w:t>milloin</w:t>
                      </w:r>
                      <w:proofErr w:type="spellEnd"/>
                      <w:r w:rsidR="00E5714E">
                        <w:rPr>
                          <w:lang w:val="sv-FI"/>
                        </w:rPr>
                        <w:t xml:space="preserve"> </w:t>
                      </w:r>
                      <w:proofErr w:type="spellStart"/>
                      <w:r w:rsidR="00E5714E">
                        <w:rPr>
                          <w:lang w:val="sv-FI"/>
                        </w:rPr>
                        <w:t>vain</w:t>
                      </w:r>
                      <w:proofErr w:type="spellEnd"/>
                      <w:r w:rsidR="00E5714E">
                        <w:rPr>
                          <w:lang w:val="sv-FI"/>
                        </w:rPr>
                        <w:t xml:space="preserve"> </w:t>
                      </w:r>
                      <w:proofErr w:type="spellStart"/>
                      <w:r w:rsidR="00E5714E">
                        <w:rPr>
                          <w:lang w:val="sv-FI"/>
                        </w:rPr>
                        <w:t>haluavat</w:t>
                      </w:r>
                      <w:proofErr w:type="spellEnd"/>
                      <w:r w:rsidR="00E5714E">
                        <w:rPr>
                          <w:lang w:val="sv-FI"/>
                        </w:rPr>
                        <w:t xml:space="preserve"> </w:t>
                      </w:r>
                      <w:proofErr w:type="spellStart"/>
                      <w:r w:rsidR="00E5714E">
                        <w:rPr>
                          <w:lang w:val="sv-FI"/>
                        </w:rPr>
                        <w:t>lähteä</w:t>
                      </w:r>
                      <w:proofErr w:type="spellEnd"/>
                      <w:r w:rsidR="00E5714E">
                        <w:rPr>
                          <w:lang w:val="sv-FI"/>
                        </w:rPr>
                        <w:t xml:space="preserve"> </w:t>
                      </w:r>
                      <w:proofErr w:type="spellStart"/>
                      <w:r w:rsidR="00E5714E">
                        <w:rPr>
                          <w:lang w:val="sv-FI"/>
                        </w:rPr>
                        <w:t>retkelle</w:t>
                      </w:r>
                      <w:proofErr w:type="spellEnd"/>
                      <w:r w:rsidR="00E5714E">
                        <w:rPr>
                          <w:lang w:val="sv-FI"/>
                        </w:rPr>
                        <w:t xml:space="preserve"> </w:t>
                      </w:r>
                      <w:proofErr w:type="spellStart"/>
                      <w:r w:rsidR="00E5714E">
                        <w:rPr>
                          <w:lang w:val="sv-FI"/>
                        </w:rPr>
                        <w:t>matkakassansa</w:t>
                      </w:r>
                      <w:proofErr w:type="spellEnd"/>
                      <w:r w:rsidR="00E5714E">
                        <w:rPr>
                          <w:lang w:val="sv-FI"/>
                        </w:rPr>
                        <w:t xml:space="preserve"> </w:t>
                      </w:r>
                      <w:proofErr w:type="spellStart"/>
                      <w:r w:rsidR="00E5714E">
                        <w:rPr>
                          <w:lang w:val="sv-FI"/>
                        </w:rPr>
                        <w:t>turvin</w:t>
                      </w:r>
                      <w:proofErr w:type="spellEnd"/>
                      <w:r w:rsidR="00E5714E">
                        <w:rPr>
                          <w:lang w:val="sv-FI"/>
                        </w:rPr>
                        <w:t xml:space="preserve">, sen </w:t>
                      </w:r>
                      <w:proofErr w:type="spellStart"/>
                      <w:r w:rsidR="00E5714E">
                        <w:rPr>
                          <w:lang w:val="sv-FI"/>
                        </w:rPr>
                        <w:t>ei</w:t>
                      </w:r>
                      <w:proofErr w:type="spellEnd"/>
                      <w:r w:rsidR="00E5714E">
                        <w:rPr>
                          <w:lang w:val="sv-FI"/>
                        </w:rPr>
                        <w:t xml:space="preserve"> </w:t>
                      </w:r>
                      <w:proofErr w:type="spellStart"/>
                      <w:r w:rsidR="00E5714E">
                        <w:rPr>
                          <w:lang w:val="sv-FI"/>
                        </w:rPr>
                        <w:t>tarvitse</w:t>
                      </w:r>
                      <w:proofErr w:type="spellEnd"/>
                      <w:r w:rsidR="00E5714E">
                        <w:rPr>
                          <w:lang w:val="sv-FI"/>
                        </w:rPr>
                        <w:t xml:space="preserve"> </w:t>
                      </w:r>
                      <w:proofErr w:type="spellStart"/>
                      <w:r w:rsidR="00E5714E">
                        <w:rPr>
                          <w:lang w:val="sv-FI"/>
                        </w:rPr>
                        <w:t>tapahtua</w:t>
                      </w:r>
                      <w:proofErr w:type="spellEnd"/>
                      <w:r w:rsidR="00E5714E">
                        <w:rPr>
                          <w:lang w:val="sv-FI"/>
                        </w:rPr>
                        <w:t xml:space="preserve"> </w:t>
                      </w:r>
                      <w:proofErr w:type="spellStart"/>
                      <w:r w:rsidR="00E5714E">
                        <w:rPr>
                          <w:lang w:val="sv-FI"/>
                        </w:rPr>
                        <w:t>ainoastaan</w:t>
                      </w:r>
                      <w:proofErr w:type="spellEnd"/>
                      <w:r w:rsidR="009D7722">
                        <w:rPr>
                          <w:lang w:val="sv-FI"/>
                        </w:rPr>
                        <w:t xml:space="preserve"> 6.</w:t>
                      </w:r>
                      <w:r w:rsidR="00E5714E">
                        <w:rPr>
                          <w:lang w:val="sv-FI"/>
                        </w:rPr>
                        <w:t xml:space="preserve"> </w:t>
                      </w:r>
                      <w:proofErr w:type="spellStart"/>
                      <w:r w:rsidR="00E5714E">
                        <w:rPr>
                          <w:lang w:val="sv-FI"/>
                        </w:rPr>
                        <w:t>luokalla</w:t>
                      </w:r>
                      <w:proofErr w:type="spellEnd"/>
                      <w:r w:rsidR="00E5714E">
                        <w:rPr>
                          <w:lang w:val="sv-FI"/>
                        </w:rPr>
                        <w:t>.</w:t>
                      </w:r>
                      <w:r>
                        <w:rPr>
                          <w:lang w:val="sv-FI"/>
                        </w:rPr>
                        <w:t xml:space="preserve">  </w:t>
                      </w:r>
                      <w:proofErr w:type="spellStart"/>
                      <w:r w:rsidR="00E5714E">
                        <w:rPr>
                          <w:lang w:val="sv-FI"/>
                        </w:rPr>
                        <w:t>Tutustumiskäyntien</w:t>
                      </w:r>
                      <w:proofErr w:type="spellEnd"/>
                      <w:r w:rsidR="00E5714E">
                        <w:rPr>
                          <w:lang w:val="sv-FI"/>
                        </w:rPr>
                        <w:t xml:space="preserve"> ja </w:t>
                      </w:r>
                      <w:proofErr w:type="spellStart"/>
                      <w:r w:rsidR="00E5714E">
                        <w:rPr>
                          <w:lang w:val="sv-FI"/>
                        </w:rPr>
                        <w:t>retkien</w:t>
                      </w:r>
                      <w:proofErr w:type="spellEnd"/>
                      <w:r w:rsidR="00E5714E">
                        <w:rPr>
                          <w:lang w:val="sv-FI"/>
                        </w:rPr>
                        <w:t xml:space="preserve"> </w:t>
                      </w:r>
                      <w:proofErr w:type="spellStart"/>
                      <w:r w:rsidR="00E5714E">
                        <w:rPr>
                          <w:lang w:val="sv-FI"/>
                        </w:rPr>
                        <w:t>p</w:t>
                      </w:r>
                      <w:r>
                        <w:rPr>
                          <w:lang w:val="sv-FI"/>
                        </w:rPr>
                        <w:t>yrkimyksenä</w:t>
                      </w:r>
                      <w:proofErr w:type="spellEnd"/>
                      <w:r>
                        <w:rPr>
                          <w:lang w:val="sv-FI"/>
                        </w:rPr>
                        <w:t xml:space="preserve"> on </w:t>
                      </w:r>
                      <w:proofErr w:type="spellStart"/>
                      <w:r>
                        <w:rPr>
                          <w:lang w:val="sv-FI"/>
                        </w:rPr>
                        <w:t>v</w:t>
                      </w:r>
                      <w:r w:rsidR="00E5714E">
                        <w:rPr>
                          <w:lang w:val="sv-FI"/>
                        </w:rPr>
                        <w:t>a</w:t>
                      </w:r>
                      <w:r>
                        <w:rPr>
                          <w:lang w:val="sv-FI"/>
                        </w:rPr>
                        <w:t>staanottajan</w:t>
                      </w:r>
                      <w:proofErr w:type="spellEnd"/>
                      <w:r>
                        <w:rPr>
                          <w:lang w:val="sv-FI"/>
                        </w:rPr>
                        <w:t xml:space="preserve"> </w:t>
                      </w:r>
                      <w:proofErr w:type="spellStart"/>
                      <w:r>
                        <w:rPr>
                          <w:lang w:val="sv-FI"/>
                        </w:rPr>
                        <w:t>asemasta</w:t>
                      </w:r>
                      <w:proofErr w:type="spellEnd"/>
                      <w:r>
                        <w:rPr>
                          <w:lang w:val="sv-FI"/>
                        </w:rPr>
                        <w:t xml:space="preserve"> </w:t>
                      </w:r>
                      <w:proofErr w:type="spellStart"/>
                      <w:r>
                        <w:rPr>
                          <w:lang w:val="sv-FI"/>
                        </w:rPr>
                        <w:t>p</w:t>
                      </w:r>
                      <w:r w:rsidR="00771538">
                        <w:rPr>
                          <w:lang w:val="sv-FI"/>
                        </w:rPr>
                        <w:t>ä</w:t>
                      </w:r>
                      <w:r>
                        <w:rPr>
                          <w:lang w:val="sv-FI"/>
                        </w:rPr>
                        <w:t>äseminen</w:t>
                      </w:r>
                      <w:proofErr w:type="spellEnd"/>
                      <w:r>
                        <w:rPr>
                          <w:lang w:val="sv-FI"/>
                        </w:rPr>
                        <w:t xml:space="preserve"> ja </w:t>
                      </w:r>
                      <w:proofErr w:type="spellStart"/>
                      <w:r>
                        <w:rPr>
                          <w:lang w:val="sv-FI"/>
                        </w:rPr>
                        <w:t>siirtyminen</w:t>
                      </w:r>
                      <w:proofErr w:type="spellEnd"/>
                      <w:r>
                        <w:rPr>
                          <w:lang w:val="sv-FI"/>
                        </w:rPr>
                        <w:t xml:space="preserve"> </w:t>
                      </w:r>
                      <w:proofErr w:type="spellStart"/>
                      <w:r>
                        <w:rPr>
                          <w:lang w:val="sv-FI"/>
                        </w:rPr>
                        <w:t>tiedon</w:t>
                      </w:r>
                      <w:proofErr w:type="spellEnd"/>
                      <w:r>
                        <w:rPr>
                          <w:lang w:val="sv-FI"/>
                        </w:rPr>
                        <w:t xml:space="preserve"> </w:t>
                      </w:r>
                      <w:proofErr w:type="spellStart"/>
                      <w:r>
                        <w:rPr>
                          <w:lang w:val="sv-FI"/>
                        </w:rPr>
                        <w:t>etsijän</w:t>
                      </w:r>
                      <w:proofErr w:type="spellEnd"/>
                      <w:r>
                        <w:rPr>
                          <w:lang w:val="sv-FI"/>
                        </w:rPr>
                        <w:t xml:space="preserve"> </w:t>
                      </w:r>
                      <w:proofErr w:type="spellStart"/>
                      <w:r>
                        <w:rPr>
                          <w:lang w:val="sv-FI"/>
                        </w:rPr>
                        <w:t>rooliin</w:t>
                      </w:r>
                      <w:proofErr w:type="spellEnd"/>
                      <w:r>
                        <w:rPr>
                          <w:lang w:val="sv-FI"/>
                        </w:rPr>
                        <w:t xml:space="preserve">. </w:t>
                      </w:r>
                      <w:proofErr w:type="spellStart"/>
                      <w:r w:rsidR="00E5714E">
                        <w:rPr>
                          <w:lang w:val="sv-FI"/>
                        </w:rPr>
                        <w:t>Tavoitteena</w:t>
                      </w:r>
                      <w:proofErr w:type="spellEnd"/>
                      <w:r w:rsidR="00E5714E">
                        <w:rPr>
                          <w:lang w:val="sv-FI"/>
                        </w:rPr>
                        <w:t xml:space="preserve"> on </w:t>
                      </w:r>
                      <w:proofErr w:type="spellStart"/>
                      <w:r w:rsidR="00E5714E">
                        <w:rPr>
                          <w:lang w:val="sv-FI"/>
                        </w:rPr>
                        <w:t>saada</w:t>
                      </w:r>
                      <w:proofErr w:type="spellEnd"/>
                      <w:r w:rsidR="00E5714E">
                        <w:rPr>
                          <w:lang w:val="sv-FI"/>
                        </w:rPr>
                        <w:t xml:space="preserve"> </w:t>
                      </w:r>
                      <w:proofErr w:type="spellStart"/>
                      <w:r w:rsidR="00E5714E">
                        <w:rPr>
                          <w:lang w:val="sv-FI"/>
                        </w:rPr>
                        <w:t>käyttää</w:t>
                      </w:r>
                      <w:proofErr w:type="spellEnd"/>
                      <w:r w:rsidR="00E5714E">
                        <w:rPr>
                          <w:lang w:val="sv-FI"/>
                        </w:rPr>
                        <w:t xml:space="preserve"> </w:t>
                      </w:r>
                      <w:proofErr w:type="spellStart"/>
                      <w:r w:rsidR="00E5714E">
                        <w:rPr>
                          <w:lang w:val="sv-FI"/>
                        </w:rPr>
                        <w:t>opittuja</w:t>
                      </w:r>
                      <w:proofErr w:type="spellEnd"/>
                      <w:r w:rsidR="00E5714E">
                        <w:rPr>
                          <w:lang w:val="sv-FI"/>
                        </w:rPr>
                        <w:t xml:space="preserve"> </w:t>
                      </w:r>
                      <w:proofErr w:type="spellStart"/>
                      <w:r w:rsidR="00E5714E">
                        <w:rPr>
                          <w:lang w:val="sv-FI"/>
                        </w:rPr>
                        <w:t>tietoja</w:t>
                      </w:r>
                      <w:proofErr w:type="spellEnd"/>
                      <w:r w:rsidR="00E5714E">
                        <w:rPr>
                          <w:lang w:val="sv-FI"/>
                        </w:rPr>
                        <w:t xml:space="preserve"> ja </w:t>
                      </w:r>
                      <w:proofErr w:type="spellStart"/>
                      <w:r w:rsidR="00E5714E">
                        <w:rPr>
                          <w:lang w:val="sv-FI"/>
                        </w:rPr>
                        <w:t>taitoja</w:t>
                      </w:r>
                      <w:proofErr w:type="spellEnd"/>
                      <w:r w:rsidR="00E5714E">
                        <w:rPr>
                          <w:lang w:val="sv-FI"/>
                        </w:rPr>
                        <w:t xml:space="preserve">. </w:t>
                      </w:r>
                      <w:proofErr w:type="spellStart"/>
                      <w:r w:rsidR="00E5714E">
                        <w:rPr>
                          <w:lang w:val="sv-FI"/>
                        </w:rPr>
                        <w:t>Lisäksi</w:t>
                      </w:r>
                      <w:proofErr w:type="spellEnd"/>
                      <w:r w:rsidR="00E5714E">
                        <w:rPr>
                          <w:lang w:val="sv-FI"/>
                        </w:rPr>
                        <w:t xml:space="preserve"> </w:t>
                      </w:r>
                      <w:proofErr w:type="spellStart"/>
                      <w:r w:rsidR="00E5714E">
                        <w:rPr>
                          <w:lang w:val="sv-FI"/>
                        </w:rPr>
                        <w:t>retket</w:t>
                      </w:r>
                      <w:proofErr w:type="spellEnd"/>
                      <w:r w:rsidR="00E5714E">
                        <w:rPr>
                          <w:lang w:val="sv-FI"/>
                        </w:rPr>
                        <w:t xml:space="preserve">, </w:t>
                      </w:r>
                      <w:proofErr w:type="spellStart"/>
                      <w:r w:rsidR="00E5714E">
                        <w:rPr>
                          <w:lang w:val="sv-FI"/>
                        </w:rPr>
                        <w:t>tutustumiskäynnit</w:t>
                      </w:r>
                      <w:proofErr w:type="spellEnd"/>
                      <w:r w:rsidR="00E5714E">
                        <w:rPr>
                          <w:lang w:val="sv-FI"/>
                        </w:rPr>
                        <w:t xml:space="preserve"> ja </w:t>
                      </w:r>
                      <w:proofErr w:type="spellStart"/>
                      <w:r w:rsidR="00E5714E">
                        <w:rPr>
                          <w:lang w:val="sv-FI"/>
                        </w:rPr>
                        <w:t>leirikoulut</w:t>
                      </w:r>
                      <w:proofErr w:type="spellEnd"/>
                      <w:r w:rsidR="00E5714E">
                        <w:rPr>
                          <w:lang w:val="sv-FI"/>
                        </w:rPr>
                        <w:t xml:space="preserve"> </w:t>
                      </w:r>
                      <w:proofErr w:type="spellStart"/>
                      <w:r w:rsidR="00E5714E">
                        <w:rPr>
                          <w:lang w:val="sv-FI"/>
                        </w:rPr>
                        <w:t>mahdollistavat</w:t>
                      </w:r>
                      <w:proofErr w:type="spellEnd"/>
                      <w:r w:rsidR="00E5714E">
                        <w:rPr>
                          <w:lang w:val="sv-FI"/>
                        </w:rPr>
                        <w:t xml:space="preserve"> </w:t>
                      </w:r>
                      <w:proofErr w:type="spellStart"/>
                      <w:r w:rsidR="00E5714E">
                        <w:rPr>
                          <w:lang w:val="sv-FI"/>
                        </w:rPr>
                        <w:t>ulkopuolisten</w:t>
                      </w:r>
                      <w:proofErr w:type="spellEnd"/>
                      <w:r w:rsidR="00E5714E">
                        <w:rPr>
                          <w:lang w:val="sv-FI"/>
                        </w:rPr>
                        <w:t xml:space="preserve"> </w:t>
                      </w:r>
                      <w:proofErr w:type="spellStart"/>
                      <w:r w:rsidR="00E5714E">
                        <w:rPr>
                          <w:lang w:val="sv-FI"/>
                        </w:rPr>
                        <w:t>osaajien</w:t>
                      </w:r>
                      <w:proofErr w:type="spellEnd"/>
                      <w:r w:rsidR="00E5714E">
                        <w:rPr>
                          <w:lang w:val="sv-FI"/>
                        </w:rPr>
                        <w:t xml:space="preserve"> </w:t>
                      </w:r>
                      <w:proofErr w:type="spellStart"/>
                      <w:r w:rsidR="00E5714E">
                        <w:rPr>
                          <w:lang w:val="sv-FI"/>
                        </w:rPr>
                        <w:t>käytön</w:t>
                      </w:r>
                      <w:proofErr w:type="spellEnd"/>
                      <w:r w:rsidR="00E5714E">
                        <w:rPr>
                          <w:lang w:val="sv-FI"/>
                        </w:rPr>
                        <w:t xml:space="preserve"> ja </w:t>
                      </w:r>
                      <w:proofErr w:type="spellStart"/>
                      <w:r w:rsidR="00E5714E">
                        <w:rPr>
                          <w:lang w:val="sv-FI"/>
                        </w:rPr>
                        <w:t>sitä</w:t>
                      </w:r>
                      <w:proofErr w:type="spellEnd"/>
                      <w:r w:rsidR="00E5714E">
                        <w:rPr>
                          <w:lang w:val="sv-FI"/>
                        </w:rPr>
                        <w:t xml:space="preserve"> </w:t>
                      </w:r>
                      <w:proofErr w:type="spellStart"/>
                      <w:r w:rsidR="00E5714E">
                        <w:rPr>
                          <w:lang w:val="sv-FI"/>
                        </w:rPr>
                        <w:t>kautta</w:t>
                      </w:r>
                      <w:proofErr w:type="spellEnd"/>
                      <w:r w:rsidR="00E5714E">
                        <w:rPr>
                          <w:lang w:val="sv-FI"/>
                        </w:rPr>
                        <w:t xml:space="preserve"> </w:t>
                      </w:r>
                      <w:proofErr w:type="spellStart"/>
                      <w:r w:rsidR="00E5714E">
                        <w:rPr>
                          <w:lang w:val="sv-FI"/>
                        </w:rPr>
                        <w:t>laajemman</w:t>
                      </w:r>
                      <w:proofErr w:type="spellEnd"/>
                      <w:r w:rsidR="00E5714E">
                        <w:rPr>
                          <w:lang w:val="sv-FI"/>
                        </w:rPr>
                        <w:t xml:space="preserve"> </w:t>
                      </w:r>
                      <w:proofErr w:type="spellStart"/>
                      <w:r w:rsidR="00E5714E">
                        <w:rPr>
                          <w:lang w:val="sv-FI"/>
                        </w:rPr>
                        <w:t>oppimisen</w:t>
                      </w:r>
                      <w:proofErr w:type="spellEnd"/>
                      <w:r w:rsidR="00E5714E">
                        <w:rPr>
                          <w:lang w:val="sv-FI"/>
                        </w:rPr>
                        <w:t>.</w:t>
                      </w:r>
                      <w:r w:rsidR="00733D46">
                        <w:rPr>
                          <w:lang w:val="sv-FI"/>
                        </w:rPr>
                        <w:t xml:space="preserve"> </w:t>
                      </w:r>
                    </w:p>
                  </w:txbxContent>
                </v:textbox>
                <w10:wrap type="square" anchorx="margin"/>
              </v:shape>
            </w:pict>
          </mc:Fallback>
        </mc:AlternateContent>
      </w:r>
      <w:r w:rsidR="00BB4F0C">
        <w:rPr>
          <w:b/>
          <w:color w:val="9CC2E5" w:themeColor="accent1" w:themeTint="99"/>
        </w:rPr>
        <w:t>9</w:t>
      </w:r>
      <w:r w:rsidR="00E918E4">
        <w:rPr>
          <w:b/>
          <w:color w:val="9CC2E5" w:themeColor="accent1" w:themeTint="99"/>
        </w:rPr>
        <w:t xml:space="preserve">. </w:t>
      </w:r>
      <w:r w:rsidR="00063E71" w:rsidRPr="00E918E4">
        <w:rPr>
          <w:b/>
          <w:color w:val="9CC2E5" w:themeColor="accent1" w:themeTint="99"/>
        </w:rPr>
        <w:t>KOULUN ULKOPUOLELLA ANNETTAVA OPETUS JA TOIMINTA</w:t>
      </w:r>
    </w:p>
    <w:p w14:paraId="54674DAC" w14:textId="77777777" w:rsidR="00777E1A" w:rsidRPr="00C02CEB" w:rsidRDefault="00777E1A" w:rsidP="00063E71">
      <w:pPr>
        <w:pStyle w:val="Luettelokappale"/>
        <w:ind w:left="1080"/>
      </w:pPr>
    </w:p>
    <w:p w14:paraId="1A1BA47E" w14:textId="77777777" w:rsidR="00777E1A" w:rsidRPr="00C02CEB" w:rsidRDefault="00777E1A" w:rsidP="00063E71">
      <w:pPr>
        <w:pStyle w:val="Luettelokappale"/>
        <w:ind w:left="1080"/>
      </w:pPr>
    </w:p>
    <w:p w14:paraId="3182238E" w14:textId="77777777" w:rsidR="00777E1A" w:rsidRPr="00C02CEB" w:rsidRDefault="00777E1A" w:rsidP="00063E71">
      <w:pPr>
        <w:pStyle w:val="Luettelokappale"/>
        <w:ind w:left="1080"/>
      </w:pPr>
    </w:p>
    <w:p w14:paraId="689AD7C0" w14:textId="77777777" w:rsidR="00777E1A" w:rsidRPr="00C02CEB" w:rsidRDefault="00777E1A" w:rsidP="00063E71">
      <w:pPr>
        <w:pStyle w:val="Luettelokappale"/>
        <w:ind w:left="1080"/>
      </w:pPr>
    </w:p>
    <w:p w14:paraId="1753C070" w14:textId="77777777" w:rsidR="00777E1A" w:rsidRPr="00C02CEB" w:rsidRDefault="00777E1A" w:rsidP="00063E71">
      <w:pPr>
        <w:pStyle w:val="Luettelokappale"/>
        <w:ind w:left="1080"/>
      </w:pPr>
    </w:p>
    <w:p w14:paraId="030A3A72" w14:textId="77777777" w:rsidR="00777E1A" w:rsidRPr="00C02CEB" w:rsidRDefault="00777E1A" w:rsidP="00063E71">
      <w:pPr>
        <w:pStyle w:val="Luettelokappale"/>
        <w:ind w:left="1080"/>
      </w:pPr>
    </w:p>
    <w:p w14:paraId="3A70CBE8" w14:textId="77777777" w:rsidR="00777E1A" w:rsidRPr="00C02CEB" w:rsidRDefault="00777E1A" w:rsidP="00063E71">
      <w:pPr>
        <w:pStyle w:val="Luettelokappale"/>
        <w:ind w:left="1080"/>
      </w:pPr>
    </w:p>
    <w:p w14:paraId="144B485F" w14:textId="77777777" w:rsidR="00777E1A" w:rsidRPr="00C02CEB" w:rsidRDefault="00777E1A" w:rsidP="00063E71">
      <w:pPr>
        <w:pStyle w:val="Luettelokappale"/>
        <w:ind w:left="1080"/>
      </w:pPr>
    </w:p>
    <w:p w14:paraId="27241AC3" w14:textId="77777777" w:rsidR="00777E1A" w:rsidRPr="00C02CEB" w:rsidRDefault="00777E1A" w:rsidP="00063E71">
      <w:pPr>
        <w:pStyle w:val="Luettelokappale"/>
        <w:ind w:left="1080"/>
      </w:pPr>
    </w:p>
    <w:p w14:paraId="2F2371CC" w14:textId="77777777" w:rsidR="00E918E4" w:rsidRDefault="00E918E4" w:rsidP="00E918E4">
      <w:pPr>
        <w:ind w:left="720"/>
        <w:rPr>
          <w:b/>
          <w:color w:val="9CC2E5" w:themeColor="accent1" w:themeTint="99"/>
        </w:rPr>
      </w:pPr>
      <w:r>
        <w:rPr>
          <w:b/>
        </w:rPr>
        <w:t xml:space="preserve"> </w:t>
      </w:r>
      <w:r w:rsidR="00063E71" w:rsidRPr="00E918E4">
        <w:rPr>
          <w:b/>
          <w:color w:val="9CC2E5" w:themeColor="accent1" w:themeTint="99"/>
        </w:rPr>
        <w:t xml:space="preserve">  </w:t>
      </w:r>
    </w:p>
    <w:p w14:paraId="7DD17978" w14:textId="77777777" w:rsidR="00E918E4" w:rsidRDefault="00E918E4" w:rsidP="00E918E4">
      <w:pPr>
        <w:ind w:left="720"/>
        <w:rPr>
          <w:b/>
          <w:color w:val="9CC2E5" w:themeColor="accent1" w:themeTint="99"/>
        </w:rPr>
      </w:pPr>
    </w:p>
    <w:p w14:paraId="682DF30B" w14:textId="77777777" w:rsidR="00E918E4" w:rsidRDefault="00E918E4" w:rsidP="00E918E4">
      <w:pPr>
        <w:ind w:left="720"/>
        <w:rPr>
          <w:b/>
          <w:color w:val="9CC2E5" w:themeColor="accent1" w:themeTint="99"/>
        </w:rPr>
      </w:pPr>
    </w:p>
    <w:p w14:paraId="45D1CFFA" w14:textId="77777777" w:rsidR="00E918E4" w:rsidRDefault="00E918E4" w:rsidP="00E918E4">
      <w:pPr>
        <w:ind w:left="720"/>
        <w:rPr>
          <w:b/>
          <w:color w:val="9CC2E5" w:themeColor="accent1" w:themeTint="99"/>
        </w:rPr>
      </w:pPr>
    </w:p>
    <w:p w14:paraId="1D2481A4" w14:textId="77777777" w:rsidR="004444B4" w:rsidRDefault="004444B4" w:rsidP="00E918E4">
      <w:pPr>
        <w:ind w:left="720"/>
        <w:rPr>
          <w:b/>
          <w:color w:val="9CC2E5" w:themeColor="accent1" w:themeTint="99"/>
        </w:rPr>
      </w:pPr>
    </w:p>
    <w:p w14:paraId="1C8E1F90" w14:textId="77777777" w:rsidR="00E5714E" w:rsidRDefault="00E5714E" w:rsidP="00E918E4">
      <w:pPr>
        <w:ind w:left="720"/>
        <w:rPr>
          <w:b/>
          <w:color w:val="9CC2E5" w:themeColor="accent1" w:themeTint="99"/>
        </w:rPr>
      </w:pPr>
    </w:p>
    <w:p w14:paraId="135D8685" w14:textId="77777777" w:rsidR="00E5714E" w:rsidRDefault="00E5714E" w:rsidP="00E918E4">
      <w:pPr>
        <w:ind w:left="720"/>
        <w:rPr>
          <w:b/>
          <w:color w:val="9CC2E5" w:themeColor="accent1" w:themeTint="99"/>
        </w:rPr>
      </w:pPr>
    </w:p>
    <w:p w14:paraId="05FE606E" w14:textId="77777777" w:rsidR="00E5714E" w:rsidRDefault="00E5714E" w:rsidP="00E918E4">
      <w:pPr>
        <w:ind w:left="720"/>
        <w:rPr>
          <w:b/>
          <w:color w:val="9CC2E5" w:themeColor="accent1" w:themeTint="99"/>
        </w:rPr>
      </w:pPr>
    </w:p>
    <w:p w14:paraId="0AC613B6" w14:textId="77777777" w:rsidR="00E5714E" w:rsidRDefault="00E5714E" w:rsidP="00E918E4">
      <w:pPr>
        <w:ind w:left="720"/>
        <w:rPr>
          <w:b/>
          <w:color w:val="9CC2E5" w:themeColor="accent1" w:themeTint="99"/>
        </w:rPr>
      </w:pPr>
    </w:p>
    <w:p w14:paraId="6BEEE5FC" w14:textId="77777777" w:rsidR="00E5714E" w:rsidRDefault="00E5714E" w:rsidP="00E918E4">
      <w:pPr>
        <w:ind w:left="720"/>
        <w:rPr>
          <w:b/>
          <w:color w:val="9CC2E5" w:themeColor="accent1" w:themeTint="99"/>
        </w:rPr>
      </w:pPr>
    </w:p>
    <w:p w14:paraId="46F9EF94" w14:textId="77777777" w:rsidR="00E5714E" w:rsidRDefault="00E5714E" w:rsidP="00E918E4">
      <w:pPr>
        <w:ind w:left="720"/>
        <w:rPr>
          <w:b/>
          <w:color w:val="9CC2E5" w:themeColor="accent1" w:themeTint="99"/>
        </w:rPr>
      </w:pPr>
    </w:p>
    <w:p w14:paraId="7D68E47E" w14:textId="77777777" w:rsidR="00E5714E" w:rsidRDefault="00E5714E" w:rsidP="00E918E4">
      <w:pPr>
        <w:ind w:left="720"/>
        <w:rPr>
          <w:b/>
          <w:color w:val="9CC2E5" w:themeColor="accent1" w:themeTint="99"/>
        </w:rPr>
      </w:pPr>
    </w:p>
    <w:p w14:paraId="3C12ACE9" w14:textId="77777777" w:rsidR="00E5714E" w:rsidRDefault="00E5714E" w:rsidP="00E918E4">
      <w:pPr>
        <w:ind w:left="720"/>
        <w:rPr>
          <w:b/>
          <w:color w:val="9CC2E5" w:themeColor="accent1" w:themeTint="99"/>
        </w:rPr>
      </w:pPr>
    </w:p>
    <w:p w14:paraId="3380394B" w14:textId="77777777" w:rsidR="00E5714E" w:rsidRDefault="00E5714E" w:rsidP="00E918E4">
      <w:pPr>
        <w:ind w:left="720"/>
        <w:rPr>
          <w:b/>
          <w:color w:val="9CC2E5" w:themeColor="accent1" w:themeTint="99"/>
        </w:rPr>
      </w:pPr>
    </w:p>
    <w:p w14:paraId="5922B322" w14:textId="77777777" w:rsidR="00063E71" w:rsidRPr="00E918E4" w:rsidRDefault="00E5714E" w:rsidP="00E918E4">
      <w:pPr>
        <w:ind w:left="720"/>
        <w:rPr>
          <w:b/>
          <w:color w:val="9CC2E5" w:themeColor="accent1" w:themeTint="99"/>
        </w:rPr>
      </w:pPr>
      <w:r>
        <w:rPr>
          <w:b/>
          <w:color w:val="9CC2E5" w:themeColor="accent1" w:themeTint="99"/>
        </w:rPr>
        <w:t xml:space="preserve">10. </w:t>
      </w:r>
      <w:r w:rsidR="00E918E4">
        <w:rPr>
          <w:b/>
          <w:color w:val="9CC2E5" w:themeColor="accent1" w:themeTint="99"/>
        </w:rPr>
        <w:t xml:space="preserve">MUUT OPETUKSEN JÄRJESTÄMISEEN LIITTYVÄT </w:t>
      </w:r>
      <w:r w:rsidR="00063E71" w:rsidRPr="00E918E4">
        <w:rPr>
          <w:b/>
          <w:color w:val="9CC2E5" w:themeColor="accent1" w:themeTint="99"/>
        </w:rPr>
        <w:t>ASIAT</w:t>
      </w:r>
    </w:p>
    <w:p w14:paraId="233F04BB" w14:textId="77777777" w:rsidR="00063E71" w:rsidRPr="009E76A0" w:rsidRDefault="00063E71" w:rsidP="00063E71">
      <w:pPr>
        <w:pStyle w:val="Luettelokappale"/>
        <w:ind w:left="0"/>
        <w:rPr>
          <w:b/>
        </w:rPr>
      </w:pPr>
    </w:p>
    <w:p w14:paraId="43A54A8E" w14:textId="77777777" w:rsidR="00063E71" w:rsidRPr="001C76AB" w:rsidRDefault="00314FCE" w:rsidP="006D1511">
      <w:pPr>
        <w:pStyle w:val="Luettelokappale"/>
        <w:numPr>
          <w:ilvl w:val="1"/>
          <w:numId w:val="16"/>
        </w:numPr>
        <w:ind w:left="1418" w:hanging="284"/>
        <w:rPr>
          <w:b/>
          <w:color w:val="FE1616"/>
        </w:rPr>
      </w:pPr>
      <w:r>
        <w:rPr>
          <w:b/>
          <w:color w:val="FE1616"/>
        </w:rPr>
        <w:t xml:space="preserve"> </w:t>
      </w:r>
      <w:r w:rsidR="00063E71" w:rsidRPr="001C76AB">
        <w:rPr>
          <w:b/>
          <w:color w:val="FE1616"/>
        </w:rPr>
        <w:t>Monialaiset oppimiskokonaisuudet</w:t>
      </w:r>
    </w:p>
    <w:p w14:paraId="372A1482" w14:textId="77777777" w:rsidR="00777E1A" w:rsidRDefault="00777E1A" w:rsidP="00777E1A"/>
    <w:p w14:paraId="6461A0C8" w14:textId="77777777" w:rsidR="00777E1A" w:rsidRDefault="00777E1A" w:rsidP="00777E1A">
      <w:r w:rsidRPr="00917BB0">
        <w:rPr>
          <w:b/>
          <w:noProof/>
          <w:sz w:val="28"/>
          <w:lang w:eastAsia="fi-FI"/>
        </w:rPr>
        <w:lastRenderedPageBreak/>
        <mc:AlternateContent>
          <mc:Choice Requires="wps">
            <w:drawing>
              <wp:anchor distT="45720" distB="45720" distL="114300" distR="114300" simplePos="0" relativeHeight="251704832" behindDoc="0" locked="0" layoutInCell="1" allowOverlap="1" wp14:anchorId="0E113427" wp14:editId="450A6A53">
                <wp:simplePos x="0" y="0"/>
                <wp:positionH relativeFrom="margin">
                  <wp:align>center</wp:align>
                </wp:positionH>
                <wp:positionV relativeFrom="paragraph">
                  <wp:posOffset>14605</wp:posOffset>
                </wp:positionV>
                <wp:extent cx="4695825" cy="2862580"/>
                <wp:effectExtent l="0" t="0" r="28575" b="13970"/>
                <wp:wrapSquare wrapText="bothSides"/>
                <wp:docPr id="19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862943"/>
                        </a:xfrm>
                        <a:prstGeom prst="rect">
                          <a:avLst/>
                        </a:prstGeom>
                        <a:solidFill>
                          <a:srgbClr val="FFFFFF"/>
                        </a:solidFill>
                        <a:ln w="9525">
                          <a:solidFill>
                            <a:srgbClr val="000000"/>
                          </a:solidFill>
                          <a:miter lim="800000"/>
                          <a:headEnd/>
                          <a:tailEnd/>
                        </a:ln>
                      </wps:spPr>
                      <wps:txbx>
                        <w:txbxContent>
                          <w:p w14:paraId="3CA331E1" w14:textId="77777777" w:rsidR="00EF0DEF" w:rsidRDefault="00EF0DEF" w:rsidP="00EF0DEF">
                            <w:pPr>
                              <w:pStyle w:val="Luettelokappale"/>
                              <w:ind w:left="0"/>
                              <w:jc w:val="both"/>
                              <w:rPr>
                                <w:sz w:val="22"/>
                              </w:rPr>
                            </w:pPr>
                            <w:bookmarkStart w:id="7" w:name="_Hlk522000666"/>
                            <w:r w:rsidRPr="00EF0DEF">
                              <w:rPr>
                                <w:sz w:val="22"/>
                              </w:rPr>
                              <w:t>Uudessa opetussuunnitelmassa opetuksen eheyttämistä varmistetaan ns. monialaisilla oppimiskokonaisuuksilla. Ne lisäävät oppimisen mielekkyyttä ja virittävät oppilaan ajattelua sekä ymmärrystä löytämään yhteyksiä eri tavoin saatujen tietojen välille. Kokonaisuuksien ymmärtäminen ja niiden rakentaminen antaa työkaluja tulevaisuuden työelämään ja innostaa tiedon</w:t>
                            </w:r>
                          </w:p>
                          <w:p w14:paraId="5BBD6060" w14:textId="15243BC8" w:rsidR="00EF0DEF" w:rsidRDefault="00EF0DEF" w:rsidP="00EF0DEF">
                            <w:pPr>
                              <w:pStyle w:val="Luettelokappale"/>
                              <w:ind w:left="0"/>
                              <w:jc w:val="both"/>
                              <w:rPr>
                                <w:sz w:val="22"/>
                              </w:rPr>
                            </w:pPr>
                            <w:r>
                              <w:rPr>
                                <w:sz w:val="22"/>
                              </w:rPr>
                              <w:t>tai taitojen hankkimiseen eri tavoin. Lukuvuoden 201</w:t>
                            </w:r>
                            <w:r w:rsidR="00E03F82">
                              <w:rPr>
                                <w:sz w:val="22"/>
                              </w:rPr>
                              <w:t>9</w:t>
                            </w:r>
                            <w:r>
                              <w:rPr>
                                <w:sz w:val="22"/>
                              </w:rPr>
                              <w:t>-20</w:t>
                            </w:r>
                            <w:r w:rsidR="00E03F82">
                              <w:rPr>
                                <w:sz w:val="22"/>
                              </w:rPr>
                              <w:t>20</w:t>
                            </w:r>
                            <w:r>
                              <w:rPr>
                                <w:sz w:val="22"/>
                              </w:rPr>
                              <w:t xml:space="preserve"> vuoden teemoiksi on kaupungin päiväkodeissa ja kouluissa valittu</w:t>
                            </w:r>
                            <w:r w:rsidR="00E03F82">
                              <w:rPr>
                                <w:sz w:val="22"/>
                              </w:rPr>
                              <w:t xml:space="preserve"> </w:t>
                            </w:r>
                            <w:r w:rsidR="00EA7230">
                              <w:rPr>
                                <w:sz w:val="22"/>
                              </w:rPr>
                              <w:t>l</w:t>
                            </w:r>
                            <w:r w:rsidR="00E03F82">
                              <w:rPr>
                                <w:sz w:val="22"/>
                              </w:rPr>
                              <w:t>ukeminen, johon kiinnitetään erityistä huomiota ja teeman puitteissa pyritään parantamaan oppilaiden lukutaitoa ja sitä, että luettaisiin enemmän. Lisäksi hyvät tavat ja</w:t>
                            </w:r>
                            <w:r>
                              <w:rPr>
                                <w:sz w:val="22"/>
                              </w:rPr>
                              <w:t xml:space="preserve"> positiivisuus</w:t>
                            </w:r>
                            <w:r w:rsidR="00E03F82">
                              <w:rPr>
                                <w:sz w:val="22"/>
                              </w:rPr>
                              <w:t xml:space="preserve"> on huomion kohteena</w:t>
                            </w:r>
                            <w:r>
                              <w:rPr>
                                <w:sz w:val="22"/>
                              </w:rPr>
                              <w:t xml:space="preserve"> ja</w:t>
                            </w:r>
                            <w:r w:rsidR="00E03F82">
                              <w:rPr>
                                <w:sz w:val="22"/>
                              </w:rPr>
                              <w:t xml:space="preserve"> myös</w:t>
                            </w:r>
                            <w:r>
                              <w:rPr>
                                <w:sz w:val="22"/>
                              </w:rPr>
                              <w:t xml:space="preserve"> kaksikielisyyden vahvistaminen.</w:t>
                            </w:r>
                          </w:p>
                          <w:p w14:paraId="0B272256" w14:textId="77777777" w:rsidR="00EF0DEF" w:rsidRPr="00EF0DEF" w:rsidRDefault="00EF0DEF" w:rsidP="00EF0DEF">
                            <w:pPr>
                              <w:pStyle w:val="Luettelokappale"/>
                              <w:ind w:left="0"/>
                              <w:jc w:val="both"/>
                              <w:rPr>
                                <w:sz w:val="22"/>
                              </w:rPr>
                            </w:pPr>
                          </w:p>
                          <w:p w14:paraId="775D0073" w14:textId="77777777" w:rsidR="00EF0DEF" w:rsidRPr="00EF0DEF" w:rsidRDefault="00EF0DEF" w:rsidP="00EF0DEF">
                            <w:pPr>
                              <w:pStyle w:val="Luettelokappale"/>
                              <w:ind w:left="0"/>
                              <w:jc w:val="both"/>
                              <w:rPr>
                                <w:sz w:val="22"/>
                              </w:rPr>
                            </w:pPr>
                            <w:r w:rsidRPr="00EF0DEF">
                              <w:rPr>
                                <w:sz w:val="22"/>
                              </w:rPr>
                              <w:t>Syyslukukauden alkaessa oppilaat osallistetaan oppimiskokonaisuuksien suunnitteluun.</w:t>
                            </w:r>
                          </w:p>
                          <w:bookmarkEnd w:id="7"/>
                          <w:p w14:paraId="45E7395B" w14:textId="77777777" w:rsidR="00777E1A" w:rsidRDefault="00777E1A" w:rsidP="00777E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13427" id="_x0000_s1034" type="#_x0000_t202" style="position:absolute;margin-left:0;margin-top:1.15pt;width:369.75pt;height:225.4pt;z-index:2517048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">
                <v:textbox>
                  <w:txbxContent>
                    <w:p w14:paraId="3CA331E1" w14:textId="77777777" w:rsidR="00EF0DEF" w:rsidRDefault="00EF0DEF" w:rsidP="00EF0DEF">
                      <w:pPr>
                        <w:pStyle w:val="Luettelokappale"/>
                        <w:ind w:left="0"/>
                        <w:jc w:val="both"/>
                        <w:rPr>
                          <w:sz w:val="22"/>
                        </w:rPr>
                      </w:pPr>
                      <w:bookmarkStart w:id="8" w:name="_Hlk522000666"/>
                      <w:r w:rsidRPr="00EF0DEF">
                        <w:rPr>
                          <w:sz w:val="22"/>
                        </w:rPr>
                        <w:t>Uudessa opetussuunnitelmassa opetuksen eheyttämistä varmistetaan ns. monialaisilla oppimiskokonaisuuksilla. Ne lisäävät oppimisen mielekkyyttä ja virittävät oppilaan ajattelua sekä ymmärrystä löytämään yhteyksiä eri tavoin saatujen tietojen välille. Kokonaisuuksien ymmärtäminen ja niiden rakentaminen antaa työkaluja tulevaisuuden työelämään ja innostaa tiedon</w:t>
                      </w:r>
                    </w:p>
                    <w:p w14:paraId="5BBD6060" w14:textId="15243BC8" w:rsidR="00EF0DEF" w:rsidRDefault="00EF0DEF" w:rsidP="00EF0DEF">
                      <w:pPr>
                        <w:pStyle w:val="Luettelokappale"/>
                        <w:ind w:left="0"/>
                        <w:jc w:val="both"/>
                        <w:rPr>
                          <w:sz w:val="22"/>
                        </w:rPr>
                      </w:pPr>
                      <w:r>
                        <w:rPr>
                          <w:sz w:val="22"/>
                        </w:rPr>
                        <w:t>tai taitojen hankkimiseen eri tavoin. Lukuvuoden 201</w:t>
                      </w:r>
                      <w:r w:rsidR="00E03F82">
                        <w:rPr>
                          <w:sz w:val="22"/>
                        </w:rPr>
                        <w:t>9</w:t>
                      </w:r>
                      <w:r>
                        <w:rPr>
                          <w:sz w:val="22"/>
                        </w:rPr>
                        <w:t>-20</w:t>
                      </w:r>
                      <w:r w:rsidR="00E03F82">
                        <w:rPr>
                          <w:sz w:val="22"/>
                        </w:rPr>
                        <w:t>20</w:t>
                      </w:r>
                      <w:r>
                        <w:rPr>
                          <w:sz w:val="22"/>
                        </w:rPr>
                        <w:t xml:space="preserve"> vuoden teemoiksi on kaupungin päiväkodeissa ja kouluissa valittu</w:t>
                      </w:r>
                      <w:r w:rsidR="00E03F82">
                        <w:rPr>
                          <w:sz w:val="22"/>
                        </w:rPr>
                        <w:t xml:space="preserve"> </w:t>
                      </w:r>
                      <w:r w:rsidR="00EA7230">
                        <w:rPr>
                          <w:sz w:val="22"/>
                        </w:rPr>
                        <w:t>l</w:t>
                      </w:r>
                      <w:r w:rsidR="00E03F82">
                        <w:rPr>
                          <w:sz w:val="22"/>
                        </w:rPr>
                        <w:t>ukeminen, johon kiinnitetään erityistä huomiota ja teeman puitteissa pyritään parantamaan oppilaiden lukutaitoa ja sitä, että luettaisiin enemmän. Lisäksi hyvät tavat ja</w:t>
                      </w:r>
                      <w:r>
                        <w:rPr>
                          <w:sz w:val="22"/>
                        </w:rPr>
                        <w:t xml:space="preserve"> positiivisuus</w:t>
                      </w:r>
                      <w:r w:rsidR="00E03F82">
                        <w:rPr>
                          <w:sz w:val="22"/>
                        </w:rPr>
                        <w:t xml:space="preserve"> on huomion kohteena</w:t>
                      </w:r>
                      <w:r>
                        <w:rPr>
                          <w:sz w:val="22"/>
                        </w:rPr>
                        <w:t xml:space="preserve"> ja</w:t>
                      </w:r>
                      <w:r w:rsidR="00E03F82">
                        <w:rPr>
                          <w:sz w:val="22"/>
                        </w:rPr>
                        <w:t xml:space="preserve"> myös</w:t>
                      </w:r>
                      <w:r>
                        <w:rPr>
                          <w:sz w:val="22"/>
                        </w:rPr>
                        <w:t xml:space="preserve"> kaksikielisyyden vahvistaminen.</w:t>
                      </w:r>
                    </w:p>
                    <w:p w14:paraId="0B272256" w14:textId="77777777" w:rsidR="00EF0DEF" w:rsidRPr="00EF0DEF" w:rsidRDefault="00EF0DEF" w:rsidP="00EF0DEF">
                      <w:pPr>
                        <w:pStyle w:val="Luettelokappale"/>
                        <w:ind w:left="0"/>
                        <w:jc w:val="both"/>
                        <w:rPr>
                          <w:sz w:val="22"/>
                        </w:rPr>
                      </w:pPr>
                    </w:p>
                    <w:p w14:paraId="775D0073" w14:textId="77777777" w:rsidR="00EF0DEF" w:rsidRPr="00EF0DEF" w:rsidRDefault="00EF0DEF" w:rsidP="00EF0DEF">
                      <w:pPr>
                        <w:pStyle w:val="Luettelokappale"/>
                        <w:ind w:left="0"/>
                        <w:jc w:val="both"/>
                        <w:rPr>
                          <w:sz w:val="22"/>
                        </w:rPr>
                      </w:pPr>
                      <w:r w:rsidRPr="00EF0DEF">
                        <w:rPr>
                          <w:sz w:val="22"/>
                        </w:rPr>
                        <w:t>Syyslukukauden alkaessa oppilaat osallistetaan oppimiskokonaisuuksien suunnitteluun.</w:t>
                      </w:r>
                    </w:p>
                    <w:bookmarkEnd w:id="8"/>
                    <w:p w14:paraId="45E7395B" w14:textId="77777777" w:rsidR="00777E1A" w:rsidRDefault="00777E1A" w:rsidP="00777E1A"/>
                  </w:txbxContent>
                </v:textbox>
                <w10:wrap type="square" anchorx="margin"/>
              </v:shape>
            </w:pict>
          </mc:Fallback>
        </mc:AlternateContent>
      </w:r>
    </w:p>
    <w:p w14:paraId="10620588" w14:textId="77777777" w:rsidR="00777E1A" w:rsidRDefault="00777E1A" w:rsidP="00777E1A"/>
    <w:p w14:paraId="1B7AE2F6" w14:textId="77777777" w:rsidR="00777E1A" w:rsidRDefault="00777E1A" w:rsidP="00777E1A"/>
    <w:p w14:paraId="5461C5D1" w14:textId="77777777" w:rsidR="00777E1A" w:rsidRDefault="00777E1A" w:rsidP="00777E1A"/>
    <w:p w14:paraId="45EEC395" w14:textId="77777777" w:rsidR="00777E1A" w:rsidRDefault="00777E1A" w:rsidP="00777E1A"/>
    <w:p w14:paraId="73D2111A" w14:textId="77777777" w:rsidR="00777E1A" w:rsidRDefault="00777E1A" w:rsidP="00777E1A"/>
    <w:p w14:paraId="5CE71AD0" w14:textId="77777777" w:rsidR="00777E1A" w:rsidRDefault="00777E1A" w:rsidP="00777E1A"/>
    <w:p w14:paraId="28FC8DE2" w14:textId="77777777" w:rsidR="00777E1A" w:rsidRDefault="00777E1A" w:rsidP="00777E1A"/>
    <w:p w14:paraId="7BDBD54A" w14:textId="77777777" w:rsidR="00777E1A" w:rsidRDefault="00777E1A" w:rsidP="00777E1A"/>
    <w:p w14:paraId="3B926EF2" w14:textId="77777777" w:rsidR="00777E1A" w:rsidRDefault="00777E1A" w:rsidP="00777E1A"/>
    <w:p w14:paraId="7BB70583" w14:textId="77777777" w:rsidR="00777E1A" w:rsidRDefault="00777E1A" w:rsidP="00063E71">
      <w:pPr>
        <w:pStyle w:val="Luettelokappale"/>
        <w:ind w:left="1440"/>
      </w:pPr>
    </w:p>
    <w:p w14:paraId="375B7D5C" w14:textId="77777777" w:rsidR="005F500C" w:rsidRDefault="005F500C" w:rsidP="00063E71">
      <w:pPr>
        <w:pStyle w:val="Luettelokappale"/>
        <w:ind w:left="1440"/>
      </w:pPr>
    </w:p>
    <w:p w14:paraId="4BE4F52F" w14:textId="77777777" w:rsidR="00402C7D" w:rsidRDefault="00402C7D" w:rsidP="00063E71">
      <w:pPr>
        <w:pStyle w:val="Luettelokappale"/>
        <w:ind w:left="1440"/>
      </w:pPr>
    </w:p>
    <w:p w14:paraId="299EDFD9" w14:textId="77777777" w:rsidR="00165504" w:rsidRDefault="00CC5A5C" w:rsidP="006D1511">
      <w:pPr>
        <w:pStyle w:val="Luettelokappale"/>
        <w:numPr>
          <w:ilvl w:val="1"/>
          <w:numId w:val="16"/>
        </w:numPr>
        <w:ind w:left="1418" w:hanging="284"/>
        <w:rPr>
          <w:b/>
          <w:color w:val="FE1616"/>
        </w:rPr>
      </w:pPr>
      <w:r w:rsidRPr="00314FCE">
        <w:rPr>
          <w:b/>
          <w:color w:val="FE1616"/>
        </w:rPr>
        <w:t>Kodin ja koulun yhteistyö</w:t>
      </w:r>
    </w:p>
    <w:p w14:paraId="4EFE3E28" w14:textId="77777777" w:rsidR="00CC5A5C" w:rsidRDefault="009822C2" w:rsidP="00063E71">
      <w:pPr>
        <w:pStyle w:val="Luettelokappale"/>
        <w:ind w:left="1440"/>
      </w:pPr>
      <w:r w:rsidRPr="00917BB0">
        <w:rPr>
          <w:b/>
          <w:noProof/>
          <w:sz w:val="28"/>
          <w:lang w:eastAsia="fi-FI"/>
        </w:rPr>
        <mc:AlternateContent>
          <mc:Choice Requires="wps">
            <w:drawing>
              <wp:anchor distT="45720" distB="45720" distL="114300" distR="114300" simplePos="0" relativeHeight="251706880" behindDoc="0" locked="0" layoutInCell="1" allowOverlap="1" wp14:anchorId="3B9DC7CC" wp14:editId="2F06A830">
                <wp:simplePos x="0" y="0"/>
                <wp:positionH relativeFrom="margin">
                  <wp:posOffset>1191260</wp:posOffset>
                </wp:positionH>
                <wp:positionV relativeFrom="paragraph">
                  <wp:posOffset>168275</wp:posOffset>
                </wp:positionV>
                <wp:extent cx="4695825" cy="2095500"/>
                <wp:effectExtent l="0" t="0" r="28575" b="19050"/>
                <wp:wrapSquare wrapText="bothSides"/>
                <wp:docPr id="195"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2095500"/>
                        </a:xfrm>
                        <a:prstGeom prst="rect">
                          <a:avLst/>
                        </a:prstGeom>
                        <a:solidFill>
                          <a:srgbClr val="FFFFFF"/>
                        </a:solidFill>
                        <a:ln w="9525">
                          <a:solidFill>
                            <a:srgbClr val="000000"/>
                          </a:solidFill>
                          <a:miter lim="800000"/>
                          <a:headEnd/>
                          <a:tailEnd/>
                        </a:ln>
                      </wps:spPr>
                      <wps:txbx>
                        <w:txbxContent>
                          <w:p w14:paraId="034F79C7" w14:textId="77777777" w:rsidR="00777E1A" w:rsidRDefault="00BF24B2" w:rsidP="00777E1A">
                            <w:r>
                              <w:t xml:space="preserve">Kodin ja koulun yhteistyö on yksi tärkeimmistä asioista nykypäivän koulussa. Kantakaupungin koulussa </w:t>
                            </w:r>
                            <w:r w:rsidR="009822C2">
                              <w:t xml:space="preserve">vanhempien kanssa pidetään yhteyttä jatkuvasti. Koululla on yhteiset vanhempainillat. Sen lisäksi luokittain pidetään vanhempainiltoja ja joka luokassa järjestetään vanhempaintapaamiset. Tieto vanhemmille kulkee wilman kautta, mutta sen lisäksi saattaa olla käytössä myös reissuvihko alaluokilla. </w:t>
                            </w:r>
                          </w:p>
                          <w:p w14:paraId="1AFF8869" w14:textId="77777777" w:rsidR="009822C2" w:rsidRDefault="009822C2" w:rsidP="00777E1A">
                            <w:r>
                              <w:t xml:space="preserve">Koulutulokkaille järjestetään keväällä tutustumispäivä, jolloin saadaan tutumaa jo kouluun. Kantakaupungin koulun vanhempainyhdistys ry. on toiminut jo vuodesta 1993 koulun tukena, ollen merkittävä tuki ja turva jokapäiväisessä toiminnassa, keräten varoja yhteisiä retkiä tai tapahtumia varten.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DC7CC" id="_x0000_s1035" type="#_x0000_t202" style="position:absolute;left:0;text-align:left;margin-left:93.8pt;margin-top:13.25pt;width:369.75pt;height:165pt;z-index:251706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">
                <v:textbox>
                  <w:txbxContent>
                    <w:p w14:paraId="034F79C7" w14:textId="77777777" w:rsidR="00777E1A" w:rsidRDefault="00BF24B2" w:rsidP="00777E1A">
                      <w:r>
                        <w:t xml:space="preserve">Kodin ja koulun yhteistyö on yksi tärkeimmistä asioista nykypäivän koulussa. Kantakaupungin koulussa </w:t>
                      </w:r>
                      <w:r w:rsidR="009822C2">
                        <w:t xml:space="preserve">vanhempien kanssa pidetään yhteyttä jatkuvasti. Koululla on yhteiset vanhempainillat. Sen lisäksi luokittain pidetään vanhempainiltoja ja joka luokassa järjestetään vanhempaintapaamiset. Tieto vanhemmille kulkee wilman kautta, mutta sen lisäksi saattaa olla käytössä myös reissuvihko alaluokilla. </w:t>
                      </w:r>
                    </w:p>
                    <w:p w14:paraId="1AFF8869" w14:textId="77777777" w:rsidR="009822C2" w:rsidRDefault="009822C2" w:rsidP="00777E1A">
                      <w:r>
                        <w:t xml:space="preserve">Koulutulokkaille järjestetään keväällä tutustumispäivä, jolloin saadaan tutumaa jo kouluun. Kantakaupungin koulun vanhempainyhdistys ry. on toiminut jo vuodesta 1993 koulun tukena, ollen merkittävä tuki ja turva jokapäiväisessä toiminnassa, keräten varoja yhteisiä retkiä tai tapahtumia varten. </w:t>
                      </w:r>
                    </w:p>
                  </w:txbxContent>
                </v:textbox>
                <w10:wrap type="square" anchorx="margin"/>
              </v:shape>
            </w:pict>
          </mc:Fallback>
        </mc:AlternateContent>
      </w:r>
    </w:p>
    <w:p w14:paraId="0AA35276" w14:textId="77777777" w:rsidR="00165504" w:rsidRDefault="00165504" w:rsidP="00063E71">
      <w:pPr>
        <w:pStyle w:val="Luettelokappale"/>
        <w:ind w:left="1440"/>
      </w:pPr>
    </w:p>
    <w:p w14:paraId="369F28BF" w14:textId="77777777" w:rsidR="00165504" w:rsidRPr="009E76A0" w:rsidRDefault="00165504" w:rsidP="00063E71">
      <w:pPr>
        <w:pStyle w:val="Luettelokappale"/>
        <w:ind w:left="1440"/>
      </w:pPr>
    </w:p>
    <w:p w14:paraId="12EB03DA" w14:textId="77777777" w:rsidR="00CC5A5C" w:rsidRDefault="00CC5A5C" w:rsidP="00CC5A5C">
      <w:pPr>
        <w:pStyle w:val="Luettelokappale"/>
        <w:ind w:left="1418"/>
        <w:rPr>
          <w:color w:val="FE1616"/>
        </w:rPr>
      </w:pPr>
    </w:p>
    <w:p w14:paraId="5CFF7B37" w14:textId="77777777" w:rsidR="00CC5A5C" w:rsidRDefault="00CC5A5C" w:rsidP="00CC5A5C">
      <w:pPr>
        <w:pStyle w:val="Luettelokappale"/>
        <w:ind w:left="1418"/>
        <w:rPr>
          <w:color w:val="FE1616"/>
        </w:rPr>
      </w:pPr>
    </w:p>
    <w:p w14:paraId="5026CF96" w14:textId="77777777" w:rsidR="00CC5A5C" w:rsidRDefault="00CC5A5C" w:rsidP="00CC5A5C">
      <w:pPr>
        <w:pStyle w:val="Luettelokappale"/>
        <w:ind w:left="1418"/>
        <w:rPr>
          <w:color w:val="FE1616"/>
        </w:rPr>
      </w:pPr>
    </w:p>
    <w:p w14:paraId="7BF688D4" w14:textId="77777777" w:rsidR="00CC5A5C" w:rsidRDefault="00CC5A5C" w:rsidP="00CC5A5C">
      <w:pPr>
        <w:pStyle w:val="Luettelokappale"/>
        <w:ind w:left="1418"/>
        <w:rPr>
          <w:color w:val="FE1616"/>
        </w:rPr>
      </w:pPr>
    </w:p>
    <w:p w14:paraId="3BEC16F7" w14:textId="77777777" w:rsidR="00CC5A5C" w:rsidRDefault="00CC5A5C" w:rsidP="00CC5A5C">
      <w:pPr>
        <w:pStyle w:val="Luettelokappale"/>
        <w:ind w:left="1418"/>
        <w:rPr>
          <w:color w:val="FE1616"/>
        </w:rPr>
      </w:pPr>
    </w:p>
    <w:p w14:paraId="6B39D593" w14:textId="77777777" w:rsidR="00CC5A5C" w:rsidRDefault="00CC5A5C" w:rsidP="00CC5A5C">
      <w:pPr>
        <w:pStyle w:val="Luettelokappale"/>
        <w:ind w:left="1418"/>
        <w:rPr>
          <w:color w:val="FE1616"/>
        </w:rPr>
      </w:pPr>
    </w:p>
    <w:p w14:paraId="24C34C0F" w14:textId="77777777" w:rsidR="00CC5A5C" w:rsidRDefault="00CC5A5C" w:rsidP="00CC5A5C">
      <w:pPr>
        <w:pStyle w:val="Luettelokappale"/>
        <w:ind w:left="1418"/>
        <w:rPr>
          <w:color w:val="FE1616"/>
        </w:rPr>
      </w:pPr>
    </w:p>
    <w:p w14:paraId="7349A567" w14:textId="77777777" w:rsidR="00CC5A5C" w:rsidRDefault="00CC5A5C" w:rsidP="00CC5A5C">
      <w:pPr>
        <w:pStyle w:val="Luettelokappale"/>
        <w:ind w:left="1418"/>
        <w:rPr>
          <w:color w:val="FE1616"/>
        </w:rPr>
      </w:pPr>
    </w:p>
    <w:p w14:paraId="6B5B44F8" w14:textId="77777777" w:rsidR="00CC5A5C" w:rsidRDefault="00CC5A5C" w:rsidP="00CC5A5C">
      <w:pPr>
        <w:pStyle w:val="Luettelokappale"/>
        <w:ind w:left="1418"/>
        <w:rPr>
          <w:color w:val="FE1616"/>
        </w:rPr>
      </w:pPr>
    </w:p>
    <w:p w14:paraId="2771D54E" w14:textId="77777777" w:rsidR="00CC5A5C" w:rsidRDefault="00CC5A5C" w:rsidP="00CC5A5C">
      <w:pPr>
        <w:pStyle w:val="Luettelokappale"/>
        <w:ind w:left="1418"/>
        <w:rPr>
          <w:color w:val="FE1616"/>
        </w:rPr>
      </w:pPr>
    </w:p>
    <w:p w14:paraId="5510EAE0" w14:textId="77777777" w:rsidR="00CC5A5C" w:rsidRDefault="00CC5A5C" w:rsidP="00CC5A5C">
      <w:pPr>
        <w:pStyle w:val="Luettelokappale"/>
        <w:ind w:left="1418"/>
        <w:rPr>
          <w:color w:val="FE1616"/>
        </w:rPr>
      </w:pPr>
    </w:p>
    <w:p w14:paraId="050F6F8A" w14:textId="77777777" w:rsidR="00CC5A5C" w:rsidRDefault="00CC5A5C" w:rsidP="00CC5A5C">
      <w:pPr>
        <w:pStyle w:val="Luettelokappale"/>
        <w:ind w:left="1418"/>
        <w:rPr>
          <w:color w:val="FE1616"/>
        </w:rPr>
      </w:pPr>
    </w:p>
    <w:p w14:paraId="3C36C4A5" w14:textId="77777777" w:rsidR="00CC5A5C" w:rsidRPr="00220C13" w:rsidRDefault="00CC5A5C" w:rsidP="00220C13">
      <w:pPr>
        <w:rPr>
          <w:color w:val="FE1616"/>
        </w:rPr>
      </w:pPr>
    </w:p>
    <w:p w14:paraId="1C22BAAC" w14:textId="77777777" w:rsidR="00063E71" w:rsidRPr="00402C7D" w:rsidRDefault="00063E71" w:rsidP="006D1511">
      <w:pPr>
        <w:pStyle w:val="Luettelokappale"/>
        <w:numPr>
          <w:ilvl w:val="1"/>
          <w:numId w:val="16"/>
        </w:numPr>
        <w:ind w:left="1418" w:hanging="284"/>
        <w:rPr>
          <w:color w:val="FE1616"/>
        </w:rPr>
      </w:pPr>
      <w:r w:rsidRPr="00402C7D">
        <w:rPr>
          <w:b/>
          <w:color w:val="FE1616"/>
        </w:rPr>
        <w:t xml:space="preserve">Sidosryhmäyhteistyö </w:t>
      </w:r>
    </w:p>
    <w:p w14:paraId="7B600BF5" w14:textId="77777777" w:rsidR="00402C7D" w:rsidRPr="00220C13" w:rsidRDefault="00402C7D" w:rsidP="00220C13">
      <w:pPr>
        <w:rPr>
          <w:color w:val="FE1616"/>
        </w:rPr>
      </w:pPr>
    </w:p>
    <w:p w14:paraId="2EB7AE0A" w14:textId="77777777" w:rsidR="00922833" w:rsidRPr="009E76A0" w:rsidRDefault="00F95DD5" w:rsidP="00777E1A">
      <w:pPr>
        <w:ind w:firstLine="1080"/>
      </w:pPr>
      <w:r w:rsidRPr="00917BB0">
        <w:rPr>
          <w:b/>
          <w:noProof/>
          <w:sz w:val="28"/>
          <w:lang w:eastAsia="fi-FI"/>
        </w:rPr>
        <w:lastRenderedPageBreak/>
        <mc:AlternateContent>
          <mc:Choice Requires="wps">
            <w:drawing>
              <wp:anchor distT="45720" distB="45720" distL="114300" distR="114300" simplePos="0" relativeHeight="251708928" behindDoc="0" locked="0" layoutInCell="1" allowOverlap="1" wp14:anchorId="2D6F136E" wp14:editId="19491C35">
                <wp:simplePos x="0" y="0"/>
                <wp:positionH relativeFrom="margin">
                  <wp:align>center</wp:align>
                </wp:positionH>
                <wp:positionV relativeFrom="paragraph">
                  <wp:posOffset>121920</wp:posOffset>
                </wp:positionV>
                <wp:extent cx="4695825" cy="1657350"/>
                <wp:effectExtent l="0" t="0" r="28575" b="19050"/>
                <wp:wrapSquare wrapText="bothSides"/>
                <wp:docPr id="19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657350"/>
                        </a:xfrm>
                        <a:prstGeom prst="rect">
                          <a:avLst/>
                        </a:prstGeom>
                        <a:solidFill>
                          <a:srgbClr val="FFFFFF"/>
                        </a:solidFill>
                        <a:ln w="9525">
                          <a:solidFill>
                            <a:srgbClr val="000000"/>
                          </a:solidFill>
                          <a:miter lim="800000"/>
                          <a:headEnd/>
                          <a:tailEnd/>
                        </a:ln>
                      </wps:spPr>
                      <wps:txbx>
                        <w:txbxContent>
                          <w:p w14:paraId="7E19C1A6" w14:textId="6953ADE1" w:rsidR="00396878" w:rsidRDefault="00D74CB7" w:rsidP="00396878">
                            <w:pPr>
                              <w:rPr>
                                <w:sz w:val="22"/>
                              </w:rPr>
                            </w:pPr>
                            <w:r>
                              <w:rPr>
                                <w:sz w:val="22"/>
                              </w:rPr>
                              <w:t>Tukioppilastoiminta</w:t>
                            </w:r>
                            <w:r w:rsidR="00396878" w:rsidRPr="00D74CB7">
                              <w:rPr>
                                <w:sz w:val="22"/>
                              </w:rPr>
                              <w:t xml:space="preserve">, </w:t>
                            </w:r>
                            <w:r w:rsidR="00396878" w:rsidRPr="00396878">
                              <w:rPr>
                                <w:sz w:val="22"/>
                              </w:rPr>
                              <w:t xml:space="preserve">pikku parlamentti, seurakunta, </w:t>
                            </w:r>
                            <w:r w:rsidR="008E2A85">
                              <w:rPr>
                                <w:sz w:val="22"/>
                              </w:rPr>
                              <w:t>e</w:t>
                            </w:r>
                            <w:r w:rsidR="00396878" w:rsidRPr="00396878">
                              <w:rPr>
                                <w:sz w:val="22"/>
                              </w:rPr>
                              <w:t>täyhteyksien hyödyntäminen opetuksessa…</w:t>
                            </w:r>
                          </w:p>
                          <w:p w14:paraId="3D2706A6" w14:textId="76F9A7BA" w:rsidR="00733D46" w:rsidRPr="00396878" w:rsidRDefault="00733D46" w:rsidP="00396878">
                            <w:pPr>
                              <w:rPr>
                                <w:sz w:val="22"/>
                              </w:rPr>
                            </w:pPr>
                            <w:r>
                              <w:rPr>
                                <w:sz w:val="22"/>
                              </w:rPr>
                              <w:t xml:space="preserve">Koulun toiminta sidosryhmien kanssa on välttämätöntä. Koulu toimii yhteistyössä mm. seurakunnan, urheiluseurojen, kulttuuritoimen kanssa pikkuparlamentin muodossa, jolloin oppilaat koko kaupungin alueella pääsevät vaikuttamaan mm. erilaisten tapahtumien valitsemiseen ja järjestelyihin. Esim. kummioppilas-/kummikoulu- toiminta mahdollistuu etäyhteyksien jatkuvasti parantuessa. Some ja internet mahdollistavat yhteydessä </w:t>
                            </w:r>
                            <w:r w:rsidR="008E2A85">
                              <w:rPr>
                                <w:sz w:val="22"/>
                              </w:rPr>
                              <w:t>olemisen,</w:t>
                            </w:r>
                            <w:r>
                              <w:rPr>
                                <w:sz w:val="22"/>
                              </w:rPr>
                              <w:t xml:space="preserve"> vaikka ulkomaille.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136E" id="_x0000_s1036" type="#_x0000_t202" style="position:absolute;left:0;text-align:left;margin-left:0;margin-top:9.6pt;width:369.75pt;height:130.5pt;z-index:25170892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">
                <v:textbox>
                  <w:txbxContent>
                    <w:p w14:paraId="7E19C1A6" w14:textId="6953ADE1" w:rsidR="00396878" w:rsidRDefault="00D74CB7" w:rsidP="00396878">
                      <w:pPr>
                        <w:rPr>
                          <w:sz w:val="22"/>
                        </w:rPr>
                      </w:pPr>
                      <w:r>
                        <w:rPr>
                          <w:sz w:val="22"/>
                        </w:rPr>
                        <w:t>Tukioppilastoiminta</w:t>
                      </w:r>
                      <w:r w:rsidR="00396878" w:rsidRPr="00D74CB7">
                        <w:rPr>
                          <w:sz w:val="22"/>
                        </w:rPr>
                        <w:t xml:space="preserve">, </w:t>
                      </w:r>
                      <w:r w:rsidR="00396878" w:rsidRPr="00396878">
                        <w:rPr>
                          <w:sz w:val="22"/>
                        </w:rPr>
                        <w:t xml:space="preserve">pikku parlamentti, seurakunta, </w:t>
                      </w:r>
                      <w:r w:rsidR="008E2A85">
                        <w:rPr>
                          <w:sz w:val="22"/>
                        </w:rPr>
                        <w:t>e</w:t>
                      </w:r>
                      <w:r w:rsidR="00396878" w:rsidRPr="00396878">
                        <w:rPr>
                          <w:sz w:val="22"/>
                        </w:rPr>
                        <w:t>täyhteyksien hyödyntäminen opetuksessa…</w:t>
                      </w:r>
                    </w:p>
                    <w:p w14:paraId="3D2706A6" w14:textId="76F9A7BA" w:rsidR="00733D46" w:rsidRPr="00396878" w:rsidRDefault="00733D46" w:rsidP="00396878">
                      <w:pPr>
                        <w:rPr>
                          <w:sz w:val="22"/>
                        </w:rPr>
                      </w:pPr>
                      <w:r>
                        <w:rPr>
                          <w:sz w:val="22"/>
                        </w:rPr>
                        <w:t xml:space="preserve">Koulun toiminta sidosryhmien kanssa on välttämätöntä. Koulu toimii yhteistyössä mm. seurakunnan, urheiluseurojen, kulttuuritoimen kanssa pikkuparlamentin muodossa, jolloin oppilaat koko kaupungin alueella pääsevät vaikuttamaan mm. erilaisten tapahtumien valitsemiseen ja järjestelyihin. Esim. kummioppilas-/kummikoulu- toiminta mahdollistuu etäyhteyksien jatkuvasti parantuessa. Some ja internet mahdollistavat yhteydessä </w:t>
                      </w:r>
                      <w:r w:rsidR="008E2A85">
                        <w:rPr>
                          <w:sz w:val="22"/>
                        </w:rPr>
                        <w:t>olemisen,</w:t>
                      </w:r>
                      <w:r>
                        <w:rPr>
                          <w:sz w:val="22"/>
                        </w:rPr>
                        <w:t xml:space="preserve"> vaikka ulkomaille. </w:t>
                      </w:r>
                    </w:p>
                  </w:txbxContent>
                </v:textbox>
                <w10:wrap type="square" anchorx="margin"/>
              </v:shape>
            </w:pict>
          </mc:Fallback>
        </mc:AlternateContent>
      </w:r>
    </w:p>
    <w:p w14:paraId="579C8F2C" w14:textId="77777777" w:rsidR="00396878" w:rsidRDefault="00396878" w:rsidP="00063E71">
      <w:pPr>
        <w:pStyle w:val="Luettelokappale"/>
        <w:ind w:left="1080"/>
      </w:pPr>
    </w:p>
    <w:p w14:paraId="2C2D6726" w14:textId="77777777" w:rsidR="00396878" w:rsidRDefault="00396878" w:rsidP="00063E71">
      <w:pPr>
        <w:pStyle w:val="Luettelokappale"/>
        <w:ind w:left="1080"/>
      </w:pPr>
    </w:p>
    <w:p w14:paraId="64DAE050" w14:textId="77777777" w:rsidR="00396878" w:rsidRDefault="00396878" w:rsidP="00396878"/>
    <w:p w14:paraId="3BDC5027" w14:textId="77777777" w:rsidR="00396878" w:rsidRDefault="00396878" w:rsidP="00396878"/>
    <w:p w14:paraId="0DFBC203" w14:textId="77777777" w:rsidR="00396878" w:rsidRDefault="00396878" w:rsidP="00063E71">
      <w:pPr>
        <w:pStyle w:val="Luettelokappale"/>
        <w:ind w:left="1080"/>
      </w:pPr>
    </w:p>
    <w:p w14:paraId="0E4E9867" w14:textId="77777777" w:rsidR="00396878" w:rsidRDefault="00396878" w:rsidP="00063E71">
      <w:pPr>
        <w:pStyle w:val="Luettelokappale"/>
        <w:ind w:left="1080"/>
      </w:pPr>
    </w:p>
    <w:p w14:paraId="78395A71" w14:textId="77777777" w:rsidR="00396878" w:rsidRDefault="00396878" w:rsidP="00063E71">
      <w:pPr>
        <w:pStyle w:val="Luettelokappale"/>
        <w:ind w:left="1080"/>
      </w:pPr>
    </w:p>
    <w:p w14:paraId="4B4F95A4" w14:textId="77777777" w:rsidR="00396878" w:rsidRDefault="00396878" w:rsidP="00063E71">
      <w:pPr>
        <w:pStyle w:val="Luettelokappale"/>
        <w:ind w:left="1080"/>
      </w:pPr>
    </w:p>
    <w:p w14:paraId="472C8055" w14:textId="77777777" w:rsidR="00396878" w:rsidRDefault="00396878" w:rsidP="00063E71">
      <w:pPr>
        <w:pStyle w:val="Luettelokappale"/>
        <w:ind w:left="1080"/>
      </w:pPr>
    </w:p>
    <w:p w14:paraId="114408DC" w14:textId="77777777" w:rsidR="00B30C4C" w:rsidRDefault="00B30C4C" w:rsidP="00063E71">
      <w:pPr>
        <w:pStyle w:val="Luettelokappale"/>
        <w:ind w:left="1080"/>
      </w:pPr>
    </w:p>
    <w:p w14:paraId="7A149A70" w14:textId="77777777" w:rsidR="00787F68" w:rsidRDefault="00787F68" w:rsidP="00063E71">
      <w:pPr>
        <w:pStyle w:val="Luettelokappale"/>
        <w:ind w:left="1080"/>
      </w:pPr>
    </w:p>
    <w:p w14:paraId="0375B593" w14:textId="77777777" w:rsidR="00165504" w:rsidRDefault="00165504" w:rsidP="00220C13"/>
    <w:p w14:paraId="55C377AE" w14:textId="77777777" w:rsidR="00220C13" w:rsidRDefault="00220C13" w:rsidP="00220C13"/>
    <w:p w14:paraId="46D33FA7" w14:textId="77777777" w:rsidR="005F500C" w:rsidRPr="009E76A0" w:rsidRDefault="005F500C" w:rsidP="00220C13"/>
    <w:p w14:paraId="313DC3A8" w14:textId="77777777" w:rsidR="00E918E4" w:rsidRDefault="00E918E4" w:rsidP="00787F68">
      <w:pPr>
        <w:pStyle w:val="Luettelokappale"/>
        <w:pBdr>
          <w:bottom w:val="single" w:sz="12" w:space="1" w:color="auto"/>
        </w:pBdr>
        <w:ind w:left="360"/>
        <w:rPr>
          <w:b/>
          <w:color w:val="0070C0"/>
          <w:sz w:val="32"/>
          <w:szCs w:val="36"/>
        </w:rPr>
      </w:pPr>
    </w:p>
    <w:p w14:paraId="2987E3A4" w14:textId="77777777" w:rsidR="00E918E4" w:rsidRDefault="00E918E4" w:rsidP="00787F68">
      <w:pPr>
        <w:pStyle w:val="Luettelokappale"/>
        <w:pBdr>
          <w:bottom w:val="single" w:sz="12" w:space="1" w:color="auto"/>
        </w:pBdr>
        <w:ind w:left="360"/>
        <w:rPr>
          <w:b/>
          <w:color w:val="0070C0"/>
          <w:sz w:val="32"/>
          <w:szCs w:val="36"/>
        </w:rPr>
      </w:pPr>
    </w:p>
    <w:p w14:paraId="5D34DBB9" w14:textId="77777777" w:rsidR="00E918E4" w:rsidRDefault="00E918E4" w:rsidP="00787F68">
      <w:pPr>
        <w:pStyle w:val="Luettelokappale"/>
        <w:pBdr>
          <w:bottom w:val="single" w:sz="12" w:space="1" w:color="auto"/>
        </w:pBdr>
        <w:ind w:left="360"/>
        <w:rPr>
          <w:b/>
          <w:color w:val="0070C0"/>
          <w:sz w:val="32"/>
          <w:szCs w:val="36"/>
        </w:rPr>
      </w:pPr>
    </w:p>
    <w:p w14:paraId="4FDE3D8B" w14:textId="77777777" w:rsidR="00E918E4" w:rsidRDefault="00E918E4" w:rsidP="00787F68">
      <w:pPr>
        <w:pStyle w:val="Luettelokappale"/>
        <w:pBdr>
          <w:bottom w:val="single" w:sz="12" w:space="1" w:color="auto"/>
        </w:pBdr>
        <w:ind w:left="360"/>
        <w:rPr>
          <w:b/>
          <w:color w:val="0070C0"/>
          <w:sz w:val="32"/>
          <w:szCs w:val="36"/>
        </w:rPr>
      </w:pPr>
    </w:p>
    <w:p w14:paraId="1BEBE892" w14:textId="77777777" w:rsidR="00E918E4" w:rsidRDefault="00E918E4" w:rsidP="00787F68">
      <w:pPr>
        <w:pStyle w:val="Luettelokappale"/>
        <w:pBdr>
          <w:bottom w:val="single" w:sz="12" w:space="1" w:color="auto"/>
        </w:pBdr>
        <w:ind w:left="360"/>
        <w:rPr>
          <w:b/>
          <w:color w:val="0070C0"/>
          <w:sz w:val="32"/>
          <w:szCs w:val="36"/>
        </w:rPr>
      </w:pPr>
    </w:p>
    <w:p w14:paraId="4445F22B" w14:textId="77777777" w:rsidR="00E918E4" w:rsidRDefault="00E918E4" w:rsidP="00787F68">
      <w:pPr>
        <w:pStyle w:val="Luettelokappale"/>
        <w:pBdr>
          <w:bottom w:val="single" w:sz="12" w:space="1" w:color="auto"/>
        </w:pBdr>
        <w:ind w:left="360"/>
        <w:rPr>
          <w:b/>
          <w:color w:val="0070C0"/>
          <w:sz w:val="32"/>
          <w:szCs w:val="36"/>
        </w:rPr>
      </w:pPr>
    </w:p>
    <w:p w14:paraId="4A684040" w14:textId="77777777" w:rsidR="00E918E4" w:rsidRDefault="00E918E4" w:rsidP="00787F68">
      <w:pPr>
        <w:pStyle w:val="Luettelokappale"/>
        <w:pBdr>
          <w:bottom w:val="single" w:sz="12" w:space="1" w:color="auto"/>
        </w:pBdr>
        <w:ind w:left="360"/>
        <w:rPr>
          <w:b/>
          <w:color w:val="0070C0"/>
          <w:sz w:val="32"/>
          <w:szCs w:val="36"/>
        </w:rPr>
      </w:pPr>
    </w:p>
    <w:p w14:paraId="1C75AEEB" w14:textId="77777777" w:rsidR="00E918E4" w:rsidRDefault="00E918E4" w:rsidP="00787F68">
      <w:pPr>
        <w:pStyle w:val="Luettelokappale"/>
        <w:pBdr>
          <w:bottom w:val="single" w:sz="12" w:space="1" w:color="auto"/>
        </w:pBdr>
        <w:ind w:left="360"/>
        <w:rPr>
          <w:b/>
          <w:color w:val="0070C0"/>
          <w:sz w:val="32"/>
          <w:szCs w:val="36"/>
        </w:rPr>
      </w:pPr>
    </w:p>
    <w:p w14:paraId="69C434C7" w14:textId="77777777" w:rsidR="00787F68" w:rsidRPr="00407671" w:rsidRDefault="00063E71" w:rsidP="00787F68">
      <w:pPr>
        <w:pStyle w:val="Luettelokappale"/>
        <w:pBdr>
          <w:bottom w:val="single" w:sz="12" w:space="1" w:color="auto"/>
        </w:pBdr>
        <w:ind w:left="360"/>
        <w:rPr>
          <w:b/>
          <w:color w:val="0070C0"/>
        </w:rPr>
      </w:pPr>
      <w:r w:rsidRPr="00407671">
        <w:rPr>
          <w:b/>
          <w:color w:val="0070C0"/>
          <w:sz w:val="32"/>
          <w:szCs w:val="36"/>
        </w:rPr>
        <w:t xml:space="preserve">B. </w:t>
      </w:r>
      <w:r w:rsidR="00787F68" w:rsidRPr="00407671">
        <w:rPr>
          <w:b/>
          <w:color w:val="0070C0"/>
          <w:sz w:val="32"/>
          <w:szCs w:val="36"/>
        </w:rPr>
        <w:t>L</w:t>
      </w:r>
      <w:r w:rsidRPr="00407671">
        <w:rPr>
          <w:b/>
          <w:color w:val="0070C0"/>
          <w:sz w:val="32"/>
          <w:szCs w:val="36"/>
        </w:rPr>
        <w:t>UKUVUODEN TAVOITTEET</w:t>
      </w:r>
    </w:p>
    <w:p w14:paraId="2729941B" w14:textId="77777777" w:rsidR="00063E71" w:rsidRPr="00407671" w:rsidRDefault="00063E71" w:rsidP="00063E71">
      <w:pPr>
        <w:pStyle w:val="Luettelokappale"/>
        <w:ind w:left="360"/>
        <w:rPr>
          <w:b/>
          <w:color w:val="0070C0"/>
        </w:rPr>
      </w:pPr>
    </w:p>
    <w:p w14:paraId="0123932C" w14:textId="77777777" w:rsidR="00787F68" w:rsidRPr="009E76A0" w:rsidRDefault="00787F68" w:rsidP="00787F68">
      <w:pPr>
        <w:pStyle w:val="Luettelokappale"/>
        <w:ind w:left="360"/>
        <w:rPr>
          <w:b/>
        </w:rPr>
      </w:pPr>
    </w:p>
    <w:p w14:paraId="4CD1BDC6" w14:textId="77777777" w:rsidR="00787F68" w:rsidRPr="00402C7D" w:rsidRDefault="00787F68" w:rsidP="00063E71">
      <w:pPr>
        <w:pStyle w:val="Luettelokappale"/>
        <w:numPr>
          <w:ilvl w:val="0"/>
          <w:numId w:val="6"/>
        </w:numPr>
        <w:rPr>
          <w:b/>
          <w:color w:val="9CC2E5" w:themeColor="accent1" w:themeTint="99"/>
        </w:rPr>
      </w:pPr>
      <w:r w:rsidRPr="00402C7D">
        <w:rPr>
          <w:b/>
          <w:color w:val="9CC2E5" w:themeColor="accent1" w:themeTint="99"/>
        </w:rPr>
        <w:t>P</w:t>
      </w:r>
      <w:r w:rsidR="00063E71" w:rsidRPr="00402C7D">
        <w:rPr>
          <w:b/>
          <w:color w:val="9CC2E5" w:themeColor="accent1" w:themeTint="99"/>
        </w:rPr>
        <w:t xml:space="preserve">ERUSOPETUKSEN JA LUKION YHTEISET </w:t>
      </w:r>
      <w:r w:rsidR="00B30C4C" w:rsidRPr="00402C7D">
        <w:rPr>
          <w:b/>
          <w:color w:val="9CC2E5" w:themeColor="accent1" w:themeTint="99"/>
        </w:rPr>
        <w:t>TEEMAT</w:t>
      </w:r>
    </w:p>
    <w:p w14:paraId="256A3704" w14:textId="77777777" w:rsidR="00B30C4C" w:rsidRPr="00B30C4C" w:rsidRDefault="00B30C4C" w:rsidP="00B30C4C">
      <w:pPr>
        <w:rPr>
          <w:b/>
        </w:rPr>
      </w:pPr>
    </w:p>
    <w:p w14:paraId="76CD4A79" w14:textId="77777777" w:rsidR="00B30C4C" w:rsidRDefault="005F500C" w:rsidP="00063E71">
      <w:pPr>
        <w:pStyle w:val="Luettelokappale"/>
        <w:ind w:left="360"/>
        <w:rPr>
          <w:b/>
        </w:rPr>
      </w:pPr>
      <w:r w:rsidRPr="00917BB0">
        <w:rPr>
          <w:b/>
          <w:noProof/>
          <w:sz w:val="28"/>
          <w:lang w:eastAsia="fi-FI"/>
        </w:rPr>
        <mc:AlternateContent>
          <mc:Choice Requires="wps">
            <w:drawing>
              <wp:anchor distT="45720" distB="45720" distL="114300" distR="114300" simplePos="0" relativeHeight="251710976" behindDoc="0" locked="0" layoutInCell="1" allowOverlap="1" wp14:anchorId="24CBEE67" wp14:editId="3E85B465">
                <wp:simplePos x="0" y="0"/>
                <wp:positionH relativeFrom="margin">
                  <wp:posOffset>1179830</wp:posOffset>
                </wp:positionH>
                <wp:positionV relativeFrom="paragraph">
                  <wp:posOffset>86360</wp:posOffset>
                </wp:positionV>
                <wp:extent cx="4695825" cy="1975485"/>
                <wp:effectExtent l="0" t="0" r="28575" b="24765"/>
                <wp:wrapSquare wrapText="bothSides"/>
                <wp:docPr id="198"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1975485"/>
                        </a:xfrm>
                        <a:prstGeom prst="rect">
                          <a:avLst/>
                        </a:prstGeom>
                        <a:solidFill>
                          <a:srgbClr val="FFFFFF"/>
                        </a:solidFill>
                        <a:ln w="9525">
                          <a:solidFill>
                            <a:srgbClr val="000000"/>
                          </a:solidFill>
                          <a:miter lim="800000"/>
                          <a:headEnd/>
                          <a:tailEnd/>
                        </a:ln>
                      </wps:spPr>
                      <wps:txbx>
                        <w:txbxContent>
                          <w:p w14:paraId="5E29E879" w14:textId="6DB0907A" w:rsidR="005F500C" w:rsidRPr="00C71AE0" w:rsidRDefault="00C02CEB" w:rsidP="00C71AE0">
                            <w:pPr>
                              <w:pStyle w:val="detailtext"/>
                              <w:numPr>
                                <w:ilvl w:val="0"/>
                                <w:numId w:val="10"/>
                              </w:numPr>
                              <w:ind w:right="984"/>
                              <w:rPr>
                                <w:rFonts w:ascii="Arial" w:hAnsi="Arial" w:cs="Arial"/>
                                <w:color w:val="333333"/>
                                <w:sz w:val="20"/>
                                <w:szCs w:val="20"/>
                              </w:rPr>
                            </w:pPr>
                            <w:r w:rsidRPr="00C71AE0">
                              <w:rPr>
                                <w:rFonts w:ascii="Arial" w:hAnsi="Arial" w:cs="Arial"/>
                                <w:b/>
                                <w:color w:val="FE1616"/>
                                <w:sz w:val="20"/>
                                <w:szCs w:val="20"/>
                              </w:rPr>
                              <w:t>Positiivisuus</w:t>
                            </w:r>
                            <w:r w:rsidR="00A34789">
                              <w:rPr>
                                <w:rFonts w:ascii="Arial" w:hAnsi="Arial" w:cs="Arial"/>
                                <w:b/>
                                <w:color w:val="FE1616"/>
                                <w:sz w:val="20"/>
                                <w:szCs w:val="20"/>
                              </w:rPr>
                              <w:t>/käyttäytyminen</w:t>
                            </w:r>
                            <w:r w:rsidRPr="00541748">
                              <w:rPr>
                                <w:rFonts w:ascii="Arial" w:hAnsi="Arial" w:cs="Arial"/>
                                <w:color w:val="333333"/>
                                <w:sz w:val="20"/>
                                <w:szCs w:val="20"/>
                              </w:rPr>
                              <w:t xml:space="preserve"> on teemana vuonna 201</w:t>
                            </w:r>
                            <w:r w:rsidR="00A34789">
                              <w:rPr>
                                <w:rFonts w:ascii="Arial" w:hAnsi="Arial" w:cs="Arial"/>
                                <w:color w:val="333333"/>
                                <w:sz w:val="20"/>
                                <w:szCs w:val="20"/>
                              </w:rPr>
                              <w:t>9</w:t>
                            </w:r>
                            <w:r w:rsidRPr="00541748">
                              <w:rPr>
                                <w:rFonts w:ascii="Arial" w:hAnsi="Arial" w:cs="Arial"/>
                                <w:color w:val="333333"/>
                                <w:sz w:val="20"/>
                                <w:szCs w:val="20"/>
                              </w:rPr>
                              <w:t>-20</w:t>
                            </w:r>
                            <w:r w:rsidR="00A34789">
                              <w:rPr>
                                <w:rFonts w:ascii="Arial" w:hAnsi="Arial" w:cs="Arial"/>
                                <w:color w:val="333333"/>
                                <w:sz w:val="20"/>
                                <w:szCs w:val="20"/>
                              </w:rPr>
                              <w:t>20</w:t>
                            </w:r>
                            <w:r w:rsidRPr="00541748">
                              <w:rPr>
                                <w:rFonts w:ascii="Arial" w:hAnsi="Arial" w:cs="Arial"/>
                                <w:color w:val="333333"/>
                                <w:sz w:val="20"/>
                                <w:szCs w:val="20"/>
                              </w:rPr>
                              <w:t xml:space="preserve"> aina varhaiskasvatuksesta perus- ja lukio-opetukseen. Positiivisuutta vahvistetaan opetuksessa, oppilaiden ja vanhempien asenteissa sekä myös työyhteisössä.</w:t>
                            </w:r>
                          </w:p>
                          <w:p w14:paraId="08C861C5" w14:textId="77777777" w:rsidR="00C02CEB" w:rsidRPr="00541748" w:rsidRDefault="00C02CEB" w:rsidP="00EF0DEF">
                            <w:pPr>
                              <w:pStyle w:val="detailtext"/>
                              <w:ind w:right="984"/>
                              <w:rPr>
                                <w:rFonts w:ascii="Arial" w:hAnsi="Arial" w:cs="Arial"/>
                                <w:color w:val="333333"/>
                                <w:sz w:val="20"/>
                                <w:szCs w:val="20"/>
                              </w:rPr>
                            </w:pPr>
                          </w:p>
                          <w:p w14:paraId="0A5B870E" w14:textId="63FED7A3" w:rsidR="00C02CEB" w:rsidRPr="00C71AE0" w:rsidRDefault="008E2A85" w:rsidP="00C71AE0">
                            <w:pPr>
                              <w:pStyle w:val="detailtext"/>
                              <w:numPr>
                                <w:ilvl w:val="0"/>
                                <w:numId w:val="10"/>
                              </w:numPr>
                              <w:ind w:right="984"/>
                              <w:rPr>
                                <w:rFonts w:ascii="Arial" w:hAnsi="Arial" w:cs="Arial"/>
                                <w:b/>
                                <w:color w:val="FE1616"/>
                                <w:sz w:val="20"/>
                                <w:szCs w:val="20"/>
                              </w:rPr>
                            </w:pPr>
                            <w:r w:rsidRPr="00E03F82">
                              <w:rPr>
                                <w:rFonts w:ascii="Arial" w:hAnsi="Arial" w:cs="Arial"/>
                                <w:b/>
                                <w:color w:val="FE1616"/>
                              </w:rPr>
                              <w:t>Lukuteema</w:t>
                            </w:r>
                            <w:r w:rsidR="00A34789">
                              <w:rPr>
                                <w:rFonts w:ascii="Arial" w:hAnsi="Arial" w:cs="Arial"/>
                                <w:b/>
                                <w:color w:val="FE1616"/>
                                <w:sz w:val="20"/>
                                <w:szCs w:val="20"/>
                              </w:rPr>
                              <w:t xml:space="preserve"> on </w:t>
                            </w:r>
                            <w:r w:rsidR="00E03F82">
                              <w:rPr>
                                <w:rFonts w:ascii="Arial" w:hAnsi="Arial" w:cs="Arial"/>
                                <w:b/>
                                <w:color w:val="FE1616"/>
                                <w:sz w:val="20"/>
                                <w:szCs w:val="20"/>
                              </w:rPr>
                              <w:t>keskeinen teema läpi</w:t>
                            </w:r>
                            <w:r>
                              <w:rPr>
                                <w:rFonts w:ascii="Arial" w:hAnsi="Arial" w:cs="Arial"/>
                                <w:b/>
                                <w:color w:val="FE1616"/>
                                <w:sz w:val="20"/>
                                <w:szCs w:val="20"/>
                              </w:rPr>
                              <w:t xml:space="preserve"> </w:t>
                            </w:r>
                            <w:r w:rsidR="00A34789">
                              <w:rPr>
                                <w:rFonts w:ascii="Arial" w:hAnsi="Arial" w:cs="Arial"/>
                                <w:b/>
                                <w:color w:val="FE1616"/>
                                <w:sz w:val="20"/>
                                <w:szCs w:val="20"/>
                              </w:rPr>
                              <w:t>luku</w:t>
                            </w:r>
                            <w:r>
                              <w:rPr>
                                <w:rFonts w:ascii="Arial" w:hAnsi="Arial" w:cs="Arial"/>
                                <w:b/>
                                <w:color w:val="FE1616"/>
                                <w:sz w:val="20"/>
                                <w:szCs w:val="20"/>
                              </w:rPr>
                              <w:t>vuoden</w:t>
                            </w:r>
                            <w:r w:rsidR="00A34789">
                              <w:rPr>
                                <w:rFonts w:ascii="Arial" w:hAnsi="Arial" w:cs="Arial"/>
                                <w:b/>
                                <w:color w:val="FE1616"/>
                                <w:sz w:val="20"/>
                                <w:szCs w:val="20"/>
                              </w:rPr>
                              <w:t xml:space="preserve"> 2019-2020</w:t>
                            </w:r>
                          </w:p>
                          <w:p w14:paraId="7458D84F" w14:textId="77777777" w:rsidR="00C02CEB" w:rsidRPr="00EC3E98" w:rsidRDefault="00C02CEB" w:rsidP="00C02CEB">
                            <w:pPr>
                              <w:pStyle w:val="detailtext"/>
                              <w:ind w:left="1287" w:right="984"/>
                              <w:rPr>
                                <w:rFonts w:ascii="Arial" w:hAnsi="Arial" w:cs="Arial"/>
                                <w:b/>
                                <w:color w:val="333333"/>
                                <w:sz w:val="20"/>
                                <w:szCs w:val="20"/>
                              </w:rPr>
                            </w:pPr>
                          </w:p>
                          <w:p w14:paraId="0F6F3FB2" w14:textId="77777777" w:rsidR="00C02CEB" w:rsidRDefault="00C02CEB" w:rsidP="005F500C">
                            <w:pPr>
                              <w:pStyle w:val="detailtext"/>
                              <w:numPr>
                                <w:ilvl w:val="0"/>
                                <w:numId w:val="10"/>
                              </w:numPr>
                              <w:ind w:right="984"/>
                              <w:rPr>
                                <w:rFonts w:ascii="Arial" w:hAnsi="Arial" w:cs="Arial"/>
                                <w:color w:val="333333"/>
                                <w:sz w:val="20"/>
                                <w:szCs w:val="20"/>
                              </w:rPr>
                            </w:pPr>
                            <w:r w:rsidRPr="00C71AE0">
                              <w:rPr>
                                <w:rFonts w:ascii="Arial" w:hAnsi="Arial" w:cs="Arial"/>
                                <w:b/>
                                <w:color w:val="FE1616"/>
                                <w:sz w:val="20"/>
                                <w:szCs w:val="20"/>
                              </w:rPr>
                              <w:t>Kaksikielisyyttä</w:t>
                            </w:r>
                            <w:r>
                              <w:rPr>
                                <w:rFonts w:ascii="Arial" w:hAnsi="Arial" w:cs="Arial"/>
                                <w:color w:val="333333"/>
                                <w:sz w:val="20"/>
                                <w:szCs w:val="20"/>
                              </w:rPr>
                              <w:t xml:space="preserve"> vahvistetaan, erityisesti koulujen välillä.</w:t>
                            </w:r>
                          </w:p>
                          <w:p w14:paraId="39EB3FD8" w14:textId="77777777" w:rsidR="005F500C" w:rsidRDefault="005F500C" w:rsidP="005F500C">
                            <w:pPr>
                              <w:pStyle w:val="detailtext"/>
                              <w:ind w:left="1211" w:right="984"/>
                              <w:rPr>
                                <w:rFonts w:ascii="Arial" w:hAnsi="Arial" w:cs="Arial"/>
                                <w:color w:val="FF0000"/>
                                <w:sz w:val="20"/>
                                <w:szCs w:val="20"/>
                              </w:rPr>
                            </w:pPr>
                          </w:p>
                          <w:p w14:paraId="10FD1372" w14:textId="77777777" w:rsidR="005F500C" w:rsidRPr="00541748" w:rsidRDefault="005F500C" w:rsidP="005F500C">
                            <w:pPr>
                              <w:pStyle w:val="detailtext"/>
                              <w:ind w:left="1211" w:right="984"/>
                              <w:rPr>
                                <w:rFonts w:ascii="Arial" w:hAnsi="Arial" w:cs="Arial"/>
                                <w:color w:val="333333"/>
                                <w:sz w:val="20"/>
                                <w:szCs w:val="20"/>
                              </w:rPr>
                            </w:pPr>
                          </w:p>
                          <w:p w14:paraId="57DFA4F3" w14:textId="77777777" w:rsidR="00B30C4C" w:rsidRPr="00396878" w:rsidRDefault="00B30C4C" w:rsidP="00B30C4C">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BEE67" id="_x0000_s1037" type="#_x0000_t202" style="position:absolute;left:0;text-align:left;margin-left:92.9pt;margin-top:6.8pt;width:369.75pt;height:155.55pt;z-index:251710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">
                <v:textbox>
                  <w:txbxContent>
                    <w:p w14:paraId="5E29E879" w14:textId="6DB0907A" w:rsidR="005F500C" w:rsidRPr="00C71AE0" w:rsidRDefault="00C02CEB" w:rsidP="00C71AE0">
                      <w:pPr>
                        <w:pStyle w:val="detailtext"/>
                        <w:numPr>
                          <w:ilvl w:val="0"/>
                          <w:numId w:val="10"/>
                        </w:numPr>
                        <w:ind w:right="984"/>
                        <w:rPr>
                          <w:rFonts w:ascii="Arial" w:hAnsi="Arial" w:cs="Arial"/>
                          <w:color w:val="333333"/>
                          <w:sz w:val="20"/>
                          <w:szCs w:val="20"/>
                        </w:rPr>
                      </w:pPr>
                      <w:r w:rsidRPr="00C71AE0">
                        <w:rPr>
                          <w:rFonts w:ascii="Arial" w:hAnsi="Arial" w:cs="Arial"/>
                          <w:b/>
                          <w:color w:val="FE1616"/>
                          <w:sz w:val="20"/>
                          <w:szCs w:val="20"/>
                        </w:rPr>
                        <w:t>Positiivisuus</w:t>
                      </w:r>
                      <w:r w:rsidR="00A34789">
                        <w:rPr>
                          <w:rFonts w:ascii="Arial" w:hAnsi="Arial" w:cs="Arial"/>
                          <w:b/>
                          <w:color w:val="FE1616"/>
                          <w:sz w:val="20"/>
                          <w:szCs w:val="20"/>
                        </w:rPr>
                        <w:t>/käyttäytyminen</w:t>
                      </w:r>
                      <w:r w:rsidRPr="00541748">
                        <w:rPr>
                          <w:rFonts w:ascii="Arial" w:hAnsi="Arial" w:cs="Arial"/>
                          <w:color w:val="333333"/>
                          <w:sz w:val="20"/>
                          <w:szCs w:val="20"/>
                        </w:rPr>
                        <w:t xml:space="preserve"> on teemana vuonna 201</w:t>
                      </w:r>
                      <w:r w:rsidR="00A34789">
                        <w:rPr>
                          <w:rFonts w:ascii="Arial" w:hAnsi="Arial" w:cs="Arial"/>
                          <w:color w:val="333333"/>
                          <w:sz w:val="20"/>
                          <w:szCs w:val="20"/>
                        </w:rPr>
                        <w:t>9</w:t>
                      </w:r>
                      <w:r w:rsidRPr="00541748">
                        <w:rPr>
                          <w:rFonts w:ascii="Arial" w:hAnsi="Arial" w:cs="Arial"/>
                          <w:color w:val="333333"/>
                          <w:sz w:val="20"/>
                          <w:szCs w:val="20"/>
                        </w:rPr>
                        <w:t>-20</w:t>
                      </w:r>
                      <w:r w:rsidR="00A34789">
                        <w:rPr>
                          <w:rFonts w:ascii="Arial" w:hAnsi="Arial" w:cs="Arial"/>
                          <w:color w:val="333333"/>
                          <w:sz w:val="20"/>
                          <w:szCs w:val="20"/>
                        </w:rPr>
                        <w:t>20</w:t>
                      </w:r>
                      <w:r w:rsidRPr="00541748">
                        <w:rPr>
                          <w:rFonts w:ascii="Arial" w:hAnsi="Arial" w:cs="Arial"/>
                          <w:color w:val="333333"/>
                          <w:sz w:val="20"/>
                          <w:szCs w:val="20"/>
                        </w:rPr>
                        <w:t xml:space="preserve"> aina varhaiskasvatuksesta perus- ja lukio-opetukseen. Positiivisuutta vahvistetaan opetuksessa, oppilaiden ja vanhempien asenteissa sekä myös työyhteisössä.</w:t>
                      </w:r>
                    </w:p>
                    <w:p w14:paraId="08C861C5" w14:textId="77777777" w:rsidR="00C02CEB" w:rsidRPr="00541748" w:rsidRDefault="00C02CEB" w:rsidP="00EF0DEF">
                      <w:pPr>
                        <w:pStyle w:val="detailtext"/>
                        <w:ind w:right="984"/>
                        <w:rPr>
                          <w:rFonts w:ascii="Arial" w:hAnsi="Arial" w:cs="Arial"/>
                          <w:color w:val="333333"/>
                          <w:sz w:val="20"/>
                          <w:szCs w:val="20"/>
                        </w:rPr>
                      </w:pPr>
                    </w:p>
                    <w:p w14:paraId="0A5B870E" w14:textId="63FED7A3" w:rsidR="00C02CEB" w:rsidRPr="00C71AE0" w:rsidRDefault="008E2A85" w:rsidP="00C71AE0">
                      <w:pPr>
                        <w:pStyle w:val="detailtext"/>
                        <w:numPr>
                          <w:ilvl w:val="0"/>
                          <w:numId w:val="10"/>
                        </w:numPr>
                        <w:ind w:right="984"/>
                        <w:rPr>
                          <w:rFonts w:ascii="Arial" w:hAnsi="Arial" w:cs="Arial"/>
                          <w:b/>
                          <w:color w:val="FE1616"/>
                          <w:sz w:val="20"/>
                          <w:szCs w:val="20"/>
                        </w:rPr>
                      </w:pPr>
                      <w:r w:rsidRPr="00E03F82">
                        <w:rPr>
                          <w:rFonts w:ascii="Arial" w:hAnsi="Arial" w:cs="Arial"/>
                          <w:b/>
                          <w:color w:val="FE1616"/>
                        </w:rPr>
                        <w:t>Lukuteema</w:t>
                      </w:r>
                      <w:r w:rsidR="00A34789">
                        <w:rPr>
                          <w:rFonts w:ascii="Arial" w:hAnsi="Arial" w:cs="Arial"/>
                          <w:b/>
                          <w:color w:val="FE1616"/>
                          <w:sz w:val="20"/>
                          <w:szCs w:val="20"/>
                        </w:rPr>
                        <w:t xml:space="preserve"> on </w:t>
                      </w:r>
                      <w:r w:rsidR="00E03F82">
                        <w:rPr>
                          <w:rFonts w:ascii="Arial" w:hAnsi="Arial" w:cs="Arial"/>
                          <w:b/>
                          <w:color w:val="FE1616"/>
                          <w:sz w:val="20"/>
                          <w:szCs w:val="20"/>
                        </w:rPr>
                        <w:t>keskeinen teema läpi</w:t>
                      </w:r>
                      <w:r>
                        <w:rPr>
                          <w:rFonts w:ascii="Arial" w:hAnsi="Arial" w:cs="Arial"/>
                          <w:b/>
                          <w:color w:val="FE1616"/>
                          <w:sz w:val="20"/>
                          <w:szCs w:val="20"/>
                        </w:rPr>
                        <w:t xml:space="preserve"> </w:t>
                      </w:r>
                      <w:r w:rsidR="00A34789">
                        <w:rPr>
                          <w:rFonts w:ascii="Arial" w:hAnsi="Arial" w:cs="Arial"/>
                          <w:b/>
                          <w:color w:val="FE1616"/>
                          <w:sz w:val="20"/>
                          <w:szCs w:val="20"/>
                        </w:rPr>
                        <w:t>luku</w:t>
                      </w:r>
                      <w:r>
                        <w:rPr>
                          <w:rFonts w:ascii="Arial" w:hAnsi="Arial" w:cs="Arial"/>
                          <w:b/>
                          <w:color w:val="FE1616"/>
                          <w:sz w:val="20"/>
                          <w:szCs w:val="20"/>
                        </w:rPr>
                        <w:t>vuoden</w:t>
                      </w:r>
                      <w:r w:rsidR="00A34789">
                        <w:rPr>
                          <w:rFonts w:ascii="Arial" w:hAnsi="Arial" w:cs="Arial"/>
                          <w:b/>
                          <w:color w:val="FE1616"/>
                          <w:sz w:val="20"/>
                          <w:szCs w:val="20"/>
                        </w:rPr>
                        <w:t xml:space="preserve"> 2019-2020</w:t>
                      </w:r>
                    </w:p>
                    <w:p w14:paraId="7458D84F" w14:textId="77777777" w:rsidR="00C02CEB" w:rsidRPr="00EC3E98" w:rsidRDefault="00C02CEB" w:rsidP="00C02CEB">
                      <w:pPr>
                        <w:pStyle w:val="detailtext"/>
                        <w:ind w:left="1287" w:right="984"/>
                        <w:rPr>
                          <w:rFonts w:ascii="Arial" w:hAnsi="Arial" w:cs="Arial"/>
                          <w:b/>
                          <w:color w:val="333333"/>
                          <w:sz w:val="20"/>
                          <w:szCs w:val="20"/>
                        </w:rPr>
                      </w:pPr>
                    </w:p>
                    <w:p w14:paraId="0F6F3FB2" w14:textId="77777777" w:rsidR="00C02CEB" w:rsidRDefault="00C02CEB" w:rsidP="005F500C">
                      <w:pPr>
                        <w:pStyle w:val="detailtext"/>
                        <w:numPr>
                          <w:ilvl w:val="0"/>
                          <w:numId w:val="10"/>
                        </w:numPr>
                        <w:ind w:right="984"/>
                        <w:rPr>
                          <w:rFonts w:ascii="Arial" w:hAnsi="Arial" w:cs="Arial"/>
                          <w:color w:val="333333"/>
                          <w:sz w:val="20"/>
                          <w:szCs w:val="20"/>
                        </w:rPr>
                      </w:pPr>
                      <w:r w:rsidRPr="00C71AE0">
                        <w:rPr>
                          <w:rFonts w:ascii="Arial" w:hAnsi="Arial" w:cs="Arial"/>
                          <w:b/>
                          <w:color w:val="FE1616"/>
                          <w:sz w:val="20"/>
                          <w:szCs w:val="20"/>
                        </w:rPr>
                        <w:t>Kaksikielisyyttä</w:t>
                      </w:r>
                      <w:r>
                        <w:rPr>
                          <w:rFonts w:ascii="Arial" w:hAnsi="Arial" w:cs="Arial"/>
                          <w:color w:val="333333"/>
                          <w:sz w:val="20"/>
                          <w:szCs w:val="20"/>
                        </w:rPr>
                        <w:t xml:space="preserve"> vahvistetaan, erityisesti koulujen välillä.</w:t>
                      </w:r>
                    </w:p>
                    <w:p w14:paraId="39EB3FD8" w14:textId="77777777" w:rsidR="005F500C" w:rsidRDefault="005F500C" w:rsidP="005F500C">
                      <w:pPr>
                        <w:pStyle w:val="detailtext"/>
                        <w:ind w:left="1211" w:right="984"/>
                        <w:rPr>
                          <w:rFonts w:ascii="Arial" w:hAnsi="Arial" w:cs="Arial"/>
                          <w:color w:val="FF0000"/>
                          <w:sz w:val="20"/>
                          <w:szCs w:val="20"/>
                        </w:rPr>
                      </w:pPr>
                    </w:p>
                    <w:p w14:paraId="10FD1372" w14:textId="77777777" w:rsidR="005F500C" w:rsidRPr="00541748" w:rsidRDefault="005F500C" w:rsidP="005F500C">
                      <w:pPr>
                        <w:pStyle w:val="detailtext"/>
                        <w:ind w:left="1211" w:right="984"/>
                        <w:rPr>
                          <w:rFonts w:ascii="Arial" w:hAnsi="Arial" w:cs="Arial"/>
                          <w:color w:val="333333"/>
                          <w:sz w:val="20"/>
                          <w:szCs w:val="20"/>
                        </w:rPr>
                      </w:pPr>
                    </w:p>
                    <w:p w14:paraId="57DFA4F3" w14:textId="77777777" w:rsidR="00B30C4C" w:rsidRPr="00396878" w:rsidRDefault="00B30C4C" w:rsidP="00B30C4C">
                      <w:pPr>
                        <w:rPr>
                          <w:sz w:val="22"/>
                        </w:rPr>
                      </w:pPr>
                    </w:p>
                  </w:txbxContent>
                </v:textbox>
                <w10:wrap type="square" anchorx="margin"/>
              </v:shape>
            </w:pict>
          </mc:Fallback>
        </mc:AlternateContent>
      </w:r>
    </w:p>
    <w:p w14:paraId="3CAF02BC" w14:textId="77777777" w:rsidR="00B30C4C" w:rsidRDefault="00B30C4C" w:rsidP="00063E71">
      <w:pPr>
        <w:pStyle w:val="Luettelokappale"/>
        <w:ind w:left="360"/>
        <w:rPr>
          <w:b/>
        </w:rPr>
      </w:pPr>
    </w:p>
    <w:p w14:paraId="2108CD07" w14:textId="77777777" w:rsidR="00B30C4C" w:rsidRDefault="00B30C4C" w:rsidP="00063E71">
      <w:pPr>
        <w:pStyle w:val="Luettelokappale"/>
        <w:ind w:left="360"/>
        <w:rPr>
          <w:b/>
        </w:rPr>
      </w:pPr>
    </w:p>
    <w:p w14:paraId="69AE3A24" w14:textId="77777777" w:rsidR="00B30C4C" w:rsidRDefault="00B30C4C" w:rsidP="00063E71">
      <w:pPr>
        <w:pStyle w:val="Luettelokappale"/>
        <w:ind w:left="360"/>
        <w:rPr>
          <w:b/>
        </w:rPr>
      </w:pPr>
    </w:p>
    <w:p w14:paraId="5BF9648C" w14:textId="77777777" w:rsidR="00B30C4C" w:rsidRDefault="00B30C4C" w:rsidP="00063E71">
      <w:pPr>
        <w:pStyle w:val="Luettelokappale"/>
        <w:ind w:left="360"/>
        <w:rPr>
          <w:b/>
        </w:rPr>
      </w:pPr>
    </w:p>
    <w:p w14:paraId="0993372A" w14:textId="77777777" w:rsidR="00B30C4C" w:rsidRDefault="00B30C4C" w:rsidP="00063E71">
      <w:pPr>
        <w:pStyle w:val="Luettelokappale"/>
        <w:ind w:left="360"/>
        <w:rPr>
          <w:b/>
        </w:rPr>
      </w:pPr>
    </w:p>
    <w:p w14:paraId="6FB7F3BD" w14:textId="77777777" w:rsidR="00B30C4C" w:rsidRDefault="00B30C4C" w:rsidP="00063E71">
      <w:pPr>
        <w:pStyle w:val="Luettelokappale"/>
        <w:ind w:left="360"/>
        <w:rPr>
          <w:b/>
        </w:rPr>
      </w:pPr>
    </w:p>
    <w:p w14:paraId="7F0E7D50" w14:textId="77777777" w:rsidR="00B30C4C" w:rsidRDefault="00B30C4C" w:rsidP="00063E71">
      <w:pPr>
        <w:pStyle w:val="Luettelokappale"/>
        <w:ind w:left="360"/>
        <w:rPr>
          <w:b/>
        </w:rPr>
      </w:pPr>
    </w:p>
    <w:p w14:paraId="69EA5661" w14:textId="77777777" w:rsidR="00B30C4C" w:rsidRDefault="00B30C4C" w:rsidP="00063E71">
      <w:pPr>
        <w:pStyle w:val="Luettelokappale"/>
        <w:ind w:left="360"/>
        <w:rPr>
          <w:b/>
        </w:rPr>
      </w:pPr>
    </w:p>
    <w:p w14:paraId="5E00ABDE" w14:textId="77777777" w:rsidR="00B30C4C" w:rsidRDefault="00B30C4C" w:rsidP="00063E71">
      <w:pPr>
        <w:pStyle w:val="Luettelokappale"/>
        <w:ind w:left="360"/>
        <w:rPr>
          <w:b/>
        </w:rPr>
      </w:pPr>
    </w:p>
    <w:p w14:paraId="5ACE3B50" w14:textId="77777777" w:rsidR="00B30C4C" w:rsidRDefault="00B30C4C" w:rsidP="00063E71">
      <w:pPr>
        <w:pStyle w:val="Luettelokappale"/>
        <w:ind w:left="360"/>
        <w:rPr>
          <w:b/>
        </w:rPr>
      </w:pPr>
    </w:p>
    <w:p w14:paraId="34C659D5" w14:textId="77777777" w:rsidR="005F500C" w:rsidRDefault="005F500C" w:rsidP="00063E71">
      <w:pPr>
        <w:pStyle w:val="Luettelokappale"/>
        <w:ind w:left="360"/>
        <w:rPr>
          <w:b/>
        </w:rPr>
      </w:pPr>
    </w:p>
    <w:p w14:paraId="38711E31" w14:textId="77777777" w:rsidR="00220C13" w:rsidRPr="00407671" w:rsidRDefault="00220C13" w:rsidP="00407671">
      <w:pPr>
        <w:rPr>
          <w:b/>
        </w:rPr>
      </w:pPr>
    </w:p>
    <w:p w14:paraId="66A00129" w14:textId="77777777" w:rsidR="005F500C" w:rsidRDefault="005F500C" w:rsidP="00063E71">
      <w:pPr>
        <w:pStyle w:val="Luettelokappale"/>
        <w:ind w:left="360"/>
        <w:rPr>
          <w:b/>
        </w:rPr>
      </w:pPr>
    </w:p>
    <w:p w14:paraId="2359670D" w14:textId="77777777" w:rsidR="00787F68" w:rsidRPr="00402C7D" w:rsidRDefault="00787F68" w:rsidP="00B30C4C">
      <w:pPr>
        <w:pStyle w:val="Luettelokappale"/>
        <w:numPr>
          <w:ilvl w:val="0"/>
          <w:numId w:val="6"/>
        </w:numPr>
        <w:rPr>
          <w:b/>
          <w:color w:val="9CC2E5" w:themeColor="accent1" w:themeTint="99"/>
        </w:rPr>
      </w:pPr>
      <w:r w:rsidRPr="00402C7D">
        <w:rPr>
          <w:b/>
          <w:color w:val="9CC2E5" w:themeColor="accent1" w:themeTint="99"/>
        </w:rPr>
        <w:t>K</w:t>
      </w:r>
      <w:r w:rsidR="00063E71" w:rsidRPr="00402C7D">
        <w:rPr>
          <w:b/>
          <w:color w:val="9CC2E5" w:themeColor="accent1" w:themeTint="99"/>
        </w:rPr>
        <w:t>OULUN MUU KEHITTÄMINEN</w:t>
      </w:r>
      <w:r w:rsidR="00B30C4C" w:rsidRPr="00402C7D">
        <w:rPr>
          <w:b/>
          <w:color w:val="9CC2E5" w:themeColor="accent1" w:themeTint="99"/>
        </w:rPr>
        <w:t xml:space="preserve"> </w:t>
      </w:r>
    </w:p>
    <w:p w14:paraId="37D31971" w14:textId="77777777" w:rsidR="00B30C4C" w:rsidRPr="00402C7D" w:rsidRDefault="00220C13" w:rsidP="00B30C4C">
      <w:pPr>
        <w:rPr>
          <w:b/>
        </w:rPr>
      </w:pPr>
      <w:r>
        <w:rPr>
          <w:rFonts w:ascii="Times New Roman" w:hAnsi="Times New Roman"/>
          <w:noProof/>
          <w:lang w:eastAsia="fi-FI"/>
        </w:rPr>
        <mc:AlternateContent>
          <mc:Choice Requires="wps">
            <w:drawing>
              <wp:anchor distT="45720" distB="45720" distL="114300" distR="114300" simplePos="0" relativeHeight="251717120" behindDoc="0" locked="0" layoutInCell="1" allowOverlap="1" wp14:anchorId="2A664B67" wp14:editId="3167778D">
                <wp:simplePos x="0" y="0"/>
                <wp:positionH relativeFrom="margin">
                  <wp:posOffset>1181735</wp:posOffset>
                </wp:positionH>
                <wp:positionV relativeFrom="paragraph">
                  <wp:posOffset>156210</wp:posOffset>
                </wp:positionV>
                <wp:extent cx="4695190" cy="1371600"/>
                <wp:effectExtent l="0" t="0" r="10160" b="19050"/>
                <wp:wrapSquare wrapText="bothSides"/>
                <wp:docPr id="8"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190" cy="1371600"/>
                        </a:xfrm>
                        <a:prstGeom prst="rect">
                          <a:avLst/>
                        </a:prstGeom>
                        <a:solidFill>
                          <a:srgbClr val="FFFFFF"/>
                        </a:solidFill>
                        <a:ln w="9525">
                          <a:solidFill>
                            <a:srgbClr val="000000"/>
                          </a:solidFill>
                          <a:miter lim="800000"/>
                          <a:headEnd/>
                          <a:tailEnd/>
                        </a:ln>
                      </wps:spPr>
                      <wps:txbx>
                        <w:txbxContent>
                          <w:p w14:paraId="444496DA" w14:textId="77777777" w:rsidR="00220C13" w:rsidRDefault="00E2549B" w:rsidP="00220C13">
                            <w:pPr>
                              <w:pStyle w:val="Luettelokappale"/>
                              <w:spacing w:before="2"/>
                              <w:ind w:left="0"/>
                            </w:pPr>
                            <w:r>
                              <w:t xml:space="preserve">Koulun koko henkilökunta on sitoutunut koulun ja työyhteisön kehittämiseen. Henkilökunta kouluttaa itseään ja suunnittelee kouluvuoden tapahtumien lisäksi erilaisia tapoja parantaa koulun ilmapiiriä ja toimivuutta. Aloitteita ja ideoita pyritään toteuttamaan niin </w:t>
                            </w:r>
                            <w:r w:rsidR="00F041F1">
                              <w:t>”</w:t>
                            </w:r>
                            <w:r>
                              <w:t>omin voimin</w:t>
                            </w:r>
                            <w:r w:rsidR="00F041F1">
                              <w:t>”</w:t>
                            </w:r>
                            <w:r>
                              <w:t>, kuin vanhempainyhdistyksenkin tuella</w:t>
                            </w:r>
                            <w:r w:rsidR="00F041F1">
                              <w:t>. Lisäksi eri hankkeitten kautta koitetaan saada koulun tilat toimiviksi ja ennen kaikkea optimaalisiksi oppimisen ja viihtymisen kannalta.</w:t>
                            </w:r>
                            <w:r>
                              <w:t xml:space="preserve">  </w:t>
                            </w:r>
                          </w:p>
                          <w:p w14:paraId="165C0D74" w14:textId="77777777" w:rsidR="00220C13" w:rsidRDefault="00220C13" w:rsidP="00220C13">
                            <w:pPr>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64B67" id="Tekstiruutu 8" o:spid="_x0000_s1038" type="#_x0000_t202" style="position:absolute;margin-left:93.05pt;margin-top:12.3pt;width:369.7pt;height:108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">
                <v:textbox>
                  <w:txbxContent>
                    <w:p w14:paraId="444496DA" w14:textId="77777777" w:rsidR="00220C13" w:rsidRDefault="00E2549B" w:rsidP="00220C13">
                      <w:pPr>
                        <w:pStyle w:val="Luettelokappale"/>
                        <w:spacing w:before="2"/>
                        <w:ind w:left="0"/>
                      </w:pPr>
                      <w:r>
                        <w:t xml:space="preserve">Koulun koko henkilökunta on sitoutunut koulun ja työyhteisön kehittämiseen. Henkilökunta kouluttaa itseään ja suunnittelee kouluvuoden tapahtumien lisäksi erilaisia tapoja parantaa koulun ilmapiiriä ja toimivuutta. Aloitteita ja ideoita pyritään toteuttamaan niin </w:t>
                      </w:r>
                      <w:r w:rsidR="00F041F1">
                        <w:t>”</w:t>
                      </w:r>
                      <w:r>
                        <w:t>omin voimin</w:t>
                      </w:r>
                      <w:r w:rsidR="00F041F1">
                        <w:t>”</w:t>
                      </w:r>
                      <w:r>
                        <w:t>, kuin vanhempainyhdistyksenkin tuella</w:t>
                      </w:r>
                      <w:r w:rsidR="00F041F1">
                        <w:t>. Lisäksi eri hankkeitten kautta koitetaan saada koulun tilat toimiviksi ja ennen kaikkea optimaalisiksi oppimisen ja viihtymisen kannalta.</w:t>
                      </w:r>
                      <w:r>
                        <w:t xml:space="preserve">  </w:t>
                      </w:r>
                    </w:p>
                    <w:p w14:paraId="165C0D74" w14:textId="77777777" w:rsidR="00220C13" w:rsidRDefault="00220C13" w:rsidP="00220C13">
                      <w:pPr>
                        <w:rPr>
                          <w:sz w:val="22"/>
                        </w:rPr>
                      </w:pPr>
                    </w:p>
                  </w:txbxContent>
                </v:textbox>
                <w10:wrap type="square" anchorx="margin"/>
              </v:shape>
            </w:pict>
          </mc:Fallback>
        </mc:AlternateContent>
      </w:r>
    </w:p>
    <w:p w14:paraId="3883D4F9" w14:textId="77777777" w:rsidR="00B30C4C" w:rsidRPr="00402C7D" w:rsidRDefault="00B30C4C" w:rsidP="00B30C4C">
      <w:pPr>
        <w:rPr>
          <w:b/>
        </w:rPr>
      </w:pPr>
    </w:p>
    <w:p w14:paraId="348E34E4" w14:textId="77777777" w:rsidR="00B30C4C" w:rsidRPr="00402C7D" w:rsidRDefault="00B30C4C" w:rsidP="00B30C4C">
      <w:pPr>
        <w:rPr>
          <w:b/>
        </w:rPr>
      </w:pPr>
    </w:p>
    <w:p w14:paraId="4E8FDFE6" w14:textId="77777777" w:rsidR="00B30C4C" w:rsidRPr="00402C7D" w:rsidRDefault="00B30C4C" w:rsidP="00B30C4C">
      <w:pPr>
        <w:rPr>
          <w:b/>
        </w:rPr>
      </w:pPr>
    </w:p>
    <w:p w14:paraId="008D68EE" w14:textId="77777777" w:rsidR="005F500C" w:rsidRPr="00402C7D" w:rsidRDefault="005F500C" w:rsidP="00B30C4C">
      <w:pPr>
        <w:rPr>
          <w:b/>
        </w:rPr>
      </w:pPr>
    </w:p>
    <w:p w14:paraId="4BFF14ED" w14:textId="77777777" w:rsidR="00E918E4" w:rsidRDefault="00E918E4" w:rsidP="00E918E4">
      <w:pPr>
        <w:pStyle w:val="Luettelokappale"/>
        <w:pBdr>
          <w:bottom w:val="single" w:sz="12" w:space="1" w:color="auto"/>
        </w:pBdr>
        <w:ind w:left="720"/>
        <w:rPr>
          <w:b/>
          <w:color w:val="0070C0"/>
          <w:sz w:val="32"/>
          <w:szCs w:val="36"/>
        </w:rPr>
      </w:pPr>
    </w:p>
    <w:p w14:paraId="13D2B738" w14:textId="77777777" w:rsidR="00E918E4" w:rsidRDefault="00E918E4" w:rsidP="00E918E4">
      <w:pPr>
        <w:pStyle w:val="Luettelokappale"/>
        <w:pBdr>
          <w:bottom w:val="single" w:sz="12" w:space="1" w:color="auto"/>
        </w:pBdr>
        <w:ind w:left="720"/>
        <w:rPr>
          <w:b/>
          <w:color w:val="0070C0"/>
          <w:sz w:val="32"/>
          <w:szCs w:val="36"/>
        </w:rPr>
      </w:pPr>
    </w:p>
    <w:p w14:paraId="15CBAC99" w14:textId="77777777" w:rsidR="00E918E4" w:rsidRDefault="00E918E4" w:rsidP="00E918E4">
      <w:pPr>
        <w:pStyle w:val="Luettelokappale"/>
        <w:pBdr>
          <w:bottom w:val="single" w:sz="12" w:space="1" w:color="auto"/>
        </w:pBdr>
        <w:ind w:left="720"/>
        <w:rPr>
          <w:b/>
          <w:color w:val="0070C0"/>
          <w:sz w:val="32"/>
          <w:szCs w:val="36"/>
        </w:rPr>
      </w:pPr>
    </w:p>
    <w:p w14:paraId="41A92779" w14:textId="77777777" w:rsidR="00E918E4" w:rsidRDefault="00E918E4" w:rsidP="00E918E4">
      <w:pPr>
        <w:pStyle w:val="Luettelokappale"/>
        <w:pBdr>
          <w:bottom w:val="single" w:sz="12" w:space="1" w:color="auto"/>
        </w:pBdr>
        <w:ind w:left="720"/>
        <w:rPr>
          <w:b/>
          <w:color w:val="0070C0"/>
          <w:sz w:val="32"/>
          <w:szCs w:val="36"/>
        </w:rPr>
      </w:pPr>
    </w:p>
    <w:p w14:paraId="115C2826" w14:textId="77777777" w:rsidR="00E918E4" w:rsidRDefault="00E918E4" w:rsidP="00E918E4">
      <w:pPr>
        <w:pStyle w:val="Luettelokappale"/>
        <w:pBdr>
          <w:bottom w:val="single" w:sz="12" w:space="1" w:color="auto"/>
        </w:pBdr>
        <w:ind w:left="720"/>
        <w:rPr>
          <w:b/>
          <w:color w:val="0070C0"/>
          <w:sz w:val="32"/>
          <w:szCs w:val="36"/>
        </w:rPr>
      </w:pPr>
    </w:p>
    <w:p w14:paraId="177CEF75" w14:textId="77777777" w:rsidR="00E918E4" w:rsidRDefault="00E918E4" w:rsidP="00E918E4">
      <w:pPr>
        <w:pStyle w:val="Luettelokappale"/>
        <w:pBdr>
          <w:bottom w:val="single" w:sz="12" w:space="1" w:color="auto"/>
        </w:pBdr>
        <w:ind w:left="720"/>
        <w:rPr>
          <w:b/>
          <w:color w:val="0070C0"/>
          <w:sz w:val="32"/>
          <w:szCs w:val="36"/>
        </w:rPr>
      </w:pPr>
    </w:p>
    <w:p w14:paraId="2EFB1114" w14:textId="77777777" w:rsidR="00E918E4" w:rsidRDefault="00E918E4" w:rsidP="00E918E4">
      <w:pPr>
        <w:pStyle w:val="Luettelokappale"/>
        <w:pBdr>
          <w:bottom w:val="single" w:sz="12" w:space="1" w:color="auto"/>
        </w:pBdr>
        <w:ind w:left="720"/>
        <w:rPr>
          <w:b/>
          <w:color w:val="0070C0"/>
          <w:sz w:val="32"/>
          <w:szCs w:val="36"/>
        </w:rPr>
      </w:pPr>
    </w:p>
    <w:p w14:paraId="70CB013B" w14:textId="77777777" w:rsidR="00E918E4" w:rsidRDefault="00E918E4" w:rsidP="00E918E4">
      <w:pPr>
        <w:pStyle w:val="Luettelokappale"/>
        <w:pBdr>
          <w:bottom w:val="single" w:sz="12" w:space="1" w:color="auto"/>
        </w:pBdr>
        <w:ind w:left="720"/>
        <w:rPr>
          <w:b/>
          <w:color w:val="0070C0"/>
          <w:sz w:val="32"/>
          <w:szCs w:val="36"/>
        </w:rPr>
      </w:pPr>
    </w:p>
    <w:p w14:paraId="36FB33E3" w14:textId="77777777" w:rsidR="00E918E4" w:rsidRDefault="00E918E4" w:rsidP="00E918E4">
      <w:pPr>
        <w:pStyle w:val="Luettelokappale"/>
        <w:pBdr>
          <w:bottom w:val="single" w:sz="12" w:space="1" w:color="auto"/>
        </w:pBdr>
        <w:ind w:left="720"/>
        <w:rPr>
          <w:b/>
          <w:color w:val="0070C0"/>
          <w:sz w:val="32"/>
          <w:szCs w:val="36"/>
        </w:rPr>
      </w:pPr>
    </w:p>
    <w:p w14:paraId="5E026441" w14:textId="77777777" w:rsidR="00E918E4" w:rsidRDefault="00E918E4" w:rsidP="00E918E4">
      <w:pPr>
        <w:pStyle w:val="Luettelokappale"/>
        <w:pBdr>
          <w:bottom w:val="single" w:sz="12" w:space="1" w:color="auto"/>
        </w:pBdr>
        <w:ind w:left="720"/>
        <w:rPr>
          <w:b/>
          <w:color w:val="0070C0"/>
          <w:sz w:val="32"/>
          <w:szCs w:val="36"/>
        </w:rPr>
      </w:pPr>
    </w:p>
    <w:p w14:paraId="1CCCF4D2" w14:textId="77777777" w:rsidR="00E918E4" w:rsidRDefault="00E918E4" w:rsidP="00E918E4">
      <w:pPr>
        <w:pStyle w:val="Luettelokappale"/>
        <w:pBdr>
          <w:bottom w:val="single" w:sz="12" w:space="1" w:color="auto"/>
        </w:pBdr>
        <w:ind w:left="720"/>
        <w:rPr>
          <w:b/>
          <w:color w:val="0070C0"/>
          <w:sz w:val="32"/>
          <w:szCs w:val="36"/>
        </w:rPr>
      </w:pPr>
    </w:p>
    <w:p w14:paraId="7DD8E2A5" w14:textId="77777777" w:rsidR="00E918E4" w:rsidRDefault="00E918E4" w:rsidP="00E918E4">
      <w:pPr>
        <w:pStyle w:val="Luettelokappale"/>
        <w:pBdr>
          <w:bottom w:val="single" w:sz="12" w:space="1" w:color="auto"/>
        </w:pBdr>
        <w:ind w:left="720"/>
        <w:rPr>
          <w:b/>
          <w:color w:val="0070C0"/>
          <w:sz w:val="32"/>
          <w:szCs w:val="36"/>
        </w:rPr>
      </w:pPr>
    </w:p>
    <w:p w14:paraId="047BC34A" w14:textId="77777777" w:rsidR="00E94AF0" w:rsidRPr="00407671" w:rsidRDefault="00E918E4" w:rsidP="00E918E4">
      <w:pPr>
        <w:pStyle w:val="Luettelokappale"/>
        <w:pBdr>
          <w:bottom w:val="single" w:sz="12" w:space="1" w:color="auto"/>
        </w:pBdr>
        <w:ind w:left="720"/>
        <w:rPr>
          <w:b/>
          <w:color w:val="0070C0"/>
          <w:sz w:val="32"/>
          <w:szCs w:val="36"/>
        </w:rPr>
      </w:pPr>
      <w:r>
        <w:rPr>
          <w:b/>
          <w:color w:val="0070C0"/>
          <w:sz w:val="32"/>
          <w:szCs w:val="36"/>
        </w:rPr>
        <w:t xml:space="preserve">C. </w:t>
      </w:r>
      <w:r w:rsidR="00E94AF0" w:rsidRPr="00407671">
        <w:rPr>
          <w:b/>
          <w:color w:val="0070C0"/>
          <w:sz w:val="32"/>
          <w:szCs w:val="36"/>
        </w:rPr>
        <w:t>TERVEY</w:t>
      </w:r>
      <w:r w:rsidR="00786C57">
        <w:rPr>
          <w:b/>
          <w:color w:val="0070C0"/>
          <w:sz w:val="32"/>
          <w:szCs w:val="36"/>
        </w:rPr>
        <w:t>S TURVALLISUUS SEKÄ HYVINVOINTI</w:t>
      </w:r>
    </w:p>
    <w:p w14:paraId="1AFF9E5D" w14:textId="77777777" w:rsidR="00407671" w:rsidRDefault="00407671" w:rsidP="00E94AF0">
      <w:pPr>
        <w:ind w:left="720"/>
      </w:pPr>
    </w:p>
    <w:p w14:paraId="5B6B1D44" w14:textId="77777777" w:rsidR="00E94AF0" w:rsidRPr="009E76A0" w:rsidRDefault="00E94AF0" w:rsidP="00E94AF0">
      <w:pPr>
        <w:ind w:left="720"/>
      </w:pPr>
      <w:r w:rsidRPr="009E76A0">
        <w:t>Koululla on oma pelastussuunnitelma, kriisisuunnitelma ja kiusaamisen vastainen suunnitelma. Oppilaiden hyvinvointia seurataan säännöllisesti muun muassa kouluterveyskyselyn avulla. Kouluympäristöstä pyritään tekemään mahdollisimman turvallinen, terveellinen, viihtyisä ja liikkumaan kannustava.</w:t>
      </w:r>
    </w:p>
    <w:p w14:paraId="374E9E7C" w14:textId="77777777" w:rsidR="00E94AF0" w:rsidRPr="009E76A0" w:rsidRDefault="00E94AF0" w:rsidP="00E94AF0">
      <w:pPr>
        <w:ind w:left="720"/>
      </w:pPr>
    </w:p>
    <w:p w14:paraId="5E22BA49" w14:textId="77777777" w:rsidR="00E94AF0" w:rsidRPr="00F61A5B" w:rsidRDefault="00E94AF0" w:rsidP="00E94AF0">
      <w:pPr>
        <w:pStyle w:val="Luettelokappale"/>
        <w:ind w:left="360"/>
        <w:rPr>
          <w:b/>
          <w:color w:val="9CC2E5" w:themeColor="accent1" w:themeTint="99"/>
          <w:lang w:val="sv-SE"/>
        </w:rPr>
      </w:pPr>
      <w:r w:rsidRPr="00F61A5B">
        <w:rPr>
          <w:b/>
          <w:color w:val="9CC2E5" w:themeColor="accent1" w:themeTint="99"/>
          <w:lang w:val="sv-SE"/>
        </w:rPr>
        <w:t>1.</w:t>
      </w:r>
      <w:r w:rsidR="00F61A5B">
        <w:rPr>
          <w:b/>
          <w:color w:val="9CC2E5" w:themeColor="accent1" w:themeTint="99"/>
          <w:lang w:val="sv-SE"/>
        </w:rPr>
        <w:t xml:space="preserve"> </w:t>
      </w:r>
      <w:r w:rsidRPr="00F61A5B">
        <w:rPr>
          <w:b/>
          <w:color w:val="9CC2E5" w:themeColor="accent1" w:themeTint="99"/>
          <w:lang w:val="sv-SE"/>
        </w:rPr>
        <w:t>POISSAOLON ILMOITTAMINEN:</w:t>
      </w:r>
    </w:p>
    <w:p w14:paraId="7551680B" w14:textId="77777777" w:rsidR="00E94AF0" w:rsidRPr="009E76A0" w:rsidRDefault="00E94AF0" w:rsidP="00E94AF0">
      <w:pPr>
        <w:pStyle w:val="Luettelokappale"/>
        <w:ind w:left="360"/>
        <w:rPr>
          <w:b/>
          <w:lang w:val="sv-SE"/>
        </w:rPr>
      </w:pPr>
    </w:p>
    <w:p w14:paraId="4F1172EB" w14:textId="77777777" w:rsidR="00E94AF0" w:rsidRPr="009E76A0" w:rsidRDefault="00E94AF0" w:rsidP="00E94AF0">
      <w:pPr>
        <w:pStyle w:val="Luettelokappale"/>
        <w:numPr>
          <w:ilvl w:val="0"/>
          <w:numId w:val="4"/>
        </w:numPr>
        <w:spacing w:after="160" w:line="259" w:lineRule="auto"/>
        <w:contextualSpacing/>
      </w:pPr>
      <w:r w:rsidRPr="009E76A0">
        <w:rPr>
          <w:b/>
        </w:rPr>
        <w:t>Koulun johtaminen rehtorin poissa ollessa</w:t>
      </w:r>
      <w:r w:rsidRPr="009E76A0">
        <w:t>:</w:t>
      </w:r>
    </w:p>
    <w:p w14:paraId="6B728433" w14:textId="77777777" w:rsidR="00E94AF0" w:rsidRPr="009E76A0" w:rsidRDefault="00E94AF0" w:rsidP="00E94AF0">
      <w:pPr>
        <w:pStyle w:val="Luettelokappale"/>
        <w:ind w:left="993"/>
      </w:pPr>
      <w:r w:rsidRPr="009E76A0">
        <w:t xml:space="preserve">Rehtorin poissa ollessa kiireellisistä asioista vastaa vararehtori. Jos vararehtorikin on estynyt, nimetään joku muu opettaja esim. virkaiältään vanhin vastuuhenkilöksi. Rehtori ilmoittaa henkilöstölle poissaolostaan etukäteen. </w:t>
      </w:r>
    </w:p>
    <w:p w14:paraId="234688C6" w14:textId="77777777" w:rsidR="00E94AF0" w:rsidRPr="009E76A0" w:rsidRDefault="00E94AF0" w:rsidP="00E94AF0">
      <w:pPr>
        <w:pStyle w:val="Luettelokappale"/>
        <w:ind w:left="3240"/>
      </w:pPr>
    </w:p>
    <w:p w14:paraId="63F9CB4D" w14:textId="77777777" w:rsidR="00E94AF0" w:rsidRPr="009E76A0" w:rsidRDefault="00E94AF0" w:rsidP="00E94AF0">
      <w:pPr>
        <w:pStyle w:val="Luettelokappale"/>
        <w:numPr>
          <w:ilvl w:val="0"/>
          <w:numId w:val="4"/>
        </w:numPr>
        <w:spacing w:after="160" w:line="259" w:lineRule="auto"/>
        <w:contextualSpacing/>
        <w:rPr>
          <w:b/>
        </w:rPr>
      </w:pPr>
      <w:r w:rsidRPr="009E76A0">
        <w:rPr>
          <w:b/>
        </w:rPr>
        <w:t>Henkilöstön poissaolosta ilmoittaminen:</w:t>
      </w:r>
    </w:p>
    <w:p w14:paraId="00F92BBB" w14:textId="77777777" w:rsidR="00E94AF0" w:rsidRPr="009E76A0" w:rsidRDefault="00E94AF0" w:rsidP="00E94AF0">
      <w:pPr>
        <w:pStyle w:val="Luettelokappale"/>
        <w:spacing w:after="160" w:line="259" w:lineRule="auto"/>
        <w:ind w:left="1080"/>
        <w:contextualSpacing/>
        <w:rPr>
          <w:b/>
        </w:rPr>
      </w:pPr>
      <w:r w:rsidRPr="009E76A0">
        <w:t>Muu henkilöstö ilmoittaa poissaolostaan rehtorille soittamalla viipymättä.</w:t>
      </w:r>
    </w:p>
    <w:p w14:paraId="720F67D8" w14:textId="77777777" w:rsidR="00E94AF0" w:rsidRPr="009E76A0" w:rsidRDefault="00E94AF0" w:rsidP="00E94AF0">
      <w:pPr>
        <w:pStyle w:val="Luettelokappale"/>
        <w:ind w:left="3240"/>
      </w:pPr>
    </w:p>
    <w:p w14:paraId="540FAB2D" w14:textId="77777777" w:rsidR="00E94AF0" w:rsidRDefault="00E94AF0" w:rsidP="00E94AF0">
      <w:pPr>
        <w:pStyle w:val="Luettelokappale"/>
        <w:ind w:left="360"/>
        <w:rPr>
          <w:b/>
        </w:rPr>
      </w:pPr>
      <w:r w:rsidRPr="00F61A5B">
        <w:rPr>
          <w:b/>
          <w:color w:val="9CC2E5" w:themeColor="accent1" w:themeTint="99"/>
        </w:rPr>
        <w:lastRenderedPageBreak/>
        <w:t xml:space="preserve">2.VARAUTUMINEN JA HARJOITTELU </w:t>
      </w:r>
    </w:p>
    <w:p w14:paraId="7826BD54" w14:textId="77777777" w:rsidR="00C02CEB" w:rsidRPr="009E76A0" w:rsidRDefault="00C02CEB" w:rsidP="00E94AF0">
      <w:pPr>
        <w:pStyle w:val="Luettelokappale"/>
        <w:ind w:left="360"/>
        <w:rPr>
          <w:b/>
        </w:rPr>
      </w:pPr>
    </w:p>
    <w:p w14:paraId="013A3382" w14:textId="77777777" w:rsidR="00E94AF0" w:rsidRPr="000B4ADE" w:rsidRDefault="00E94AF0" w:rsidP="00E94AF0">
      <w:pPr>
        <w:pStyle w:val="Luettelokappale"/>
        <w:ind w:left="360" w:firstLine="774"/>
        <w:rPr>
          <w:b/>
          <w:color w:val="AEAAAA"/>
          <w:sz w:val="20"/>
          <w:szCs w:val="20"/>
        </w:rPr>
      </w:pPr>
      <w:r w:rsidRPr="000B4ADE">
        <w:rPr>
          <w:b/>
          <w:color w:val="AEAAAA"/>
          <w:sz w:val="20"/>
          <w:szCs w:val="20"/>
        </w:rPr>
        <w:t>Kirjataan päivämäärät:</w:t>
      </w:r>
    </w:p>
    <w:p w14:paraId="30D6BC99" w14:textId="77777777" w:rsidR="005846DF" w:rsidRPr="009E76A0" w:rsidRDefault="005846DF" w:rsidP="00E94AF0">
      <w:pPr>
        <w:pStyle w:val="Luettelokappale"/>
        <w:ind w:left="360" w:firstLine="774"/>
        <w:rPr>
          <w:b/>
          <w:color w:val="AEAAAA"/>
          <w:sz w:val="18"/>
          <w:szCs w:val="20"/>
        </w:rPr>
      </w:pPr>
    </w:p>
    <w:p w14:paraId="390E002B" w14:textId="77777777" w:rsidR="005846DF" w:rsidRPr="006D1511" w:rsidRDefault="005846DF" w:rsidP="006D1511">
      <w:pPr>
        <w:pStyle w:val="Luettelokappale"/>
        <w:numPr>
          <w:ilvl w:val="0"/>
          <w:numId w:val="15"/>
        </w:numPr>
        <w:ind w:left="1418" w:hanging="284"/>
        <w:rPr>
          <w:b/>
          <w:color w:val="FE1616"/>
        </w:rPr>
      </w:pPr>
      <w:r w:rsidRPr="006D1511">
        <w:rPr>
          <w:b/>
          <w:color w:val="FE1616"/>
        </w:rPr>
        <w:t xml:space="preserve">Oppilaiden perehdytys </w:t>
      </w:r>
    </w:p>
    <w:p w14:paraId="692934A4" w14:textId="77777777" w:rsidR="005846DF" w:rsidRPr="009E76A0" w:rsidRDefault="005846DF" w:rsidP="005846DF">
      <w:pPr>
        <w:ind w:left="1134"/>
      </w:pPr>
      <w:r w:rsidRPr="009E76A0">
        <w:t xml:space="preserve">Lukuvuoden alkaessa luokanvalvojat käyvät oppilaiden kanssa läpi turvallisuuteen liittyvät keskeiset asiat kuten koulun säännöt ja poistumisreitit. Koulussa järjestetään säännöllisesti turvallisuuteen liittyviä tarkastuksia ja harjoituksia esim. turvallisuuskävelyitä. </w:t>
      </w:r>
    </w:p>
    <w:p w14:paraId="6CD576F4" w14:textId="77777777" w:rsidR="005846DF" w:rsidRPr="009E76A0" w:rsidRDefault="005846DF" w:rsidP="00E94AF0">
      <w:pPr>
        <w:pStyle w:val="Luettelokappale"/>
        <w:ind w:left="360" w:firstLine="774"/>
        <w:rPr>
          <w:b/>
          <w:color w:val="AEAAAA"/>
          <w:sz w:val="18"/>
          <w:szCs w:val="20"/>
        </w:rPr>
      </w:pPr>
    </w:p>
    <w:p w14:paraId="544166C0" w14:textId="1556E5B2" w:rsidR="005846DF" w:rsidRPr="006D1511" w:rsidRDefault="00314FCE" w:rsidP="006D1511">
      <w:pPr>
        <w:pStyle w:val="Luettelokappale"/>
        <w:numPr>
          <w:ilvl w:val="1"/>
          <w:numId w:val="16"/>
        </w:numPr>
        <w:ind w:left="1418" w:hanging="284"/>
        <w:rPr>
          <w:b/>
          <w:color w:val="FE1616"/>
        </w:rPr>
      </w:pPr>
      <w:r w:rsidRPr="006D1511">
        <w:rPr>
          <w:b/>
          <w:color w:val="FE1616"/>
        </w:rPr>
        <w:t xml:space="preserve"> </w:t>
      </w:r>
      <w:r w:rsidR="005846DF" w:rsidRPr="006D1511">
        <w:rPr>
          <w:b/>
          <w:color w:val="FE1616"/>
        </w:rPr>
        <w:t xml:space="preserve">Uudet työntekijät perehdytetään turvallisuusasioihin </w:t>
      </w:r>
      <w:r w:rsidR="00E03F82">
        <w:t>heti alkusyksystä.</w:t>
      </w:r>
    </w:p>
    <w:p w14:paraId="6C0FB42E" w14:textId="77777777" w:rsidR="005846DF" w:rsidRPr="009E76A0" w:rsidRDefault="005846DF" w:rsidP="005846DF">
      <w:pPr>
        <w:ind w:left="1134"/>
      </w:pPr>
      <w:r w:rsidRPr="009E76A0">
        <w:t>Koulunjohtaja perehdyttää pitkäaikaiset sekä koululla toistuvasti työskentelevät sijaiset koulun toimintaperiaatteisiin. Lyhytaikaiset sijaiset perehdytetään koululla tilanteesta eniten tietävän opettajan toimesta.</w:t>
      </w:r>
    </w:p>
    <w:p w14:paraId="31804026" w14:textId="77777777" w:rsidR="005846DF" w:rsidRDefault="005846DF" w:rsidP="005846DF">
      <w:pPr>
        <w:pStyle w:val="Luettelokappale"/>
        <w:ind w:left="1495"/>
        <w:rPr>
          <w:b/>
          <w:color w:val="AEAAAA"/>
          <w:sz w:val="18"/>
          <w:szCs w:val="20"/>
        </w:rPr>
      </w:pPr>
    </w:p>
    <w:p w14:paraId="2029B9F7" w14:textId="77777777" w:rsidR="00E918E4" w:rsidRDefault="00E918E4" w:rsidP="005846DF">
      <w:pPr>
        <w:pStyle w:val="Luettelokappale"/>
        <w:ind w:left="1495"/>
        <w:rPr>
          <w:b/>
          <w:color w:val="AEAAAA"/>
          <w:sz w:val="18"/>
          <w:szCs w:val="20"/>
        </w:rPr>
      </w:pPr>
    </w:p>
    <w:p w14:paraId="7BCFE921" w14:textId="77777777" w:rsidR="00E918E4" w:rsidRDefault="00E918E4" w:rsidP="005846DF">
      <w:pPr>
        <w:pStyle w:val="Luettelokappale"/>
        <w:ind w:left="1495"/>
        <w:rPr>
          <w:b/>
          <w:color w:val="AEAAAA"/>
          <w:sz w:val="18"/>
          <w:szCs w:val="20"/>
        </w:rPr>
      </w:pPr>
    </w:p>
    <w:p w14:paraId="722FA43A" w14:textId="77777777" w:rsidR="00E918E4" w:rsidRDefault="00E918E4" w:rsidP="005846DF">
      <w:pPr>
        <w:pStyle w:val="Luettelokappale"/>
        <w:ind w:left="1495"/>
        <w:rPr>
          <w:b/>
          <w:color w:val="AEAAAA"/>
          <w:sz w:val="18"/>
          <w:szCs w:val="20"/>
        </w:rPr>
      </w:pPr>
    </w:p>
    <w:p w14:paraId="28BC2E0C" w14:textId="77777777" w:rsidR="00E918E4" w:rsidRDefault="00E918E4" w:rsidP="005846DF">
      <w:pPr>
        <w:pStyle w:val="Luettelokappale"/>
        <w:ind w:left="1495"/>
        <w:rPr>
          <w:b/>
          <w:color w:val="AEAAAA"/>
          <w:sz w:val="18"/>
          <w:szCs w:val="20"/>
        </w:rPr>
      </w:pPr>
    </w:p>
    <w:p w14:paraId="563F4844" w14:textId="77777777" w:rsidR="00E918E4" w:rsidRDefault="00E918E4" w:rsidP="005846DF">
      <w:pPr>
        <w:pStyle w:val="Luettelokappale"/>
        <w:ind w:left="1495"/>
        <w:rPr>
          <w:b/>
          <w:color w:val="AEAAAA"/>
          <w:sz w:val="18"/>
          <w:szCs w:val="20"/>
        </w:rPr>
      </w:pPr>
    </w:p>
    <w:p w14:paraId="54C44499" w14:textId="77777777" w:rsidR="00E918E4" w:rsidRDefault="00E918E4" w:rsidP="005846DF">
      <w:pPr>
        <w:pStyle w:val="Luettelokappale"/>
        <w:ind w:left="1495"/>
        <w:rPr>
          <w:b/>
          <w:color w:val="AEAAAA"/>
          <w:sz w:val="18"/>
          <w:szCs w:val="20"/>
        </w:rPr>
      </w:pPr>
    </w:p>
    <w:p w14:paraId="08889101" w14:textId="77777777" w:rsidR="00E918E4" w:rsidRDefault="00E918E4" w:rsidP="005846DF">
      <w:pPr>
        <w:pStyle w:val="Luettelokappale"/>
        <w:ind w:left="1495"/>
        <w:rPr>
          <w:b/>
          <w:color w:val="AEAAAA"/>
          <w:sz w:val="18"/>
          <w:szCs w:val="20"/>
        </w:rPr>
      </w:pPr>
    </w:p>
    <w:p w14:paraId="7A2F8AA8" w14:textId="77777777" w:rsidR="00E918E4" w:rsidRDefault="00E918E4" w:rsidP="005846DF">
      <w:pPr>
        <w:pStyle w:val="Luettelokappale"/>
        <w:ind w:left="1495"/>
        <w:rPr>
          <w:b/>
          <w:color w:val="AEAAAA"/>
          <w:sz w:val="18"/>
          <w:szCs w:val="20"/>
        </w:rPr>
      </w:pPr>
    </w:p>
    <w:p w14:paraId="0CE7512F" w14:textId="77777777" w:rsidR="00E918E4" w:rsidRDefault="00E918E4" w:rsidP="005846DF">
      <w:pPr>
        <w:pStyle w:val="Luettelokappale"/>
        <w:ind w:left="1495"/>
        <w:rPr>
          <w:b/>
          <w:color w:val="AEAAAA"/>
          <w:sz w:val="18"/>
          <w:szCs w:val="20"/>
        </w:rPr>
      </w:pPr>
    </w:p>
    <w:p w14:paraId="21223F2F" w14:textId="77777777" w:rsidR="00E918E4" w:rsidRDefault="00E918E4" w:rsidP="005846DF">
      <w:pPr>
        <w:pStyle w:val="Luettelokappale"/>
        <w:ind w:left="1495"/>
        <w:rPr>
          <w:b/>
          <w:color w:val="AEAAAA"/>
          <w:sz w:val="18"/>
          <w:szCs w:val="20"/>
        </w:rPr>
      </w:pPr>
    </w:p>
    <w:p w14:paraId="39DEB003" w14:textId="77777777" w:rsidR="00E918E4" w:rsidRDefault="00E918E4" w:rsidP="005846DF">
      <w:pPr>
        <w:pStyle w:val="Luettelokappale"/>
        <w:ind w:left="1495"/>
        <w:rPr>
          <w:b/>
          <w:color w:val="AEAAAA"/>
          <w:sz w:val="18"/>
          <w:szCs w:val="20"/>
        </w:rPr>
      </w:pPr>
    </w:p>
    <w:p w14:paraId="2F1336F0" w14:textId="77777777" w:rsidR="00E918E4" w:rsidRDefault="00E918E4" w:rsidP="005846DF">
      <w:pPr>
        <w:pStyle w:val="Luettelokappale"/>
        <w:ind w:left="1495"/>
        <w:rPr>
          <w:b/>
          <w:color w:val="AEAAAA"/>
          <w:sz w:val="18"/>
          <w:szCs w:val="20"/>
        </w:rPr>
      </w:pPr>
    </w:p>
    <w:p w14:paraId="0F2F527B" w14:textId="77777777" w:rsidR="00E918E4" w:rsidRDefault="00E918E4" w:rsidP="005846DF">
      <w:pPr>
        <w:pStyle w:val="Luettelokappale"/>
        <w:ind w:left="1495"/>
        <w:rPr>
          <w:b/>
          <w:color w:val="AEAAAA"/>
          <w:sz w:val="18"/>
          <w:szCs w:val="20"/>
        </w:rPr>
      </w:pPr>
    </w:p>
    <w:p w14:paraId="257C027D" w14:textId="77777777" w:rsidR="00E918E4" w:rsidRPr="009E76A0" w:rsidRDefault="00E918E4" w:rsidP="005846DF">
      <w:pPr>
        <w:pStyle w:val="Luettelokappale"/>
        <w:ind w:left="1495"/>
        <w:rPr>
          <w:b/>
          <w:color w:val="AEAAAA"/>
          <w:sz w:val="18"/>
          <w:szCs w:val="20"/>
        </w:rPr>
      </w:pPr>
    </w:p>
    <w:p w14:paraId="21784C08" w14:textId="77777777" w:rsidR="005846DF" w:rsidRPr="009E76A0" w:rsidRDefault="00E94AF0" w:rsidP="006D1511">
      <w:pPr>
        <w:pStyle w:val="Luettelokappale"/>
        <w:numPr>
          <w:ilvl w:val="1"/>
          <w:numId w:val="16"/>
        </w:numPr>
        <w:ind w:left="1418" w:hanging="284"/>
      </w:pPr>
      <w:r w:rsidRPr="006D1511">
        <w:rPr>
          <w:b/>
          <w:color w:val="FE1616"/>
        </w:rPr>
        <w:t>Poistumisharjoitus</w:t>
      </w:r>
      <w:r w:rsidRPr="009E76A0">
        <w:t xml:space="preserve"> </w:t>
      </w:r>
      <w:r w:rsidR="005846DF" w:rsidRPr="009E76A0">
        <w:t>(oppilaat sekä koko henkilökunta)</w:t>
      </w:r>
    </w:p>
    <w:p w14:paraId="1F09817C" w14:textId="77777777" w:rsidR="005846DF" w:rsidRPr="009E76A0" w:rsidRDefault="005846DF" w:rsidP="005846DF">
      <w:pPr>
        <w:ind w:left="1134"/>
      </w:pPr>
    </w:p>
    <w:p w14:paraId="4AB93CD3" w14:textId="6AB32595" w:rsidR="005846DF" w:rsidRPr="009E76A0" w:rsidRDefault="00A34789" w:rsidP="005846DF">
      <w:pPr>
        <w:ind w:left="1134"/>
        <w:rPr>
          <w:i/>
          <w:color w:val="FF0000"/>
        </w:rPr>
      </w:pPr>
      <w:r>
        <w:rPr>
          <w:i/>
        </w:rPr>
        <w:t>Lokakuun</w:t>
      </w:r>
      <w:r w:rsidR="00E94AF0" w:rsidRPr="009E76A0">
        <w:rPr>
          <w:i/>
        </w:rPr>
        <w:t xml:space="preserve"> </w:t>
      </w:r>
      <w:proofErr w:type="gramStart"/>
      <w:r w:rsidR="005846DF" w:rsidRPr="009E76A0">
        <w:rPr>
          <w:i/>
        </w:rPr>
        <w:t xml:space="preserve">poistumisharjoitus </w:t>
      </w:r>
      <w:r w:rsidR="004D42C1">
        <w:rPr>
          <w:i/>
        </w:rPr>
        <w:t xml:space="preserve"> järjestetään</w:t>
      </w:r>
      <w:proofErr w:type="gramEnd"/>
      <w:r w:rsidR="004D42C1">
        <w:rPr>
          <w:i/>
        </w:rPr>
        <w:t xml:space="preserve"> </w:t>
      </w:r>
      <w:r>
        <w:rPr>
          <w:i/>
        </w:rPr>
        <w:t>9</w:t>
      </w:r>
      <w:r w:rsidR="004D42C1">
        <w:rPr>
          <w:i/>
        </w:rPr>
        <w:t>.</w:t>
      </w:r>
      <w:r>
        <w:rPr>
          <w:i/>
        </w:rPr>
        <w:t>10</w:t>
      </w:r>
      <w:r w:rsidR="005846DF" w:rsidRPr="009E76A0">
        <w:rPr>
          <w:i/>
        </w:rPr>
        <w:t>.</w:t>
      </w:r>
      <w:r w:rsidR="00E94AF0" w:rsidRPr="009E76A0">
        <w:rPr>
          <w:i/>
        </w:rPr>
        <w:t>20</w:t>
      </w:r>
      <w:r>
        <w:rPr>
          <w:i/>
        </w:rPr>
        <w:t>19</w:t>
      </w:r>
    </w:p>
    <w:p w14:paraId="3F5F4F22" w14:textId="7A25CC30" w:rsidR="00E94AF0" w:rsidRPr="009E76A0" w:rsidRDefault="005846DF" w:rsidP="005846DF">
      <w:pPr>
        <w:ind w:left="1134"/>
        <w:rPr>
          <w:i/>
        </w:rPr>
      </w:pPr>
      <w:r w:rsidRPr="009E76A0">
        <w:rPr>
          <w:i/>
        </w:rPr>
        <w:t>H</w:t>
      </w:r>
      <w:r w:rsidR="00E94AF0" w:rsidRPr="009E76A0">
        <w:rPr>
          <w:i/>
        </w:rPr>
        <w:t xml:space="preserve">uhtikuun </w:t>
      </w:r>
      <w:r w:rsidRPr="009E76A0">
        <w:rPr>
          <w:i/>
        </w:rPr>
        <w:t>poistumis</w:t>
      </w:r>
      <w:r w:rsidR="00E94AF0" w:rsidRPr="009E76A0">
        <w:rPr>
          <w:i/>
        </w:rPr>
        <w:t>harjoitus</w:t>
      </w:r>
      <w:r w:rsidRPr="009E76A0">
        <w:rPr>
          <w:i/>
        </w:rPr>
        <w:t xml:space="preserve"> järjestetään</w:t>
      </w:r>
      <w:r w:rsidR="00E94AF0" w:rsidRPr="009E76A0">
        <w:rPr>
          <w:i/>
        </w:rPr>
        <w:t xml:space="preserve"> </w:t>
      </w:r>
      <w:r w:rsidR="004D42C1">
        <w:rPr>
          <w:i/>
        </w:rPr>
        <w:t>26.</w:t>
      </w:r>
      <w:r w:rsidRPr="009E76A0">
        <w:rPr>
          <w:i/>
        </w:rPr>
        <w:t>4.</w:t>
      </w:r>
      <w:r w:rsidR="00E94AF0" w:rsidRPr="009E76A0">
        <w:rPr>
          <w:i/>
        </w:rPr>
        <w:t>20</w:t>
      </w:r>
      <w:r w:rsidR="00A34789">
        <w:rPr>
          <w:i/>
        </w:rPr>
        <w:t>20</w:t>
      </w:r>
      <w:r w:rsidR="00E94AF0" w:rsidRPr="009E76A0">
        <w:rPr>
          <w:i/>
        </w:rPr>
        <w:t>.</w:t>
      </w:r>
    </w:p>
    <w:p w14:paraId="466B9515" w14:textId="77777777" w:rsidR="005846DF" w:rsidRPr="009E76A0" w:rsidRDefault="005846DF" w:rsidP="005846DF">
      <w:pPr>
        <w:ind w:left="1134"/>
        <w:rPr>
          <w:i/>
        </w:rPr>
      </w:pPr>
    </w:p>
    <w:p w14:paraId="28431648" w14:textId="7E528EEB" w:rsidR="005846DF" w:rsidRPr="00A34789" w:rsidRDefault="005846DF" w:rsidP="006D1511">
      <w:pPr>
        <w:pStyle w:val="Luettelokappale"/>
        <w:numPr>
          <w:ilvl w:val="1"/>
          <w:numId w:val="16"/>
        </w:numPr>
        <w:ind w:left="1418" w:hanging="284"/>
        <w:rPr>
          <w:color w:val="FF0000"/>
        </w:rPr>
      </w:pPr>
      <w:r w:rsidRPr="006D1511">
        <w:rPr>
          <w:b/>
          <w:color w:val="FE1616"/>
        </w:rPr>
        <w:t>Pelastussuunnitelma</w:t>
      </w:r>
      <w:r w:rsidR="006D1511">
        <w:t xml:space="preserve"> käsitellään/päivitetään </w:t>
      </w:r>
      <w:r w:rsidRPr="009E76A0">
        <w:t xml:space="preserve">työyhteisössä </w:t>
      </w:r>
      <w:r w:rsidR="00A34789">
        <w:t>29</w:t>
      </w:r>
      <w:r w:rsidRPr="009E76A0">
        <w:t>.</w:t>
      </w:r>
      <w:r w:rsidR="00A34789">
        <w:t>10</w:t>
      </w:r>
      <w:r w:rsidRPr="009E76A0">
        <w:t>.20</w:t>
      </w:r>
      <w:r w:rsidR="00A34789">
        <w:t>19</w:t>
      </w:r>
    </w:p>
    <w:p w14:paraId="4041CB2D" w14:textId="77777777" w:rsidR="00A34789" w:rsidRPr="00A34789" w:rsidRDefault="00A34789" w:rsidP="00A34789">
      <w:pPr>
        <w:pStyle w:val="Luettelokappale"/>
        <w:ind w:left="1418"/>
        <w:rPr>
          <w:color w:val="FF0000"/>
        </w:rPr>
      </w:pPr>
    </w:p>
    <w:p w14:paraId="72C8041C" w14:textId="21DDA660" w:rsidR="00A34789" w:rsidRPr="00A34789" w:rsidRDefault="00A34789" w:rsidP="006D1511">
      <w:pPr>
        <w:pStyle w:val="Luettelokappale"/>
        <w:numPr>
          <w:ilvl w:val="1"/>
          <w:numId w:val="16"/>
        </w:numPr>
        <w:ind w:left="1418" w:hanging="284"/>
        <w:rPr>
          <w:b/>
          <w:bCs/>
          <w:color w:val="FF0000"/>
        </w:rPr>
      </w:pPr>
      <w:proofErr w:type="spellStart"/>
      <w:r w:rsidRPr="00A34789">
        <w:rPr>
          <w:b/>
          <w:bCs/>
          <w:color w:val="FF0000"/>
        </w:rPr>
        <w:t>Palotarkastastus</w:t>
      </w:r>
      <w:proofErr w:type="spellEnd"/>
      <w:r w:rsidRPr="00A34789">
        <w:rPr>
          <w:b/>
          <w:bCs/>
          <w:color w:val="FF0000"/>
        </w:rPr>
        <w:t xml:space="preserve"> pidetty</w:t>
      </w:r>
      <w:r>
        <w:rPr>
          <w:b/>
          <w:bCs/>
          <w:color w:val="FF0000"/>
        </w:rPr>
        <w:t xml:space="preserve"> </w:t>
      </w:r>
      <w:r>
        <w:rPr>
          <w:color w:val="000000" w:themeColor="text1"/>
        </w:rPr>
        <w:t>13.9.2019.</w:t>
      </w:r>
    </w:p>
    <w:p w14:paraId="1AC048DC" w14:textId="77777777" w:rsidR="00A34789" w:rsidRPr="006D1511" w:rsidRDefault="00A34789" w:rsidP="00A34789">
      <w:pPr>
        <w:pStyle w:val="Luettelokappale"/>
        <w:ind w:left="1440"/>
        <w:rPr>
          <w:color w:val="FF0000"/>
        </w:rPr>
      </w:pPr>
    </w:p>
    <w:p w14:paraId="30BA7EDB" w14:textId="77777777" w:rsidR="005846DF" w:rsidRPr="009E76A0" w:rsidRDefault="005846DF" w:rsidP="005846DF">
      <w:pPr>
        <w:rPr>
          <w:i/>
          <w:color w:val="FF0000"/>
        </w:rPr>
      </w:pPr>
    </w:p>
    <w:p w14:paraId="7DA161F5" w14:textId="2E896EFE" w:rsidR="005846DF" w:rsidRPr="006D1511" w:rsidRDefault="005846DF" w:rsidP="006D1511">
      <w:pPr>
        <w:pStyle w:val="Luettelokappale"/>
        <w:numPr>
          <w:ilvl w:val="1"/>
          <w:numId w:val="16"/>
        </w:numPr>
        <w:ind w:left="1418" w:hanging="284"/>
        <w:rPr>
          <w:i/>
        </w:rPr>
      </w:pPr>
      <w:r w:rsidRPr="006D1511">
        <w:rPr>
          <w:b/>
          <w:color w:val="FE1616"/>
        </w:rPr>
        <w:t>Riskien arviointi</w:t>
      </w:r>
      <w:r w:rsidRPr="006D1511">
        <w:rPr>
          <w:b/>
          <w:i/>
          <w:color w:val="FE1616"/>
        </w:rPr>
        <w:t xml:space="preserve"> </w:t>
      </w:r>
      <w:r w:rsidRPr="006D1511">
        <w:rPr>
          <w:i/>
        </w:rPr>
        <w:t>tehdään</w:t>
      </w:r>
      <w:r w:rsidR="004D42C1">
        <w:rPr>
          <w:i/>
        </w:rPr>
        <w:t xml:space="preserve"> tai päivitetään työyhteisössä </w:t>
      </w:r>
      <w:r w:rsidR="00A34789">
        <w:rPr>
          <w:i/>
        </w:rPr>
        <w:t>21</w:t>
      </w:r>
      <w:r w:rsidRPr="006D1511">
        <w:rPr>
          <w:i/>
        </w:rPr>
        <w:t>.10.20</w:t>
      </w:r>
      <w:r w:rsidR="00A34789">
        <w:rPr>
          <w:i/>
        </w:rPr>
        <w:t>20</w:t>
      </w:r>
      <w:r w:rsidRPr="006D1511">
        <w:rPr>
          <w:i/>
        </w:rPr>
        <w:t>.</w:t>
      </w:r>
    </w:p>
    <w:p w14:paraId="3338025E" w14:textId="77777777" w:rsidR="005846DF" w:rsidRPr="009E76A0" w:rsidRDefault="005846DF" w:rsidP="005846DF">
      <w:pPr>
        <w:pStyle w:val="Luettelokappale"/>
        <w:rPr>
          <w:i/>
        </w:rPr>
      </w:pPr>
    </w:p>
    <w:p w14:paraId="06BFAE7D" w14:textId="77777777" w:rsidR="005846DF" w:rsidRPr="006D1511" w:rsidRDefault="005846DF" w:rsidP="006D1511">
      <w:pPr>
        <w:pStyle w:val="Luettelokappale"/>
        <w:numPr>
          <w:ilvl w:val="1"/>
          <w:numId w:val="16"/>
        </w:numPr>
        <w:ind w:left="1418" w:hanging="284"/>
        <w:rPr>
          <w:b/>
          <w:i/>
          <w:color w:val="FE1616"/>
        </w:rPr>
      </w:pPr>
      <w:r w:rsidRPr="006D1511">
        <w:rPr>
          <w:color w:val="FE1616"/>
        </w:rPr>
        <w:t xml:space="preserve"> </w:t>
      </w:r>
      <w:r w:rsidRPr="006D1511">
        <w:rPr>
          <w:b/>
          <w:color w:val="FE1616"/>
        </w:rPr>
        <w:t>Koulutuksen palvelualueen johtoryhmässä käsitellään rehtoreiden kriisinhallintaa ja tiedonsiirron valmiutta Kristiinankaupungissa heti lukuvuoden alussa.</w:t>
      </w:r>
    </w:p>
    <w:p w14:paraId="029598D4" w14:textId="77777777" w:rsidR="00440638" w:rsidRPr="009E76A0" w:rsidRDefault="00440638" w:rsidP="00FA06C8">
      <w:pPr>
        <w:ind w:right="984"/>
        <w:rPr>
          <w:rFonts w:ascii="Arial" w:hAnsi="Arial" w:cs="Arial"/>
        </w:rPr>
      </w:pPr>
    </w:p>
    <w:sectPr w:rsidR="00440638" w:rsidRPr="009E76A0" w:rsidSect="0064315F">
      <w:headerReference w:type="default" r:id="rId44"/>
      <w:footerReference w:type="default" r:id="rId45"/>
      <w:headerReference w:type="first" r:id="rId46"/>
      <w:footerReference w:type="first" r:id="rId47"/>
      <w:pgSz w:w="11900" w:h="16840"/>
      <w:pgMar w:top="1418" w:right="567" w:bottom="1418" w:left="28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8BD45" w14:textId="77777777" w:rsidR="00AF10B4" w:rsidRDefault="00AF10B4">
      <w:r>
        <w:separator/>
      </w:r>
    </w:p>
  </w:endnote>
  <w:endnote w:type="continuationSeparator" w:id="0">
    <w:p w14:paraId="1163715A" w14:textId="77777777" w:rsidR="00AF10B4" w:rsidRDefault="00AF1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ell Gothic Ligh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D396E" w14:textId="77777777" w:rsidR="004D362B" w:rsidRDefault="00E7693A">
    <w:pPr>
      <w:pStyle w:val="Alatunniste"/>
    </w:pPr>
    <w:r w:rsidRPr="00EC6052">
      <w:rPr>
        <w:noProof/>
        <w:lang w:eastAsia="fi-FI"/>
      </w:rPr>
      <w:drawing>
        <wp:inline distT="0" distB="0" distL="0" distR="0" wp14:anchorId="5145E328" wp14:editId="01286015">
          <wp:extent cx="7198360" cy="1303655"/>
          <wp:effectExtent l="0" t="0" r="0" b="0"/>
          <wp:docPr id="228" name="Kuva 228" descr="Beskrivning: Kristiinankaupunki_lomakkeisto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descr="Beskrivning: Kristiinankaupunki_lomakkeisto_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30365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032C48" w14:textId="77777777" w:rsidR="004D362B" w:rsidRDefault="00E7693A">
    <w:pPr>
      <w:pStyle w:val="Alatunniste"/>
    </w:pPr>
    <w:r w:rsidRPr="00EC6052">
      <w:rPr>
        <w:noProof/>
        <w:lang w:eastAsia="fi-FI"/>
      </w:rPr>
      <w:drawing>
        <wp:inline distT="0" distB="0" distL="0" distR="0" wp14:anchorId="18BFE92C" wp14:editId="1560FDB0">
          <wp:extent cx="7198360" cy="1148080"/>
          <wp:effectExtent l="0" t="0" r="0" b="0"/>
          <wp:docPr id="230" name="Kuva 1" descr="Beskrivning: Kristiinankaupunki_lomakkeisto_Footer_1_si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descr="Beskrivning: Kristiinankaupunki_lomakkeisto_Footer_1_sivu.png"/>
                  <pic:cNvPicPr>
                    <a:picLocks noChangeAspect="1" noChangeArrowheads="1"/>
                  </pic:cNvPicPr>
                </pic:nvPicPr>
                <pic:blipFill>
                  <a:blip r:embed="rId1">
                    <a:extLst>
                      <a:ext uri="{28A0092B-C50C-407E-A947-70E740481C1C}">
                        <a14:useLocalDpi xmlns:a14="http://schemas.microsoft.com/office/drawing/2010/main" val="0"/>
                      </a:ext>
                    </a:extLst>
                  </a:blip>
                  <a:srcRect t="32964"/>
                  <a:stretch>
                    <a:fillRect/>
                  </a:stretch>
                </pic:blipFill>
                <pic:spPr bwMode="auto">
                  <a:xfrm>
                    <a:off x="0" y="0"/>
                    <a:ext cx="7198360" cy="11480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6BA76" w14:textId="77777777" w:rsidR="00AF10B4" w:rsidRDefault="00AF10B4">
      <w:r>
        <w:separator/>
      </w:r>
    </w:p>
  </w:footnote>
  <w:footnote w:type="continuationSeparator" w:id="0">
    <w:p w14:paraId="14EA1179" w14:textId="77777777" w:rsidR="00AF10B4" w:rsidRDefault="00AF1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9BAE" w14:textId="77777777" w:rsidR="004D362B" w:rsidRDefault="00E7693A">
    <w:pPr>
      <w:pStyle w:val="Yltunniste"/>
    </w:pPr>
    <w:r w:rsidRPr="00EC6052">
      <w:rPr>
        <w:noProof/>
        <w:lang w:eastAsia="fi-FI"/>
      </w:rPr>
      <w:drawing>
        <wp:inline distT="0" distB="0" distL="0" distR="0" wp14:anchorId="6F4117AD" wp14:editId="2F364D72">
          <wp:extent cx="7198360" cy="1711960"/>
          <wp:effectExtent l="0" t="0" r="0" b="0"/>
          <wp:docPr id="227" name="Kuva 227" descr="Beskrivning: Kristiinankaupunki_lomakkeisto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Beskrivning: Kristiinankaupunki_lomakkeisto_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8360" cy="17119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3B608" w14:textId="77777777" w:rsidR="004D362B" w:rsidRDefault="00E7693A">
    <w:pPr>
      <w:pStyle w:val="Yltunniste"/>
    </w:pPr>
    <w:r w:rsidRPr="00EC6052">
      <w:rPr>
        <w:noProof/>
        <w:lang w:eastAsia="fi-FI"/>
      </w:rPr>
      <w:drawing>
        <wp:inline distT="0" distB="0" distL="0" distR="0" wp14:anchorId="04FAC459" wp14:editId="234B3F16">
          <wp:extent cx="7237095" cy="2042795"/>
          <wp:effectExtent l="0" t="0" r="0" b="0"/>
          <wp:docPr id="229" name="Kuva 0" descr="Beskrivning: Kristiinankaupunki_lomakkeisto_Header_1_siv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0" descr="Beskrivning: Kristiinankaupunki_lomakkeisto_Header_1_sivu.png"/>
                  <pic:cNvPicPr>
                    <a:picLocks noChangeAspect="1" noChangeArrowheads="1"/>
                  </pic:cNvPicPr>
                </pic:nvPicPr>
                <pic:blipFill>
                  <a:blip r:embed="rId1">
                    <a:extLst>
                      <a:ext uri="{28A0092B-C50C-407E-A947-70E740481C1C}">
                        <a14:useLocalDpi xmlns:a14="http://schemas.microsoft.com/office/drawing/2010/main" val="0"/>
                      </a:ext>
                    </a:extLst>
                  </a:blip>
                  <a:srcRect r="-618" b="20494"/>
                  <a:stretch>
                    <a:fillRect/>
                  </a:stretch>
                </pic:blipFill>
                <pic:spPr bwMode="auto">
                  <a:xfrm>
                    <a:off x="0" y="0"/>
                    <a:ext cx="7237095" cy="2042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27E43"/>
    <w:multiLevelType w:val="hybridMultilevel"/>
    <w:tmpl w:val="BF3CEECC"/>
    <w:lvl w:ilvl="0" w:tplc="8DA807B6">
      <w:start w:val="1"/>
      <w:numFmt w:val="lowerLetter"/>
      <w:lvlText w:val="%1."/>
      <w:lvlJc w:val="left"/>
      <w:pPr>
        <w:ind w:left="1495" w:hanging="360"/>
      </w:pPr>
      <w:rPr>
        <w:rFonts w:ascii="Cambria" w:eastAsia="Cambria" w:hAnsi="Cambria" w:cs="Times New Roman"/>
        <w:b/>
        <w:i w:val="0"/>
        <w:color w:val="auto"/>
        <w:sz w:val="28"/>
        <w:szCs w:val="28"/>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abstractNum w:abstractNumId="1" w15:restartNumberingAfterBreak="0">
    <w:nsid w:val="0D0650E3"/>
    <w:multiLevelType w:val="hybridMultilevel"/>
    <w:tmpl w:val="57C8F322"/>
    <w:lvl w:ilvl="0" w:tplc="15A6D53C">
      <w:start w:val="1"/>
      <w:numFmt w:val="lowerLetter"/>
      <w:lvlText w:val="%1."/>
      <w:lvlJc w:val="left"/>
      <w:pPr>
        <w:ind w:left="1440" w:hanging="360"/>
      </w:pPr>
      <w:rPr>
        <w:rFonts w:hint="default"/>
      </w:rPr>
    </w:lvl>
    <w:lvl w:ilvl="1" w:tplc="18500204">
      <w:start w:val="1"/>
      <w:numFmt w:val="lowerLetter"/>
      <w:lvlText w:val="%2."/>
      <w:lvlJc w:val="left"/>
      <w:pPr>
        <w:ind w:left="1353" w:hanging="360"/>
      </w:pPr>
      <w:rPr>
        <w:b/>
        <w:i w:val="0"/>
        <w:color w:val="FE1616"/>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2" w15:restartNumberingAfterBreak="0">
    <w:nsid w:val="10A706E2"/>
    <w:multiLevelType w:val="hybridMultilevel"/>
    <w:tmpl w:val="85EC4770"/>
    <w:lvl w:ilvl="0" w:tplc="040B0015">
      <w:start w:val="3"/>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10FC53BF"/>
    <w:multiLevelType w:val="hybridMultilevel"/>
    <w:tmpl w:val="DFC42198"/>
    <w:lvl w:ilvl="0" w:tplc="28AE29E2">
      <w:start w:val="1"/>
      <w:numFmt w:val="lowerLetter"/>
      <w:lvlText w:val="%1."/>
      <w:lvlJc w:val="left"/>
      <w:pPr>
        <w:ind w:left="1495" w:hanging="360"/>
      </w:pPr>
      <w:rPr>
        <w:rFonts w:hint="default"/>
        <w:b/>
        <w:i w:val="0"/>
        <w:color w:val="auto"/>
        <w:sz w:val="24"/>
        <w:szCs w:val="28"/>
      </w:r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4" w15:restartNumberingAfterBreak="0">
    <w:nsid w:val="1581286B"/>
    <w:multiLevelType w:val="hybridMultilevel"/>
    <w:tmpl w:val="BE64859C"/>
    <w:lvl w:ilvl="0" w:tplc="68AE3C08">
      <w:start w:val="4"/>
      <w:numFmt w:val="lowerLetter"/>
      <w:lvlText w:val="%1."/>
      <w:lvlJc w:val="left"/>
      <w:pPr>
        <w:ind w:left="1440" w:hanging="360"/>
      </w:pPr>
      <w:rPr>
        <w:rFonts w:hint="default"/>
      </w:rPr>
    </w:lvl>
    <w:lvl w:ilvl="1" w:tplc="114A9C36">
      <w:start w:val="1"/>
      <w:numFmt w:val="lowerLetter"/>
      <w:lvlText w:val="%2."/>
      <w:lvlJc w:val="left"/>
      <w:pPr>
        <w:ind w:left="2160" w:hanging="360"/>
      </w:pPr>
      <w:rPr>
        <w:b/>
        <w:color w:val="FE1616"/>
        <w:sz w:val="24"/>
      </w:r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abstractNum w:abstractNumId="5" w15:restartNumberingAfterBreak="0">
    <w:nsid w:val="18AC2CD9"/>
    <w:multiLevelType w:val="hybridMultilevel"/>
    <w:tmpl w:val="7D8496CC"/>
    <w:lvl w:ilvl="0" w:tplc="52227360">
      <w:start w:val="1"/>
      <w:numFmt w:val="decimal"/>
      <w:lvlText w:val="%1."/>
      <w:lvlJc w:val="left"/>
      <w:pPr>
        <w:ind w:left="1080" w:hanging="360"/>
      </w:pPr>
      <w:rPr>
        <w:rFonts w:cs="Times New Roman" w:hint="default"/>
      </w:rPr>
    </w:lvl>
    <w:lvl w:ilvl="1" w:tplc="040B0019">
      <w:start w:val="1"/>
      <w:numFmt w:val="lowerLetter"/>
      <w:lvlText w:val="%2."/>
      <w:lvlJc w:val="left"/>
      <w:pPr>
        <w:ind w:left="1800" w:hanging="360"/>
      </w:pPr>
      <w:rPr>
        <w:rFonts w:cs="Times New Roman"/>
      </w:rPr>
    </w:lvl>
    <w:lvl w:ilvl="2" w:tplc="040B001B">
      <w:start w:val="1"/>
      <w:numFmt w:val="lowerRoman"/>
      <w:lvlText w:val="%3."/>
      <w:lvlJc w:val="right"/>
      <w:pPr>
        <w:ind w:left="2520" w:hanging="180"/>
      </w:pPr>
      <w:rPr>
        <w:rFonts w:cs="Times New Roman"/>
      </w:rPr>
    </w:lvl>
    <w:lvl w:ilvl="3" w:tplc="AD1E09EE">
      <w:start w:val="1"/>
      <w:numFmt w:val="decimal"/>
      <w:lvlText w:val="%4."/>
      <w:lvlJc w:val="left"/>
      <w:pPr>
        <w:ind w:left="3240" w:hanging="360"/>
      </w:pPr>
      <w:rPr>
        <w:rFonts w:ascii="Calibri" w:eastAsia="Times New Roman" w:hAnsi="Calibri" w:cs="Times New Roman"/>
      </w:rPr>
    </w:lvl>
    <w:lvl w:ilvl="4" w:tplc="040B0019" w:tentative="1">
      <w:start w:val="1"/>
      <w:numFmt w:val="lowerLetter"/>
      <w:lvlText w:val="%5."/>
      <w:lvlJc w:val="left"/>
      <w:pPr>
        <w:ind w:left="3960" w:hanging="360"/>
      </w:pPr>
      <w:rPr>
        <w:rFonts w:cs="Times New Roman"/>
      </w:rPr>
    </w:lvl>
    <w:lvl w:ilvl="5" w:tplc="040B001B" w:tentative="1">
      <w:start w:val="1"/>
      <w:numFmt w:val="lowerRoman"/>
      <w:lvlText w:val="%6."/>
      <w:lvlJc w:val="right"/>
      <w:pPr>
        <w:ind w:left="4680" w:hanging="180"/>
      </w:pPr>
      <w:rPr>
        <w:rFonts w:cs="Times New Roman"/>
      </w:rPr>
    </w:lvl>
    <w:lvl w:ilvl="6" w:tplc="040B000F" w:tentative="1">
      <w:start w:val="1"/>
      <w:numFmt w:val="decimal"/>
      <w:lvlText w:val="%7."/>
      <w:lvlJc w:val="left"/>
      <w:pPr>
        <w:ind w:left="5400" w:hanging="360"/>
      </w:pPr>
      <w:rPr>
        <w:rFonts w:cs="Times New Roman"/>
      </w:rPr>
    </w:lvl>
    <w:lvl w:ilvl="7" w:tplc="040B0019" w:tentative="1">
      <w:start w:val="1"/>
      <w:numFmt w:val="lowerLetter"/>
      <w:lvlText w:val="%8."/>
      <w:lvlJc w:val="left"/>
      <w:pPr>
        <w:ind w:left="6120" w:hanging="360"/>
      </w:pPr>
      <w:rPr>
        <w:rFonts w:cs="Times New Roman"/>
      </w:rPr>
    </w:lvl>
    <w:lvl w:ilvl="8" w:tplc="040B001B" w:tentative="1">
      <w:start w:val="1"/>
      <w:numFmt w:val="lowerRoman"/>
      <w:lvlText w:val="%9."/>
      <w:lvlJc w:val="right"/>
      <w:pPr>
        <w:ind w:left="6840" w:hanging="180"/>
      </w:pPr>
      <w:rPr>
        <w:rFonts w:cs="Times New Roman"/>
      </w:rPr>
    </w:lvl>
  </w:abstractNum>
  <w:abstractNum w:abstractNumId="6" w15:restartNumberingAfterBreak="0">
    <w:nsid w:val="40677928"/>
    <w:multiLevelType w:val="hybridMultilevel"/>
    <w:tmpl w:val="D670202E"/>
    <w:lvl w:ilvl="0" w:tplc="DBC6B4E2">
      <w:start w:val="1"/>
      <w:numFmt w:val="decimal"/>
      <w:lvlText w:val="%1."/>
      <w:lvlJc w:val="left"/>
      <w:pPr>
        <w:ind w:left="1080" w:hanging="360"/>
      </w:pPr>
      <w:rPr>
        <w:rFonts w:hint="default"/>
        <w:color w:val="9CC2E5" w:themeColor="accent1" w:themeTint="99"/>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15:restartNumberingAfterBreak="0">
    <w:nsid w:val="4C1040F2"/>
    <w:multiLevelType w:val="hybridMultilevel"/>
    <w:tmpl w:val="8E6EA44A"/>
    <w:lvl w:ilvl="0" w:tplc="2160D28C">
      <w:start w:val="1"/>
      <w:numFmt w:val="decimal"/>
      <w:lvlText w:val="%1)"/>
      <w:lvlJc w:val="left"/>
      <w:pPr>
        <w:ind w:left="1211" w:hanging="360"/>
      </w:pPr>
      <w:rPr>
        <w:rFonts w:hint="default"/>
        <w:color w:val="auto"/>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8" w15:restartNumberingAfterBreak="0">
    <w:nsid w:val="521E19AE"/>
    <w:multiLevelType w:val="hybridMultilevel"/>
    <w:tmpl w:val="5FC80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540A490F"/>
    <w:multiLevelType w:val="hybridMultilevel"/>
    <w:tmpl w:val="B074FB5C"/>
    <w:lvl w:ilvl="0" w:tplc="D4E29528">
      <w:numFmt w:val="bullet"/>
      <w:lvlText w:val="-"/>
      <w:lvlJc w:val="left"/>
      <w:pPr>
        <w:tabs>
          <w:tab w:val="num" w:pos="1080"/>
        </w:tabs>
        <w:ind w:left="1080" w:hanging="360"/>
      </w:pPr>
      <w:rPr>
        <w:rFonts w:ascii="Calibri" w:eastAsia="Times New Roman" w:hAnsi="Calibri"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70C018C"/>
    <w:multiLevelType w:val="hybridMultilevel"/>
    <w:tmpl w:val="EAB0DF06"/>
    <w:lvl w:ilvl="0" w:tplc="7EACEE9A">
      <w:start w:val="1"/>
      <w:numFmt w:val="lowerLetter"/>
      <w:lvlText w:val="%1."/>
      <w:lvlJc w:val="left"/>
      <w:pPr>
        <w:ind w:left="1440" w:hanging="360"/>
      </w:pPr>
      <w:rPr>
        <w:color w:val="FE1616"/>
      </w:r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11" w15:restartNumberingAfterBreak="0">
    <w:nsid w:val="6CD205E0"/>
    <w:multiLevelType w:val="hybridMultilevel"/>
    <w:tmpl w:val="0AE66942"/>
    <w:lvl w:ilvl="0" w:tplc="DEFC1DAE">
      <w:start w:val="1"/>
      <w:numFmt w:val="decimal"/>
      <w:lvlText w:val="%1."/>
      <w:lvlJc w:val="left"/>
      <w:pPr>
        <w:ind w:left="720" w:hanging="360"/>
      </w:pPr>
      <w:rPr>
        <w:rFonts w:ascii="Tahoma" w:hAnsi="Tahoma" w:cs="Tahoma" w:hint="default"/>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F5E25CA"/>
    <w:multiLevelType w:val="hybridMultilevel"/>
    <w:tmpl w:val="71FC700A"/>
    <w:lvl w:ilvl="0" w:tplc="A0A6B1F8">
      <w:start w:val="1"/>
      <w:numFmt w:val="upperLetter"/>
      <w:lvlText w:val="%1."/>
      <w:lvlJc w:val="left"/>
      <w:pPr>
        <w:ind w:left="720" w:hanging="360"/>
      </w:pPr>
      <w:rPr>
        <w:rFonts w:cs="Times New Roman" w:hint="default"/>
        <w:b/>
        <w:i w:val="0"/>
        <w:color w:val="0070C0"/>
      </w:rPr>
    </w:lvl>
    <w:lvl w:ilvl="1" w:tplc="24A2C782">
      <w:start w:val="1"/>
      <w:numFmt w:val="lowerLetter"/>
      <w:lvlText w:val="%2."/>
      <w:lvlJc w:val="left"/>
      <w:pPr>
        <w:ind w:left="1440" w:hanging="360"/>
      </w:pPr>
      <w:rPr>
        <w:rFonts w:cs="Times New Roman"/>
        <w:b/>
        <w:i w:val="0"/>
        <w:color w:val="FE1616"/>
      </w:rPr>
    </w:lvl>
    <w:lvl w:ilvl="2" w:tplc="A9DE59C8">
      <w:start w:val="1"/>
      <w:numFmt w:val="decimal"/>
      <w:lvlText w:val="%3."/>
      <w:lvlJc w:val="left"/>
      <w:pPr>
        <w:ind w:left="2340" w:hanging="360"/>
      </w:pPr>
      <w:rPr>
        <w:rFonts w:hint="default"/>
        <w:b/>
      </w:rPr>
    </w:lvl>
    <w:lvl w:ilvl="3" w:tplc="040B000F">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3" w15:restartNumberingAfterBreak="0">
    <w:nsid w:val="6FBC5FC2"/>
    <w:multiLevelType w:val="hybridMultilevel"/>
    <w:tmpl w:val="AD9CE486"/>
    <w:lvl w:ilvl="0" w:tplc="9F005948">
      <w:start w:val="2"/>
      <w:numFmt w:val="decimal"/>
      <w:lvlText w:val="%1"/>
      <w:lvlJc w:val="left"/>
      <w:pPr>
        <w:ind w:left="1647" w:hanging="360"/>
      </w:pPr>
      <w:rPr>
        <w:rFonts w:hint="default"/>
        <w:color w:val="auto"/>
      </w:rPr>
    </w:lvl>
    <w:lvl w:ilvl="1" w:tplc="040B0019" w:tentative="1">
      <w:start w:val="1"/>
      <w:numFmt w:val="lowerLetter"/>
      <w:lvlText w:val="%2."/>
      <w:lvlJc w:val="left"/>
      <w:pPr>
        <w:ind w:left="2367" w:hanging="360"/>
      </w:pPr>
    </w:lvl>
    <w:lvl w:ilvl="2" w:tplc="040B001B" w:tentative="1">
      <w:start w:val="1"/>
      <w:numFmt w:val="lowerRoman"/>
      <w:lvlText w:val="%3."/>
      <w:lvlJc w:val="right"/>
      <w:pPr>
        <w:ind w:left="3087" w:hanging="180"/>
      </w:pPr>
    </w:lvl>
    <w:lvl w:ilvl="3" w:tplc="040B000F" w:tentative="1">
      <w:start w:val="1"/>
      <w:numFmt w:val="decimal"/>
      <w:lvlText w:val="%4."/>
      <w:lvlJc w:val="left"/>
      <w:pPr>
        <w:ind w:left="3807" w:hanging="360"/>
      </w:pPr>
    </w:lvl>
    <w:lvl w:ilvl="4" w:tplc="040B0019" w:tentative="1">
      <w:start w:val="1"/>
      <w:numFmt w:val="lowerLetter"/>
      <w:lvlText w:val="%5."/>
      <w:lvlJc w:val="left"/>
      <w:pPr>
        <w:ind w:left="4527" w:hanging="360"/>
      </w:pPr>
    </w:lvl>
    <w:lvl w:ilvl="5" w:tplc="040B001B" w:tentative="1">
      <w:start w:val="1"/>
      <w:numFmt w:val="lowerRoman"/>
      <w:lvlText w:val="%6."/>
      <w:lvlJc w:val="right"/>
      <w:pPr>
        <w:ind w:left="5247" w:hanging="180"/>
      </w:pPr>
    </w:lvl>
    <w:lvl w:ilvl="6" w:tplc="040B000F" w:tentative="1">
      <w:start w:val="1"/>
      <w:numFmt w:val="decimal"/>
      <w:lvlText w:val="%7."/>
      <w:lvlJc w:val="left"/>
      <w:pPr>
        <w:ind w:left="5967" w:hanging="360"/>
      </w:pPr>
    </w:lvl>
    <w:lvl w:ilvl="7" w:tplc="040B0019" w:tentative="1">
      <w:start w:val="1"/>
      <w:numFmt w:val="lowerLetter"/>
      <w:lvlText w:val="%8."/>
      <w:lvlJc w:val="left"/>
      <w:pPr>
        <w:ind w:left="6687" w:hanging="360"/>
      </w:pPr>
    </w:lvl>
    <w:lvl w:ilvl="8" w:tplc="040B001B" w:tentative="1">
      <w:start w:val="1"/>
      <w:numFmt w:val="lowerRoman"/>
      <w:lvlText w:val="%9."/>
      <w:lvlJc w:val="right"/>
      <w:pPr>
        <w:ind w:left="7407" w:hanging="180"/>
      </w:pPr>
    </w:lvl>
  </w:abstractNum>
  <w:abstractNum w:abstractNumId="14" w15:restartNumberingAfterBreak="0">
    <w:nsid w:val="71AE7B83"/>
    <w:multiLevelType w:val="hybridMultilevel"/>
    <w:tmpl w:val="3D30EADC"/>
    <w:lvl w:ilvl="0" w:tplc="9280BCDE">
      <w:start w:val="1"/>
      <w:numFmt w:val="lowerLetter"/>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5" w15:restartNumberingAfterBreak="0">
    <w:nsid w:val="796D0DE6"/>
    <w:multiLevelType w:val="hybridMultilevel"/>
    <w:tmpl w:val="AA1216E6"/>
    <w:lvl w:ilvl="0" w:tplc="9FF05B8E">
      <w:start w:val="2"/>
      <w:numFmt w:val="lowerLetter"/>
      <w:lvlText w:val="%1."/>
      <w:lvlJc w:val="left"/>
      <w:pPr>
        <w:ind w:left="1495" w:hanging="360"/>
      </w:pPr>
      <w:rPr>
        <w:rFonts w:hint="default"/>
        <w:color w:val="44546A" w:themeColor="text2"/>
        <w:sz w:val="24"/>
      </w:rPr>
    </w:lvl>
    <w:lvl w:ilvl="1" w:tplc="040B0019" w:tentative="1">
      <w:start w:val="1"/>
      <w:numFmt w:val="lowerLetter"/>
      <w:lvlText w:val="%2."/>
      <w:lvlJc w:val="left"/>
      <w:pPr>
        <w:ind w:left="2215" w:hanging="360"/>
      </w:pPr>
    </w:lvl>
    <w:lvl w:ilvl="2" w:tplc="040B001B" w:tentative="1">
      <w:start w:val="1"/>
      <w:numFmt w:val="lowerRoman"/>
      <w:lvlText w:val="%3."/>
      <w:lvlJc w:val="right"/>
      <w:pPr>
        <w:ind w:left="2935" w:hanging="180"/>
      </w:pPr>
    </w:lvl>
    <w:lvl w:ilvl="3" w:tplc="040B000F" w:tentative="1">
      <w:start w:val="1"/>
      <w:numFmt w:val="decimal"/>
      <w:lvlText w:val="%4."/>
      <w:lvlJc w:val="left"/>
      <w:pPr>
        <w:ind w:left="3655" w:hanging="360"/>
      </w:pPr>
    </w:lvl>
    <w:lvl w:ilvl="4" w:tplc="040B0019" w:tentative="1">
      <w:start w:val="1"/>
      <w:numFmt w:val="lowerLetter"/>
      <w:lvlText w:val="%5."/>
      <w:lvlJc w:val="left"/>
      <w:pPr>
        <w:ind w:left="4375" w:hanging="360"/>
      </w:pPr>
    </w:lvl>
    <w:lvl w:ilvl="5" w:tplc="040B001B" w:tentative="1">
      <w:start w:val="1"/>
      <w:numFmt w:val="lowerRoman"/>
      <w:lvlText w:val="%6."/>
      <w:lvlJc w:val="right"/>
      <w:pPr>
        <w:ind w:left="5095" w:hanging="180"/>
      </w:pPr>
    </w:lvl>
    <w:lvl w:ilvl="6" w:tplc="040B000F" w:tentative="1">
      <w:start w:val="1"/>
      <w:numFmt w:val="decimal"/>
      <w:lvlText w:val="%7."/>
      <w:lvlJc w:val="left"/>
      <w:pPr>
        <w:ind w:left="5815" w:hanging="360"/>
      </w:pPr>
    </w:lvl>
    <w:lvl w:ilvl="7" w:tplc="040B0019" w:tentative="1">
      <w:start w:val="1"/>
      <w:numFmt w:val="lowerLetter"/>
      <w:lvlText w:val="%8."/>
      <w:lvlJc w:val="left"/>
      <w:pPr>
        <w:ind w:left="6535" w:hanging="360"/>
      </w:pPr>
    </w:lvl>
    <w:lvl w:ilvl="8" w:tplc="040B001B" w:tentative="1">
      <w:start w:val="1"/>
      <w:numFmt w:val="lowerRoman"/>
      <w:lvlText w:val="%9."/>
      <w:lvlJc w:val="right"/>
      <w:pPr>
        <w:ind w:left="7255" w:hanging="180"/>
      </w:pPr>
    </w:lvl>
  </w:abstractNum>
  <w:num w:numId="1">
    <w:abstractNumId w:val="11"/>
  </w:num>
  <w:num w:numId="2">
    <w:abstractNumId w:val="12"/>
  </w:num>
  <w:num w:numId="3">
    <w:abstractNumId w:val="5"/>
  </w:num>
  <w:num w:numId="4">
    <w:abstractNumId w:val="9"/>
  </w:num>
  <w:num w:numId="5">
    <w:abstractNumId w:val="6"/>
  </w:num>
  <w:num w:numId="6">
    <w:abstractNumId w:val="8"/>
  </w:num>
  <w:num w:numId="7">
    <w:abstractNumId w:val="3"/>
  </w:num>
  <w:num w:numId="8">
    <w:abstractNumId w:val="2"/>
  </w:num>
  <w:num w:numId="9">
    <w:abstractNumId w:val="0"/>
  </w:num>
  <w:num w:numId="10">
    <w:abstractNumId w:val="7"/>
  </w:num>
  <w:num w:numId="11">
    <w:abstractNumId w:val="13"/>
  </w:num>
  <w:num w:numId="12">
    <w:abstractNumId w:val="15"/>
  </w:num>
  <w:num w:numId="13">
    <w:abstractNumId w:val="4"/>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052"/>
    <w:rsid w:val="00011254"/>
    <w:rsid w:val="00026A69"/>
    <w:rsid w:val="00053108"/>
    <w:rsid w:val="00056926"/>
    <w:rsid w:val="00061B42"/>
    <w:rsid w:val="00063C2C"/>
    <w:rsid w:val="00063E71"/>
    <w:rsid w:val="00066825"/>
    <w:rsid w:val="00075444"/>
    <w:rsid w:val="000766EB"/>
    <w:rsid w:val="00081E4C"/>
    <w:rsid w:val="00082909"/>
    <w:rsid w:val="00090D72"/>
    <w:rsid w:val="00092733"/>
    <w:rsid w:val="000A4EC4"/>
    <w:rsid w:val="000B4ADE"/>
    <w:rsid w:val="000D085F"/>
    <w:rsid w:val="000D33A3"/>
    <w:rsid w:val="00111BAC"/>
    <w:rsid w:val="00144EC3"/>
    <w:rsid w:val="00165504"/>
    <w:rsid w:val="00175CEB"/>
    <w:rsid w:val="001820AC"/>
    <w:rsid w:val="001871E2"/>
    <w:rsid w:val="00187367"/>
    <w:rsid w:val="0019141C"/>
    <w:rsid w:val="0019376E"/>
    <w:rsid w:val="001A465A"/>
    <w:rsid w:val="001A48AF"/>
    <w:rsid w:val="001A53FC"/>
    <w:rsid w:val="001A54F8"/>
    <w:rsid w:val="001C76AB"/>
    <w:rsid w:val="001D50BB"/>
    <w:rsid w:val="001E65A4"/>
    <w:rsid w:val="001F73D4"/>
    <w:rsid w:val="00204EF0"/>
    <w:rsid w:val="00220C13"/>
    <w:rsid w:val="0023235E"/>
    <w:rsid w:val="00233CD4"/>
    <w:rsid w:val="002410AC"/>
    <w:rsid w:val="00241FBF"/>
    <w:rsid w:val="00263434"/>
    <w:rsid w:val="00267478"/>
    <w:rsid w:val="00267CF9"/>
    <w:rsid w:val="0028500F"/>
    <w:rsid w:val="0028706B"/>
    <w:rsid w:val="0029224D"/>
    <w:rsid w:val="002C4E64"/>
    <w:rsid w:val="002C5487"/>
    <w:rsid w:val="002C6DD1"/>
    <w:rsid w:val="002D3812"/>
    <w:rsid w:val="002E0DFE"/>
    <w:rsid w:val="002E58C6"/>
    <w:rsid w:val="002F00EA"/>
    <w:rsid w:val="00314FCE"/>
    <w:rsid w:val="003254D6"/>
    <w:rsid w:val="00333BD3"/>
    <w:rsid w:val="00345867"/>
    <w:rsid w:val="00353BC7"/>
    <w:rsid w:val="003604CF"/>
    <w:rsid w:val="00361927"/>
    <w:rsid w:val="003663F1"/>
    <w:rsid w:val="00385E38"/>
    <w:rsid w:val="00392A37"/>
    <w:rsid w:val="00396878"/>
    <w:rsid w:val="003B1DC6"/>
    <w:rsid w:val="003E10AA"/>
    <w:rsid w:val="003F1C42"/>
    <w:rsid w:val="00402C7D"/>
    <w:rsid w:val="00404348"/>
    <w:rsid w:val="00407671"/>
    <w:rsid w:val="0040782A"/>
    <w:rsid w:val="004132FA"/>
    <w:rsid w:val="004203A7"/>
    <w:rsid w:val="0043390A"/>
    <w:rsid w:val="0043392D"/>
    <w:rsid w:val="004373C7"/>
    <w:rsid w:val="00440638"/>
    <w:rsid w:val="004444B4"/>
    <w:rsid w:val="004472A9"/>
    <w:rsid w:val="0045495D"/>
    <w:rsid w:val="00455E9D"/>
    <w:rsid w:val="0046174C"/>
    <w:rsid w:val="004775A7"/>
    <w:rsid w:val="00490BFB"/>
    <w:rsid w:val="004914CF"/>
    <w:rsid w:val="00497E88"/>
    <w:rsid w:val="004A4B35"/>
    <w:rsid w:val="004C65E8"/>
    <w:rsid w:val="004D362B"/>
    <w:rsid w:val="004D42C1"/>
    <w:rsid w:val="004D4F41"/>
    <w:rsid w:val="004E1D52"/>
    <w:rsid w:val="005019B4"/>
    <w:rsid w:val="00530648"/>
    <w:rsid w:val="00543C10"/>
    <w:rsid w:val="0058130E"/>
    <w:rsid w:val="0058299E"/>
    <w:rsid w:val="005846DF"/>
    <w:rsid w:val="005905D4"/>
    <w:rsid w:val="00596808"/>
    <w:rsid w:val="005A0036"/>
    <w:rsid w:val="005A0037"/>
    <w:rsid w:val="005A1DFC"/>
    <w:rsid w:val="005A4F5B"/>
    <w:rsid w:val="005C3D82"/>
    <w:rsid w:val="005C68F0"/>
    <w:rsid w:val="005F4D9D"/>
    <w:rsid w:val="005F500C"/>
    <w:rsid w:val="005F724C"/>
    <w:rsid w:val="00602F9D"/>
    <w:rsid w:val="00611007"/>
    <w:rsid w:val="00613DBE"/>
    <w:rsid w:val="00620931"/>
    <w:rsid w:val="0062479F"/>
    <w:rsid w:val="006275EF"/>
    <w:rsid w:val="00641869"/>
    <w:rsid w:val="0064315F"/>
    <w:rsid w:val="006510BE"/>
    <w:rsid w:val="00651729"/>
    <w:rsid w:val="00662916"/>
    <w:rsid w:val="00667BD2"/>
    <w:rsid w:val="00670152"/>
    <w:rsid w:val="006953A8"/>
    <w:rsid w:val="006B5F40"/>
    <w:rsid w:val="006C29C1"/>
    <w:rsid w:val="006C6F02"/>
    <w:rsid w:val="006D1511"/>
    <w:rsid w:val="006D53F3"/>
    <w:rsid w:val="006D5CEF"/>
    <w:rsid w:val="00701850"/>
    <w:rsid w:val="0071685D"/>
    <w:rsid w:val="00724269"/>
    <w:rsid w:val="00733D46"/>
    <w:rsid w:val="0074048E"/>
    <w:rsid w:val="007407A1"/>
    <w:rsid w:val="00744617"/>
    <w:rsid w:val="00750813"/>
    <w:rsid w:val="00771538"/>
    <w:rsid w:val="0077157E"/>
    <w:rsid w:val="00774E82"/>
    <w:rsid w:val="00777E1A"/>
    <w:rsid w:val="00786C57"/>
    <w:rsid w:val="00787F68"/>
    <w:rsid w:val="007A2B9C"/>
    <w:rsid w:val="007A7C0E"/>
    <w:rsid w:val="007B104A"/>
    <w:rsid w:val="007B1EAA"/>
    <w:rsid w:val="007B7DB3"/>
    <w:rsid w:val="007C10B8"/>
    <w:rsid w:val="007C5D89"/>
    <w:rsid w:val="00812A5F"/>
    <w:rsid w:val="008506B3"/>
    <w:rsid w:val="0086447F"/>
    <w:rsid w:val="00865551"/>
    <w:rsid w:val="008828E5"/>
    <w:rsid w:val="0089731D"/>
    <w:rsid w:val="0089778C"/>
    <w:rsid w:val="008A49C8"/>
    <w:rsid w:val="008A49D5"/>
    <w:rsid w:val="008C0150"/>
    <w:rsid w:val="008E2A85"/>
    <w:rsid w:val="008E32FC"/>
    <w:rsid w:val="008E4285"/>
    <w:rsid w:val="008E63AB"/>
    <w:rsid w:val="008E7837"/>
    <w:rsid w:val="00903B1A"/>
    <w:rsid w:val="00906C6C"/>
    <w:rsid w:val="00917BB0"/>
    <w:rsid w:val="00922833"/>
    <w:rsid w:val="00954896"/>
    <w:rsid w:val="00957DC5"/>
    <w:rsid w:val="00962B82"/>
    <w:rsid w:val="00963838"/>
    <w:rsid w:val="009822C2"/>
    <w:rsid w:val="009827BB"/>
    <w:rsid w:val="009A4523"/>
    <w:rsid w:val="009A4915"/>
    <w:rsid w:val="009B296F"/>
    <w:rsid w:val="009C1549"/>
    <w:rsid w:val="009D7349"/>
    <w:rsid w:val="009D7722"/>
    <w:rsid w:val="009E76A0"/>
    <w:rsid w:val="009F23B5"/>
    <w:rsid w:val="009F263C"/>
    <w:rsid w:val="009F4DF9"/>
    <w:rsid w:val="00A34789"/>
    <w:rsid w:val="00A47842"/>
    <w:rsid w:val="00A5055C"/>
    <w:rsid w:val="00A653B6"/>
    <w:rsid w:val="00A739F2"/>
    <w:rsid w:val="00A7762C"/>
    <w:rsid w:val="00A942AA"/>
    <w:rsid w:val="00AB732D"/>
    <w:rsid w:val="00AC4F93"/>
    <w:rsid w:val="00AF10B4"/>
    <w:rsid w:val="00AF64B6"/>
    <w:rsid w:val="00AF6CBB"/>
    <w:rsid w:val="00B05C39"/>
    <w:rsid w:val="00B30C4C"/>
    <w:rsid w:val="00B352CE"/>
    <w:rsid w:val="00B53325"/>
    <w:rsid w:val="00B543D4"/>
    <w:rsid w:val="00B54B0B"/>
    <w:rsid w:val="00B632B8"/>
    <w:rsid w:val="00B72D0A"/>
    <w:rsid w:val="00B831BD"/>
    <w:rsid w:val="00B906E7"/>
    <w:rsid w:val="00B950AB"/>
    <w:rsid w:val="00BA0108"/>
    <w:rsid w:val="00BA0FEC"/>
    <w:rsid w:val="00BB4F0C"/>
    <w:rsid w:val="00BD26F9"/>
    <w:rsid w:val="00BF24B2"/>
    <w:rsid w:val="00BF5958"/>
    <w:rsid w:val="00C02CEB"/>
    <w:rsid w:val="00C12C4F"/>
    <w:rsid w:val="00C35888"/>
    <w:rsid w:val="00C42B6A"/>
    <w:rsid w:val="00C50123"/>
    <w:rsid w:val="00C71AE0"/>
    <w:rsid w:val="00C753DD"/>
    <w:rsid w:val="00C87CC6"/>
    <w:rsid w:val="00C96157"/>
    <w:rsid w:val="00CB10F1"/>
    <w:rsid w:val="00CC5A5C"/>
    <w:rsid w:val="00CE3566"/>
    <w:rsid w:val="00CE7692"/>
    <w:rsid w:val="00CF1ED0"/>
    <w:rsid w:val="00D12BB8"/>
    <w:rsid w:val="00D15241"/>
    <w:rsid w:val="00D17CDB"/>
    <w:rsid w:val="00D46021"/>
    <w:rsid w:val="00D56A51"/>
    <w:rsid w:val="00D66593"/>
    <w:rsid w:val="00D73072"/>
    <w:rsid w:val="00D732EA"/>
    <w:rsid w:val="00D74CB7"/>
    <w:rsid w:val="00D86F53"/>
    <w:rsid w:val="00D8750D"/>
    <w:rsid w:val="00D94B74"/>
    <w:rsid w:val="00DA6198"/>
    <w:rsid w:val="00DA6393"/>
    <w:rsid w:val="00DB3071"/>
    <w:rsid w:val="00DC7DA5"/>
    <w:rsid w:val="00DD109E"/>
    <w:rsid w:val="00DD4EEC"/>
    <w:rsid w:val="00DE63CA"/>
    <w:rsid w:val="00DF0D60"/>
    <w:rsid w:val="00E03F82"/>
    <w:rsid w:val="00E2549B"/>
    <w:rsid w:val="00E30A90"/>
    <w:rsid w:val="00E45118"/>
    <w:rsid w:val="00E4741A"/>
    <w:rsid w:val="00E502F7"/>
    <w:rsid w:val="00E5361A"/>
    <w:rsid w:val="00E5714E"/>
    <w:rsid w:val="00E7693A"/>
    <w:rsid w:val="00E918E4"/>
    <w:rsid w:val="00E94AF0"/>
    <w:rsid w:val="00EA7230"/>
    <w:rsid w:val="00EB3A73"/>
    <w:rsid w:val="00EC22C9"/>
    <w:rsid w:val="00EC3E98"/>
    <w:rsid w:val="00EC6052"/>
    <w:rsid w:val="00EE059B"/>
    <w:rsid w:val="00EE4A82"/>
    <w:rsid w:val="00EF0DEF"/>
    <w:rsid w:val="00EF40AC"/>
    <w:rsid w:val="00F02170"/>
    <w:rsid w:val="00F041F1"/>
    <w:rsid w:val="00F04A8D"/>
    <w:rsid w:val="00F11FD3"/>
    <w:rsid w:val="00F30FAB"/>
    <w:rsid w:val="00F34F3A"/>
    <w:rsid w:val="00F40FE2"/>
    <w:rsid w:val="00F43632"/>
    <w:rsid w:val="00F44577"/>
    <w:rsid w:val="00F44D08"/>
    <w:rsid w:val="00F56B65"/>
    <w:rsid w:val="00F60124"/>
    <w:rsid w:val="00F61A5B"/>
    <w:rsid w:val="00F644FA"/>
    <w:rsid w:val="00F701C7"/>
    <w:rsid w:val="00F95DD5"/>
    <w:rsid w:val="00F96674"/>
    <w:rsid w:val="00FA06C8"/>
    <w:rsid w:val="00FA3569"/>
    <w:rsid w:val="00FB6F78"/>
    <w:rsid w:val="00FE1801"/>
    <w:rsid w:val="00FF2702"/>
  </w:rsids>
  <m:mathPr>
    <m:mathFont m:val="Cambria Math"/>
    <m:brkBin m:val="before"/>
    <m:brkBinSub m:val="--"/>
    <m:smallFrac m:val="0"/>
    <m:dispDef m:val="0"/>
    <m:lMargin m:val="0"/>
    <m:rMargin m:val="0"/>
    <m:defJc m:val="centerGroup"/>
    <m:wrapRight/>
    <m:intLim m:val="subSup"/>
    <m:naryLim m:val="subSup"/>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05856"/>
  <w15:docId w15:val="{318EFA70-EC42-4BF4-9E70-DD53D509C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F3AC6"/>
    <w:rPr>
      <w:sz w:val="24"/>
      <w:szCs w:val="24"/>
      <w:lang w:val="fi-FI" w:eastAsia="en-US"/>
    </w:rPr>
  </w:style>
  <w:style w:type="paragraph" w:styleId="Otsikko1">
    <w:name w:val="heading 1"/>
    <w:basedOn w:val="Normaali"/>
    <w:next w:val="Normaali"/>
    <w:link w:val="Otsikko1Char"/>
    <w:uiPriority w:val="9"/>
    <w:qFormat/>
    <w:rsid w:val="00EF0DEF"/>
    <w:pPr>
      <w:keepNext/>
      <w:keepLines/>
      <w:spacing w:before="480" w:line="276" w:lineRule="auto"/>
      <w:outlineLvl w:val="0"/>
    </w:pPr>
    <w:rPr>
      <w:rFonts w:eastAsia="Times New Roman"/>
      <w:b/>
      <w:bCs/>
      <w:color w:val="365F91"/>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Slutkommentar1">
    <w:name w:val="Slutkommentar1"/>
    <w:semiHidden/>
    <w:unhideWhenUsed/>
  </w:style>
  <w:style w:type="character" w:customStyle="1" w:styleId="Kappaleenoletuskirjasin1">
    <w:name w:val="Kappaleen oletuskirjasin1"/>
    <w:semiHidden/>
    <w:unhideWhenUsed/>
    <w:rsid w:val="00CE7692"/>
  </w:style>
  <w:style w:type="character" w:customStyle="1" w:styleId="Kappaleenoletuskirjasin10">
    <w:name w:val="Kappaleen oletuskirjasin1"/>
    <w:semiHidden/>
    <w:unhideWhenUsed/>
    <w:rsid w:val="006C6F02"/>
  </w:style>
  <w:style w:type="character" w:customStyle="1" w:styleId="Kappaleenoletuskirjasin11">
    <w:name w:val="Kappaleen oletuskirjasin1"/>
    <w:semiHidden/>
    <w:unhideWhenUsed/>
    <w:rsid w:val="007407A1"/>
  </w:style>
  <w:style w:type="character" w:customStyle="1" w:styleId="Kappaleenoletuskirjasin12">
    <w:name w:val="Kappaleen oletuskirjasin1"/>
    <w:semiHidden/>
    <w:unhideWhenUsed/>
    <w:rsid w:val="00812A5F"/>
  </w:style>
  <w:style w:type="character" w:customStyle="1" w:styleId="Kappaleenoletuskirjasin13">
    <w:name w:val="Kappaleen oletuskirjasin1"/>
    <w:semiHidden/>
    <w:unhideWhenUsed/>
    <w:rsid w:val="00A47842"/>
  </w:style>
  <w:style w:type="character" w:customStyle="1" w:styleId="Kappaleenoletuskirjasin14">
    <w:name w:val="Kappaleen oletuskirjasin1"/>
    <w:semiHidden/>
    <w:unhideWhenUsed/>
    <w:rsid w:val="008F3AC6"/>
  </w:style>
  <w:style w:type="paragraph" w:styleId="Yltunniste">
    <w:name w:val="header"/>
    <w:basedOn w:val="Normaali"/>
    <w:link w:val="YltunnisteChar"/>
    <w:uiPriority w:val="99"/>
    <w:unhideWhenUsed/>
    <w:rsid w:val="003663F1"/>
    <w:pPr>
      <w:tabs>
        <w:tab w:val="center" w:pos="4819"/>
        <w:tab w:val="right" w:pos="9638"/>
      </w:tabs>
    </w:pPr>
  </w:style>
  <w:style w:type="character" w:customStyle="1" w:styleId="YltunnisteChar">
    <w:name w:val="Ylätunniste Char"/>
    <w:basedOn w:val="Kappaleenoletuskirjasin12"/>
    <w:link w:val="Yltunniste"/>
    <w:uiPriority w:val="99"/>
    <w:rsid w:val="003663F1"/>
  </w:style>
  <w:style w:type="paragraph" w:styleId="Alatunniste">
    <w:name w:val="footer"/>
    <w:basedOn w:val="Normaali"/>
    <w:link w:val="AlatunnisteChar"/>
    <w:uiPriority w:val="99"/>
    <w:unhideWhenUsed/>
    <w:rsid w:val="003663F1"/>
    <w:pPr>
      <w:tabs>
        <w:tab w:val="center" w:pos="4819"/>
        <w:tab w:val="right" w:pos="9638"/>
      </w:tabs>
    </w:pPr>
  </w:style>
  <w:style w:type="character" w:customStyle="1" w:styleId="AlatunnisteChar">
    <w:name w:val="Alatunniste Char"/>
    <w:basedOn w:val="Kappaleenoletuskirjasin12"/>
    <w:link w:val="Alatunniste"/>
    <w:uiPriority w:val="99"/>
    <w:rsid w:val="003663F1"/>
  </w:style>
  <w:style w:type="paragraph" w:styleId="NormaaliWWW">
    <w:name w:val="Normal (Web)"/>
    <w:basedOn w:val="Normaali"/>
    <w:uiPriority w:val="99"/>
    <w:rsid w:val="005019B4"/>
    <w:pPr>
      <w:spacing w:beforeLines="1" w:afterLines="1"/>
    </w:pPr>
    <w:rPr>
      <w:rFonts w:ascii="Times" w:hAnsi="Times"/>
      <w:sz w:val="20"/>
      <w:szCs w:val="20"/>
      <w:lang w:eastAsia="fi-FI"/>
    </w:rPr>
  </w:style>
  <w:style w:type="paragraph" w:customStyle="1" w:styleId="KRSOTSIKKO">
    <w:name w:val="KRS: OTSIKKO"/>
    <w:qFormat/>
    <w:rsid w:val="008A49C8"/>
    <w:pPr>
      <w:spacing w:after="440"/>
      <w:ind w:left="1134" w:right="1134"/>
    </w:pPr>
    <w:rPr>
      <w:rFonts w:ascii="Bell Gothic Light" w:hAnsi="Bell Gothic Light"/>
      <w:caps/>
      <w:noProof/>
      <w:spacing w:val="-20"/>
      <w:sz w:val="22"/>
      <w:lang w:val="fi-FI" w:eastAsia="fi-FI"/>
    </w:rPr>
  </w:style>
  <w:style w:type="paragraph" w:customStyle="1" w:styleId="KRSLeipteksti">
    <w:name w:val="KRS: Leipäteksti"/>
    <w:qFormat/>
    <w:rsid w:val="008A49C8"/>
    <w:pPr>
      <w:spacing w:after="220"/>
      <w:ind w:left="1134" w:right="1134"/>
    </w:pPr>
    <w:rPr>
      <w:rFonts w:ascii="Bell Gothic Light" w:hAnsi="Bell Gothic Light"/>
      <w:noProof/>
      <w:sz w:val="22"/>
      <w:lang w:val="fi-FI" w:eastAsia="fi-FI"/>
    </w:rPr>
  </w:style>
  <w:style w:type="paragraph" w:styleId="Seliteteksti">
    <w:name w:val="Balloon Text"/>
    <w:basedOn w:val="Normaali"/>
    <w:link w:val="SelitetekstiChar"/>
    <w:uiPriority w:val="99"/>
    <w:semiHidden/>
    <w:unhideWhenUsed/>
    <w:rsid w:val="00EC6052"/>
    <w:rPr>
      <w:rFonts w:ascii="Tahoma" w:hAnsi="Tahoma" w:cs="Tahoma"/>
      <w:sz w:val="16"/>
      <w:szCs w:val="16"/>
    </w:rPr>
  </w:style>
  <w:style w:type="character" w:customStyle="1" w:styleId="SelitetekstiChar">
    <w:name w:val="Seliteteksti Char"/>
    <w:link w:val="Seliteteksti"/>
    <w:uiPriority w:val="99"/>
    <w:semiHidden/>
    <w:rsid w:val="00EC6052"/>
    <w:rPr>
      <w:rFonts w:ascii="Tahoma" w:hAnsi="Tahoma" w:cs="Tahoma"/>
      <w:sz w:val="16"/>
      <w:szCs w:val="16"/>
    </w:rPr>
  </w:style>
  <w:style w:type="table" w:styleId="TaulukkoRuudukko">
    <w:name w:val="Table Grid"/>
    <w:basedOn w:val="Normaalitaulukko"/>
    <w:uiPriority w:val="59"/>
    <w:rsid w:val="00333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uiPriority w:val="99"/>
    <w:unhideWhenUsed/>
    <w:rsid w:val="00903B1A"/>
    <w:rPr>
      <w:color w:val="0000FF"/>
      <w:u w:val="single"/>
    </w:rPr>
  </w:style>
  <w:style w:type="paragraph" w:styleId="Luettelokappale">
    <w:name w:val="List Paragraph"/>
    <w:basedOn w:val="Normaali"/>
    <w:uiPriority w:val="34"/>
    <w:qFormat/>
    <w:rsid w:val="002E58C6"/>
    <w:pPr>
      <w:ind w:left="1304"/>
    </w:pPr>
  </w:style>
  <w:style w:type="paragraph" w:customStyle="1" w:styleId="detailtext">
    <w:name w:val="detailtext"/>
    <w:basedOn w:val="Normaali"/>
    <w:rsid w:val="003254D6"/>
    <w:rPr>
      <w:rFonts w:ascii="Times New Roman" w:eastAsia="Times New Roman" w:hAnsi="Times New Roman"/>
      <w:lang w:eastAsia="fi-FI"/>
    </w:rPr>
  </w:style>
  <w:style w:type="character" w:customStyle="1" w:styleId="Ratkaisematonmaininta1">
    <w:name w:val="Ratkaisematon maininta1"/>
    <w:basedOn w:val="Kappaleenoletusfontti"/>
    <w:uiPriority w:val="99"/>
    <w:semiHidden/>
    <w:unhideWhenUsed/>
    <w:rsid w:val="00C02CEB"/>
    <w:rPr>
      <w:color w:val="605E5C"/>
      <w:shd w:val="clear" w:color="auto" w:fill="E1DFDD"/>
    </w:rPr>
  </w:style>
  <w:style w:type="character" w:customStyle="1" w:styleId="Otsikko1Char">
    <w:name w:val="Otsikko 1 Char"/>
    <w:basedOn w:val="Kappaleenoletusfontti"/>
    <w:link w:val="Otsikko1"/>
    <w:uiPriority w:val="9"/>
    <w:rsid w:val="00EF0DEF"/>
    <w:rPr>
      <w:rFonts w:eastAsia="Times New Roman"/>
      <w:b/>
      <w:bCs/>
      <w:color w:val="365F91"/>
      <w:sz w:val="28"/>
      <w:szCs w:val="28"/>
      <w:lang w:val="fi-FI" w:eastAsia="en-US"/>
    </w:rPr>
  </w:style>
  <w:style w:type="character" w:styleId="Ratkaisematonmaininta">
    <w:name w:val="Unresolved Mention"/>
    <w:basedOn w:val="Kappaleenoletusfontti"/>
    <w:uiPriority w:val="99"/>
    <w:semiHidden/>
    <w:unhideWhenUsed/>
    <w:rsid w:val="000569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369457">
      <w:bodyDiv w:val="1"/>
      <w:marLeft w:val="0"/>
      <w:marRight w:val="0"/>
      <w:marTop w:val="0"/>
      <w:marBottom w:val="0"/>
      <w:divBdr>
        <w:top w:val="none" w:sz="0" w:space="0" w:color="auto"/>
        <w:left w:val="none" w:sz="0" w:space="0" w:color="auto"/>
        <w:bottom w:val="none" w:sz="0" w:space="0" w:color="auto"/>
        <w:right w:val="none" w:sz="0" w:space="0" w:color="auto"/>
      </w:divBdr>
    </w:div>
    <w:div w:id="457260620">
      <w:bodyDiv w:val="1"/>
      <w:marLeft w:val="0"/>
      <w:marRight w:val="0"/>
      <w:marTop w:val="0"/>
      <w:marBottom w:val="0"/>
      <w:divBdr>
        <w:top w:val="none" w:sz="0" w:space="0" w:color="auto"/>
        <w:left w:val="none" w:sz="0" w:space="0" w:color="auto"/>
        <w:bottom w:val="none" w:sz="0" w:space="0" w:color="auto"/>
        <w:right w:val="none" w:sz="0" w:space="0" w:color="auto"/>
      </w:divBdr>
    </w:div>
    <w:div w:id="967780431">
      <w:bodyDiv w:val="1"/>
      <w:marLeft w:val="0"/>
      <w:marRight w:val="0"/>
      <w:marTop w:val="0"/>
      <w:marBottom w:val="0"/>
      <w:divBdr>
        <w:top w:val="none" w:sz="0" w:space="0" w:color="auto"/>
        <w:left w:val="none" w:sz="0" w:space="0" w:color="auto"/>
        <w:bottom w:val="none" w:sz="0" w:space="0" w:color="auto"/>
        <w:right w:val="none" w:sz="0" w:space="0" w:color="auto"/>
      </w:divBdr>
    </w:div>
    <w:div w:id="1315525972">
      <w:bodyDiv w:val="1"/>
      <w:marLeft w:val="0"/>
      <w:marRight w:val="0"/>
      <w:marTop w:val="0"/>
      <w:marBottom w:val="0"/>
      <w:divBdr>
        <w:top w:val="none" w:sz="0" w:space="0" w:color="auto"/>
        <w:left w:val="none" w:sz="0" w:space="0" w:color="auto"/>
        <w:bottom w:val="none" w:sz="0" w:space="0" w:color="auto"/>
        <w:right w:val="none" w:sz="0" w:space="0" w:color="auto"/>
      </w:divBdr>
      <w:divsChild>
        <w:div w:id="192553430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inikka.myllari@krs.fi" TargetMode="External"/><Relationship Id="rId18" Type="http://schemas.openxmlformats.org/officeDocument/2006/relationships/hyperlink" Target="mailto:minna.laitinen@krs.fi" TargetMode="External"/><Relationship Id="rId26" Type="http://schemas.openxmlformats.org/officeDocument/2006/relationships/hyperlink" Target="mailto:birgit.ojanper&#228;@krs.fi" TargetMode="External"/><Relationship Id="rId39" Type="http://schemas.openxmlformats.org/officeDocument/2006/relationships/hyperlink" Target="mailto:kirsi.karkkainen@krs.fi" TargetMode="External"/><Relationship Id="rId3" Type="http://schemas.openxmlformats.org/officeDocument/2006/relationships/styles" Target="styles.xml"/><Relationship Id="rId21" Type="http://schemas.openxmlformats.org/officeDocument/2006/relationships/hyperlink" Target="mailto:niina.viljanen@krs.fi" TargetMode="External"/><Relationship Id="rId34" Type="http://schemas.openxmlformats.org/officeDocument/2006/relationships/hyperlink" Target="mailto:monica.hautaviita@krs.fi" TargetMode="External"/><Relationship Id="rId42" Type="http://schemas.openxmlformats.org/officeDocument/2006/relationships/hyperlink" Target="mailto:taina.kangas@krs.fi"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iina.myllyla@krs.fi" TargetMode="External"/><Relationship Id="rId17" Type="http://schemas.openxmlformats.org/officeDocument/2006/relationships/hyperlink" Target="mailto:arto.leppiniemi@krs.fi" TargetMode="External"/><Relationship Id="rId25" Type="http://schemas.openxmlformats.org/officeDocument/2006/relationships/hyperlink" Target="mailto:hanna.lehtonen@krs.fi" TargetMode="External"/><Relationship Id="rId33" Type="http://schemas.openxmlformats.org/officeDocument/2006/relationships/hyperlink" Target="mailto:anne.haavisto@krs.fi" TargetMode="External"/><Relationship Id="rId38" Type="http://schemas.openxmlformats.org/officeDocument/2006/relationships/hyperlink" Target="mailto:katja.tainio@krs.fi"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leena.toivanen@krs.fi" TargetMode="External"/><Relationship Id="rId20" Type="http://schemas.openxmlformats.org/officeDocument/2006/relationships/hyperlink" Target="mailto:marjut.rajahuhta@krs.fi" TargetMode="External"/><Relationship Id="rId29" Type="http://schemas.openxmlformats.org/officeDocument/2006/relationships/hyperlink" Target="mailto:pirjo.kohtakangas@krs" TargetMode="External"/><Relationship Id="rId41" Type="http://schemas.openxmlformats.org/officeDocument/2006/relationships/hyperlink" Target="mailto:sari.jokiranta@krs.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o.honko@krs.fi" TargetMode="External"/><Relationship Id="rId24" Type="http://schemas.openxmlformats.org/officeDocument/2006/relationships/hyperlink" Target="mailto:pirjo.eranen@krs.fi" TargetMode="External"/><Relationship Id="rId32" Type="http://schemas.openxmlformats.org/officeDocument/2006/relationships/hyperlink" Target="mailto:merja.ala-mettala@krs.fi" TargetMode="External"/><Relationship Id="rId37" Type="http://schemas.openxmlformats.org/officeDocument/2006/relationships/hyperlink" Target="mailto:maija-leena.kiviniemi@krs.fi" TargetMode="External"/><Relationship Id="rId40" Type="http://schemas.openxmlformats.org/officeDocument/2006/relationships/hyperlink" Target="mailto:mika.harju@krs.fi"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tiina.junttila@krs.fi" TargetMode="External"/><Relationship Id="rId23" Type="http://schemas.openxmlformats.org/officeDocument/2006/relationships/hyperlink" Target="mailto:kiti.kalliainen@krs.fi" TargetMode="External"/><Relationship Id="rId28" Type="http://schemas.openxmlformats.org/officeDocument/2006/relationships/hyperlink" Target="mailto:johanna.talas@krs.fi" TargetMode="External"/><Relationship Id="rId36" Type="http://schemas.openxmlformats.org/officeDocument/2006/relationships/hyperlink" Target="mailto:tarja.korpi@krs.fi" TargetMode="External"/><Relationship Id="rId49" Type="http://schemas.openxmlformats.org/officeDocument/2006/relationships/theme" Target="theme/theme1.xml"/><Relationship Id="rId10" Type="http://schemas.openxmlformats.org/officeDocument/2006/relationships/hyperlink" Target="mailto:anna.neuman@krs.fi" TargetMode="External"/><Relationship Id="rId19" Type="http://schemas.openxmlformats.org/officeDocument/2006/relationships/hyperlink" Target="mailto:johanna.eranen@krs.fi" TargetMode="External"/><Relationship Id="rId31" Type="http://schemas.openxmlformats.org/officeDocument/2006/relationships/hyperlink" Target="mailto:minna.rajala-svanvik@krs.fi"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to.leppiniemi@krs.fi" TargetMode="External"/><Relationship Id="rId14" Type="http://schemas.openxmlformats.org/officeDocument/2006/relationships/hyperlink" Target="mailto:kaj.kankaanpaa@krs.fi" TargetMode="External"/><Relationship Id="rId22" Type="http://schemas.openxmlformats.org/officeDocument/2006/relationships/hyperlink" Target="mailto:satu.helijoki-paloniemi@krs.fi" TargetMode="External"/><Relationship Id="rId27" Type="http://schemas.openxmlformats.org/officeDocument/2006/relationships/hyperlink" Target="mailto:susanne.rounikko@krs.fi" TargetMode="External"/><Relationship Id="rId30" Type="http://schemas.openxmlformats.org/officeDocument/2006/relationships/hyperlink" Target="mailto:pia.launonen@krs.fi" TargetMode="External"/><Relationship Id="rId35" Type="http://schemas.openxmlformats.org/officeDocument/2006/relationships/hyperlink" Target="mailto:pirjo.jormanainen@krs.fi" TargetMode="External"/><Relationship Id="rId43" Type="http://schemas.openxmlformats.org/officeDocument/2006/relationships/hyperlink" Target="mailto:ida.kauppila@krs.fi" TargetMode="External"/><Relationship Id="rId48" Type="http://schemas.openxmlformats.org/officeDocument/2006/relationships/fontTable" Target="fontTable.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Desktop\Grafiska%20mallar\Kristiinankaupunki_Kirjelomake.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62D6A-8280-4186-8A13-38FD23D58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Kristiinankaupunki_Kirjelomake</Template>
  <TotalTime>4</TotalTime>
  <Pages>15</Pages>
  <Words>935</Words>
  <Characters>7579</Characters>
  <Application>Microsoft Office Word</Application>
  <DocSecurity>0</DocSecurity>
  <Lines>63</Lines>
  <Paragraphs>16</Paragraphs>
  <ScaleCrop>false</ScaleCrop>
  <HeadingPairs>
    <vt:vector size="4" baseType="variant">
      <vt:variant>
        <vt:lpstr>Otsikko</vt:lpstr>
      </vt:variant>
      <vt:variant>
        <vt:i4>1</vt:i4>
      </vt:variant>
      <vt:variant>
        <vt:lpstr>Rubrik</vt:lpstr>
      </vt:variant>
      <vt:variant>
        <vt:i4>1</vt:i4>
      </vt:variant>
    </vt:vector>
  </HeadingPairs>
  <TitlesOfParts>
    <vt:vector size="2" baseType="lpstr">
      <vt:lpstr/>
      <vt:lpstr/>
    </vt:vector>
  </TitlesOfParts>
  <Company>Place Marketing</Company>
  <LinksUpToDate>false</LinksUpToDate>
  <CharactersWithSpaces>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DanAnders Sjöqvist</dc:creator>
  <cp:lastModifiedBy>Johanna Eränen</cp:lastModifiedBy>
  <cp:revision>2</cp:revision>
  <cp:lastPrinted>2019-01-04T12:59:00Z</cp:lastPrinted>
  <dcterms:created xsi:type="dcterms:W3CDTF">2019-11-18T11:11:00Z</dcterms:created>
  <dcterms:modified xsi:type="dcterms:W3CDTF">2019-11-18T11:11:00Z</dcterms:modified>
</cp:coreProperties>
</file>